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9D55E3" w:rsidRPr="00831740" w:rsidRDefault="009D55E3" w:rsidP="009D55E3">
      <w:pPr>
        <w:spacing w:line="360" w:lineRule="auto"/>
        <w:ind w:firstLine="709"/>
        <w:jc w:val="center"/>
        <w:rPr>
          <w:rFonts w:cs="Times New Roman"/>
          <w:b/>
        </w:rPr>
      </w:pPr>
      <w:r w:rsidRPr="00831740">
        <w:rPr>
          <w:rFonts w:cs="Times New Roman"/>
          <w:b/>
        </w:rPr>
        <w:t xml:space="preserve">Государственное автономное профессиональное образовательное </w:t>
      </w:r>
      <w:r w:rsidR="002A2277" w:rsidRPr="00831740">
        <w:rPr>
          <w:rFonts w:cs="Times New Roman"/>
          <w:b/>
        </w:rPr>
        <w:t>учреждение Самарской</w:t>
      </w:r>
      <w:r w:rsidRPr="00831740">
        <w:rPr>
          <w:rFonts w:cs="Times New Roman"/>
          <w:b/>
        </w:rPr>
        <w:t xml:space="preserve"> области «Колледж технического и художественного образования г</w:t>
      </w:r>
      <w:proofErr w:type="gramStart"/>
      <w:r w:rsidRPr="00831740">
        <w:rPr>
          <w:rFonts w:cs="Times New Roman"/>
          <w:b/>
        </w:rPr>
        <w:t>.Т</w:t>
      </w:r>
      <w:proofErr w:type="gramEnd"/>
      <w:r w:rsidRPr="00831740">
        <w:rPr>
          <w:rFonts w:cs="Times New Roman"/>
          <w:b/>
        </w:rPr>
        <w:t>ольятти»</w:t>
      </w:r>
    </w:p>
    <w:p w:rsidR="002A2277" w:rsidRPr="00831740" w:rsidRDefault="002A2277" w:rsidP="002A2277">
      <w:pPr>
        <w:spacing w:line="360" w:lineRule="auto"/>
        <w:ind w:firstLine="709"/>
        <w:jc w:val="center"/>
        <w:rPr>
          <w:rFonts w:cs="Times New Roman"/>
          <w:b/>
        </w:rPr>
      </w:pPr>
      <w:r w:rsidRPr="00831740">
        <w:rPr>
          <w:rFonts w:cs="Times New Roman"/>
          <w:b/>
        </w:rPr>
        <w:t>Автономная некоммерческая организация дошкольного образования «Планета детства «Лада» детский сад № 150 «Брусничка»</w:t>
      </w:r>
    </w:p>
    <w:p w:rsidR="002A2277" w:rsidRPr="00CA3647" w:rsidRDefault="002A2277" w:rsidP="009D55E3">
      <w:pPr>
        <w:spacing w:line="360" w:lineRule="auto"/>
        <w:ind w:firstLine="709"/>
        <w:jc w:val="center"/>
        <w:rPr>
          <w:rFonts w:cs="Times New Roman"/>
        </w:rPr>
      </w:pPr>
    </w:p>
    <w:p w:rsidR="002F7F51" w:rsidRPr="00CA3647" w:rsidRDefault="002F7F51" w:rsidP="002F7F51">
      <w:pPr>
        <w:spacing w:line="360" w:lineRule="auto"/>
        <w:ind w:firstLine="709"/>
        <w:jc w:val="both"/>
        <w:rPr>
          <w:rFonts w:cs="Times New Roman"/>
          <w:b/>
        </w:rPr>
      </w:pPr>
    </w:p>
    <w:p w:rsidR="002F7F51" w:rsidRPr="00CA3647" w:rsidRDefault="002F7F51" w:rsidP="002F7F51">
      <w:pPr>
        <w:spacing w:line="360" w:lineRule="auto"/>
        <w:ind w:firstLine="709"/>
        <w:jc w:val="both"/>
        <w:rPr>
          <w:rFonts w:cs="Times New Roman"/>
          <w:b/>
        </w:rPr>
      </w:pPr>
    </w:p>
    <w:p w:rsidR="001D0D81" w:rsidRPr="00CA3647" w:rsidRDefault="001D0D81" w:rsidP="002F7F51">
      <w:pPr>
        <w:spacing w:line="360" w:lineRule="auto"/>
        <w:ind w:firstLine="709"/>
        <w:jc w:val="both"/>
        <w:rPr>
          <w:rFonts w:cs="Times New Roman"/>
          <w:b/>
        </w:rPr>
      </w:pPr>
    </w:p>
    <w:p w:rsidR="001D0D81" w:rsidRPr="00CA3647" w:rsidRDefault="001D0D81" w:rsidP="002F7F51">
      <w:pPr>
        <w:spacing w:line="360" w:lineRule="auto"/>
        <w:ind w:firstLine="709"/>
        <w:jc w:val="both"/>
        <w:rPr>
          <w:rFonts w:cs="Times New Roman"/>
          <w:b/>
        </w:rPr>
      </w:pPr>
    </w:p>
    <w:p w:rsidR="001D0D81" w:rsidRPr="00CA3647" w:rsidRDefault="009D55E3" w:rsidP="009D55E3">
      <w:pPr>
        <w:spacing w:line="360" w:lineRule="auto"/>
        <w:ind w:firstLine="709"/>
        <w:jc w:val="center"/>
        <w:rPr>
          <w:rFonts w:cs="Times New Roman"/>
          <w:b/>
          <w:sz w:val="28"/>
          <w:szCs w:val="28"/>
        </w:rPr>
      </w:pPr>
      <w:r w:rsidRPr="00CA3647">
        <w:rPr>
          <w:rFonts w:cs="Times New Roman"/>
          <w:b/>
          <w:sz w:val="28"/>
          <w:szCs w:val="28"/>
        </w:rPr>
        <w:t>«МЕСЯЦЕСЛОВ»</w:t>
      </w:r>
      <w:r w:rsidR="00831740">
        <w:rPr>
          <w:rFonts w:cs="Times New Roman"/>
          <w:b/>
          <w:sz w:val="28"/>
          <w:szCs w:val="28"/>
        </w:rPr>
        <w:t xml:space="preserve"> </w:t>
      </w:r>
    </w:p>
    <w:p w:rsidR="006C1EED" w:rsidRDefault="006C1EED" w:rsidP="009D55E3">
      <w:pPr>
        <w:spacing w:line="360" w:lineRule="auto"/>
        <w:ind w:firstLine="709"/>
        <w:jc w:val="center"/>
        <w:rPr>
          <w:rFonts w:cs="Times New Roman"/>
          <w:b/>
        </w:rPr>
      </w:pPr>
      <w:r w:rsidRPr="00CA3647">
        <w:rPr>
          <w:rFonts w:cs="Times New Roman"/>
          <w:b/>
        </w:rPr>
        <w:t>Творческая мастерская русского фольклора</w:t>
      </w:r>
    </w:p>
    <w:p w:rsidR="000D4E98" w:rsidRPr="00831740" w:rsidRDefault="000D4E98" w:rsidP="009D55E3">
      <w:pPr>
        <w:spacing w:line="360" w:lineRule="auto"/>
        <w:ind w:firstLine="709"/>
        <w:jc w:val="center"/>
        <w:rPr>
          <w:rFonts w:cs="Times New Roman"/>
          <w:b/>
        </w:rPr>
      </w:pPr>
      <w:r w:rsidRPr="00831740">
        <w:rPr>
          <w:rFonts w:cs="Times New Roman"/>
        </w:rPr>
        <w:t>Программа</w:t>
      </w:r>
      <w:r w:rsidRPr="00831740">
        <w:t xml:space="preserve"> совместной деятельности  по формированию и развитию  предпосылок </w:t>
      </w:r>
      <w:proofErr w:type="spellStart"/>
      <w:r w:rsidRPr="00831740">
        <w:t>метанавыков</w:t>
      </w:r>
      <w:proofErr w:type="spellEnd"/>
      <w:r w:rsidRPr="00831740">
        <w:t xml:space="preserve"> (профессиональных компетенций) и профессионального самоопределения у детей старшего дошкольного возраста в рамках социального партнерства </w:t>
      </w:r>
    </w:p>
    <w:p w:rsidR="001D0D81" w:rsidRPr="00CA3647" w:rsidRDefault="001D0D81" w:rsidP="002F7F51">
      <w:pPr>
        <w:spacing w:line="360" w:lineRule="auto"/>
        <w:ind w:firstLine="709"/>
        <w:jc w:val="both"/>
        <w:rPr>
          <w:rFonts w:cs="Times New Roman"/>
          <w:b/>
        </w:rPr>
      </w:pPr>
    </w:p>
    <w:p w:rsidR="001D0D81" w:rsidRPr="00CA3647" w:rsidRDefault="001D0D81" w:rsidP="002F7F51">
      <w:pPr>
        <w:spacing w:line="360" w:lineRule="auto"/>
        <w:ind w:firstLine="709"/>
        <w:jc w:val="both"/>
        <w:rPr>
          <w:rFonts w:cs="Times New Roman"/>
          <w:b/>
        </w:rPr>
      </w:pPr>
    </w:p>
    <w:p w:rsidR="001D0D81" w:rsidRPr="002A2277" w:rsidRDefault="001D0D81" w:rsidP="00CA34B3">
      <w:pPr>
        <w:spacing w:line="360" w:lineRule="auto"/>
        <w:ind w:firstLine="709"/>
        <w:jc w:val="right"/>
        <w:rPr>
          <w:rFonts w:cs="Times New Roman"/>
          <w:b/>
        </w:rPr>
      </w:pPr>
    </w:p>
    <w:p w:rsidR="001F0387" w:rsidRDefault="001F0387" w:rsidP="00CA34B3">
      <w:pPr>
        <w:spacing w:line="360" w:lineRule="auto"/>
        <w:ind w:firstLine="709"/>
        <w:jc w:val="right"/>
        <w:rPr>
          <w:rFonts w:cs="Times New Roman"/>
          <w:b/>
        </w:rPr>
      </w:pPr>
    </w:p>
    <w:p w:rsidR="001F0387" w:rsidRDefault="001F0387" w:rsidP="00CA34B3">
      <w:pPr>
        <w:spacing w:line="360" w:lineRule="auto"/>
        <w:ind w:firstLine="709"/>
        <w:jc w:val="right"/>
        <w:rPr>
          <w:rFonts w:cs="Times New Roman"/>
          <w:b/>
        </w:rPr>
      </w:pPr>
    </w:p>
    <w:p w:rsidR="001F0387" w:rsidRDefault="001F0387" w:rsidP="00CA34B3">
      <w:pPr>
        <w:spacing w:line="360" w:lineRule="auto"/>
        <w:ind w:firstLine="709"/>
        <w:jc w:val="right"/>
        <w:rPr>
          <w:rFonts w:cs="Times New Roman"/>
          <w:b/>
        </w:rPr>
      </w:pPr>
    </w:p>
    <w:p w:rsidR="001F0387" w:rsidRDefault="001F0387" w:rsidP="00CA34B3">
      <w:pPr>
        <w:spacing w:line="360" w:lineRule="auto"/>
        <w:ind w:firstLine="709"/>
        <w:jc w:val="right"/>
        <w:rPr>
          <w:rFonts w:cs="Times New Roman"/>
          <w:b/>
        </w:rPr>
      </w:pPr>
    </w:p>
    <w:p w:rsidR="00CA34B3" w:rsidRPr="002A2277" w:rsidRDefault="00CA34B3" w:rsidP="00CA34B3">
      <w:pPr>
        <w:spacing w:line="360" w:lineRule="auto"/>
        <w:ind w:firstLine="709"/>
        <w:jc w:val="right"/>
        <w:rPr>
          <w:rFonts w:cs="Times New Roman"/>
          <w:b/>
        </w:rPr>
      </w:pPr>
      <w:r w:rsidRPr="002A2277">
        <w:rPr>
          <w:rFonts w:cs="Times New Roman"/>
          <w:b/>
        </w:rPr>
        <w:t>Авторы-составители:</w:t>
      </w:r>
    </w:p>
    <w:p w:rsidR="002A2277" w:rsidRPr="002A2277" w:rsidRDefault="002A2277" w:rsidP="002A2277">
      <w:pPr>
        <w:spacing w:line="360" w:lineRule="auto"/>
        <w:jc w:val="right"/>
        <w:rPr>
          <w:rFonts w:cs="Times New Roman"/>
          <w:b/>
        </w:rPr>
      </w:pPr>
      <w:r w:rsidRPr="002A2277">
        <w:rPr>
          <w:rFonts w:cs="Times New Roman"/>
          <w:b/>
        </w:rPr>
        <w:t xml:space="preserve">Широкова Наталья Александровна -  </w:t>
      </w:r>
    </w:p>
    <w:p w:rsidR="002A2277" w:rsidRPr="002A2277" w:rsidRDefault="002A2277" w:rsidP="002A2277">
      <w:pPr>
        <w:spacing w:line="360" w:lineRule="auto"/>
        <w:jc w:val="right"/>
        <w:rPr>
          <w:rFonts w:cs="Times New Roman"/>
        </w:rPr>
      </w:pPr>
      <w:r w:rsidRPr="002A2277">
        <w:rPr>
          <w:rFonts w:cs="Times New Roman"/>
        </w:rPr>
        <w:t xml:space="preserve">преподаватель специальных дисциплин </w:t>
      </w:r>
    </w:p>
    <w:p w:rsidR="002A2277" w:rsidRPr="002A2277" w:rsidRDefault="002A2277" w:rsidP="002A2277">
      <w:pPr>
        <w:spacing w:line="360" w:lineRule="auto"/>
        <w:jc w:val="right"/>
        <w:rPr>
          <w:rFonts w:cs="Times New Roman"/>
        </w:rPr>
      </w:pPr>
      <w:r w:rsidRPr="002A2277">
        <w:rPr>
          <w:rFonts w:cs="Times New Roman"/>
        </w:rPr>
        <w:t xml:space="preserve">ГАПОУ СО «Колледж технического и художественного </w:t>
      </w:r>
    </w:p>
    <w:p w:rsidR="00CA34B3" w:rsidRPr="002A2277" w:rsidRDefault="000D4E98" w:rsidP="002A2277">
      <w:pPr>
        <w:spacing w:line="360" w:lineRule="auto"/>
        <w:ind w:firstLine="709"/>
        <w:jc w:val="right"/>
        <w:rPr>
          <w:rFonts w:cs="Times New Roman"/>
          <w:b/>
        </w:rPr>
      </w:pPr>
      <w:r>
        <w:rPr>
          <w:rFonts w:cs="Times New Roman"/>
        </w:rPr>
        <w:t>о</w:t>
      </w:r>
      <w:r w:rsidR="002A2277" w:rsidRPr="002A2277">
        <w:rPr>
          <w:rFonts w:cs="Times New Roman"/>
        </w:rPr>
        <w:t>бразования г</w:t>
      </w:r>
      <w:proofErr w:type="gramStart"/>
      <w:r w:rsidR="002A2277" w:rsidRPr="002A2277">
        <w:rPr>
          <w:rFonts w:cs="Times New Roman"/>
        </w:rPr>
        <w:t>.Т</w:t>
      </w:r>
      <w:proofErr w:type="gramEnd"/>
      <w:r w:rsidR="002A2277" w:rsidRPr="002A2277">
        <w:rPr>
          <w:rFonts w:cs="Times New Roman"/>
        </w:rPr>
        <w:t>ольятти</w:t>
      </w:r>
      <w:r w:rsidR="00831740">
        <w:rPr>
          <w:rFonts w:cs="Times New Roman"/>
        </w:rPr>
        <w:t>»</w:t>
      </w:r>
    </w:p>
    <w:p w:rsidR="00CA34B3" w:rsidRPr="002A2277" w:rsidRDefault="00CA34B3" w:rsidP="00CA34B3">
      <w:pPr>
        <w:spacing w:line="360" w:lineRule="auto"/>
        <w:jc w:val="right"/>
        <w:rPr>
          <w:rFonts w:cs="Times New Roman"/>
          <w:b/>
        </w:rPr>
      </w:pPr>
      <w:r w:rsidRPr="002A2277">
        <w:rPr>
          <w:rFonts w:cs="Times New Roman"/>
          <w:b/>
        </w:rPr>
        <w:t xml:space="preserve">Плаксина Екатерина Анатольевна – </w:t>
      </w:r>
    </w:p>
    <w:p w:rsidR="00CA3647" w:rsidRPr="002A2277" w:rsidRDefault="00CA34B3" w:rsidP="00CA34B3">
      <w:pPr>
        <w:spacing w:line="360" w:lineRule="auto"/>
        <w:jc w:val="right"/>
        <w:rPr>
          <w:rFonts w:cs="Times New Roman"/>
        </w:rPr>
      </w:pPr>
      <w:r w:rsidRPr="002A2277">
        <w:rPr>
          <w:rFonts w:cs="Times New Roman"/>
        </w:rPr>
        <w:t xml:space="preserve">музыкальный руководитель </w:t>
      </w:r>
    </w:p>
    <w:p w:rsidR="00CA34B3" w:rsidRPr="002A2277" w:rsidRDefault="00CA34B3" w:rsidP="00CA34B3">
      <w:pPr>
        <w:spacing w:line="360" w:lineRule="auto"/>
        <w:jc w:val="right"/>
        <w:rPr>
          <w:rFonts w:cs="Times New Roman"/>
        </w:rPr>
      </w:pPr>
      <w:r w:rsidRPr="002A2277">
        <w:rPr>
          <w:rFonts w:cs="Times New Roman"/>
        </w:rPr>
        <w:t>АНО ДО «Планета детства «Лада»</w:t>
      </w:r>
    </w:p>
    <w:p w:rsidR="00CA34B3" w:rsidRPr="002A2277" w:rsidRDefault="00CA34B3" w:rsidP="00CA34B3">
      <w:pPr>
        <w:spacing w:line="360" w:lineRule="auto"/>
        <w:jc w:val="right"/>
        <w:rPr>
          <w:rFonts w:cs="Times New Roman"/>
        </w:rPr>
      </w:pPr>
      <w:r w:rsidRPr="002A2277">
        <w:rPr>
          <w:rFonts w:cs="Times New Roman"/>
        </w:rPr>
        <w:t xml:space="preserve">детский сад </w:t>
      </w:r>
      <w:r w:rsidR="000D4E98">
        <w:rPr>
          <w:rFonts w:cs="Times New Roman"/>
        </w:rPr>
        <w:t xml:space="preserve">№ </w:t>
      </w:r>
      <w:r w:rsidRPr="002A2277">
        <w:rPr>
          <w:rFonts w:cs="Times New Roman"/>
        </w:rPr>
        <w:t>150 «Брусничка»</w:t>
      </w:r>
    </w:p>
    <w:p w:rsidR="001D0D81" w:rsidRPr="002A2277" w:rsidRDefault="001D0D81" w:rsidP="00CA34B3">
      <w:pPr>
        <w:spacing w:line="360" w:lineRule="auto"/>
        <w:ind w:firstLine="709"/>
        <w:jc w:val="right"/>
        <w:rPr>
          <w:rFonts w:cs="Times New Roman"/>
          <w:b/>
        </w:rPr>
      </w:pPr>
    </w:p>
    <w:p w:rsidR="001D0D81" w:rsidRPr="002A2277" w:rsidRDefault="001D0D81" w:rsidP="002F7F51">
      <w:pPr>
        <w:spacing w:line="360" w:lineRule="auto"/>
        <w:ind w:firstLine="709"/>
        <w:jc w:val="both"/>
        <w:rPr>
          <w:rFonts w:cs="Times New Roman"/>
          <w:b/>
        </w:rPr>
      </w:pPr>
    </w:p>
    <w:p w:rsidR="001D0D81" w:rsidRPr="002A2277" w:rsidRDefault="001D0D81" w:rsidP="002F7F51">
      <w:pPr>
        <w:spacing w:line="360" w:lineRule="auto"/>
        <w:ind w:firstLine="709"/>
        <w:jc w:val="both"/>
        <w:rPr>
          <w:rFonts w:cs="Times New Roman"/>
          <w:b/>
        </w:rPr>
      </w:pPr>
    </w:p>
    <w:p w:rsidR="002F7F51" w:rsidRPr="002A2277" w:rsidRDefault="000D4E98" w:rsidP="007962E0">
      <w:pPr>
        <w:spacing w:line="360" w:lineRule="auto"/>
        <w:ind w:firstLine="709"/>
        <w:jc w:val="center"/>
        <w:rPr>
          <w:rFonts w:cs="Times New Roman"/>
          <w:b/>
        </w:rPr>
      </w:pPr>
      <w:r>
        <w:rPr>
          <w:rFonts w:cs="Times New Roman"/>
          <w:b/>
        </w:rPr>
        <w:t>г. Тольятти, 2021</w:t>
      </w:r>
      <w:r w:rsidR="009D55E3" w:rsidRPr="002A2277">
        <w:rPr>
          <w:rFonts w:cs="Times New Roman"/>
          <w:b/>
        </w:rPr>
        <w:t>г.</w:t>
      </w:r>
      <w:r w:rsidR="009D55E3" w:rsidRPr="002A2277">
        <w:rPr>
          <w:rFonts w:cs="Times New Roman"/>
          <w:b/>
        </w:rPr>
        <w:br w:type="page"/>
      </w:r>
    </w:p>
    <w:p w:rsidR="002F7F51" w:rsidRPr="002A2277" w:rsidRDefault="002F7F51" w:rsidP="002F7F51">
      <w:pPr>
        <w:sectPr w:rsidR="002F7F51" w:rsidRPr="002A2277" w:rsidSect="00831740">
          <w:footerReference w:type="default" r:id="rId8"/>
          <w:pgSz w:w="11906" w:h="16838"/>
          <w:pgMar w:top="1134" w:right="850" w:bottom="1134" w:left="1701" w:header="720" w:footer="720" w:gutter="0"/>
          <w:cols w:space="720"/>
          <w:docGrid w:linePitch="360" w:charSpace="32768"/>
        </w:sectPr>
      </w:pPr>
    </w:p>
    <w:p w:rsidR="002F7F51" w:rsidRDefault="002F7F51" w:rsidP="002F7F51">
      <w:pPr>
        <w:spacing w:line="360" w:lineRule="auto"/>
        <w:ind w:firstLine="709"/>
        <w:jc w:val="both"/>
        <w:rPr>
          <w:rFonts w:cs="Times New Roman"/>
          <w:b/>
        </w:rPr>
      </w:pPr>
    </w:p>
    <w:p w:rsidR="002F7F51" w:rsidRPr="009D55E3" w:rsidRDefault="002F7F51" w:rsidP="002F7F51">
      <w:pPr>
        <w:spacing w:line="360" w:lineRule="auto"/>
        <w:ind w:firstLine="709"/>
        <w:jc w:val="center"/>
        <w:rPr>
          <w:rFonts w:cs="Times New Roman"/>
          <w:b/>
        </w:rPr>
      </w:pPr>
      <w:r w:rsidRPr="009D55E3">
        <w:rPr>
          <w:rFonts w:cs="Times New Roman"/>
          <w:b/>
        </w:rPr>
        <w:t>Введение</w:t>
      </w:r>
    </w:p>
    <w:p w:rsidR="001D0D81" w:rsidRPr="00CA3647" w:rsidRDefault="001D0D81" w:rsidP="002F7F51">
      <w:pPr>
        <w:spacing w:line="360" w:lineRule="auto"/>
        <w:ind w:firstLine="709"/>
        <w:jc w:val="center"/>
        <w:rPr>
          <w:rFonts w:cs="Times New Roman"/>
          <w:b/>
        </w:rPr>
      </w:pPr>
    </w:p>
    <w:p w:rsidR="002F7F51" w:rsidRPr="001D0D81" w:rsidRDefault="002F7F51" w:rsidP="001D0D81">
      <w:pPr>
        <w:ind w:firstLine="709"/>
        <w:jc w:val="right"/>
        <w:rPr>
          <w:rFonts w:cs="Times New Roman"/>
          <w:sz w:val="22"/>
          <w:szCs w:val="22"/>
        </w:rPr>
      </w:pPr>
      <w:r w:rsidRPr="001D0D81">
        <w:rPr>
          <w:rFonts w:cs="Times New Roman"/>
          <w:sz w:val="22"/>
          <w:szCs w:val="22"/>
        </w:rPr>
        <w:t xml:space="preserve">«Страна, забывшая свою культуру,  </w:t>
      </w:r>
    </w:p>
    <w:p w:rsidR="002F7F51" w:rsidRPr="001D0D81" w:rsidRDefault="002F7F51" w:rsidP="001D0D81">
      <w:pPr>
        <w:ind w:firstLine="709"/>
        <w:jc w:val="right"/>
        <w:rPr>
          <w:rFonts w:cs="Times New Roman"/>
          <w:sz w:val="22"/>
          <w:szCs w:val="22"/>
        </w:rPr>
      </w:pPr>
      <w:r w:rsidRPr="001D0D81">
        <w:rPr>
          <w:rFonts w:cs="Times New Roman"/>
          <w:sz w:val="22"/>
          <w:szCs w:val="22"/>
        </w:rPr>
        <w:t xml:space="preserve">историю, традиции и национальных героев – </w:t>
      </w:r>
    </w:p>
    <w:p w:rsidR="002F7F51" w:rsidRPr="001D0D81" w:rsidRDefault="002F7F51" w:rsidP="001D0D81">
      <w:pPr>
        <w:ind w:firstLine="709"/>
        <w:jc w:val="right"/>
        <w:rPr>
          <w:rFonts w:cs="Times New Roman"/>
          <w:sz w:val="22"/>
          <w:szCs w:val="22"/>
        </w:rPr>
      </w:pPr>
      <w:r w:rsidRPr="001D0D81">
        <w:rPr>
          <w:rFonts w:cs="Times New Roman"/>
          <w:sz w:val="22"/>
          <w:szCs w:val="22"/>
        </w:rPr>
        <w:t>обречена на вымирание» - Л.Н.Толстой</w:t>
      </w:r>
    </w:p>
    <w:p w:rsidR="002F7F51" w:rsidRDefault="002F7F51" w:rsidP="002F7F51">
      <w:pPr>
        <w:spacing w:line="360" w:lineRule="auto"/>
        <w:ind w:firstLine="709"/>
        <w:jc w:val="both"/>
        <w:rPr>
          <w:rFonts w:cs="Times New Roman"/>
        </w:rPr>
      </w:pPr>
    </w:p>
    <w:p w:rsidR="002F7F51" w:rsidRDefault="002F7F51" w:rsidP="002F7F51">
      <w:pPr>
        <w:spacing w:line="360" w:lineRule="auto"/>
        <w:ind w:firstLine="709"/>
        <w:jc w:val="both"/>
        <w:rPr>
          <w:rFonts w:cs="Times New Roman"/>
        </w:rPr>
      </w:pPr>
      <w:r>
        <w:rPr>
          <w:rFonts w:cs="Times New Roman"/>
        </w:rPr>
        <w:t>В Послании Президента Российской Федерации Федеральному Собранию Российской Федерации от 1 декабря 2016 года отмечено, что «смысл всей нашей политики – это сбережение людей, умножение человеческого капитала как главного богатства России. Поэтому наши усилия направлены на поддержку традиционных ценностей и семьи, на демографические программы, улучшение экологии, здоровья людей, развитие образования и культуры».</w:t>
      </w:r>
      <w:r>
        <w:rPr>
          <w:rStyle w:val="ad"/>
        </w:rPr>
        <w:footnoteReference w:id="1"/>
      </w:r>
    </w:p>
    <w:p w:rsidR="002F7F51" w:rsidRDefault="002F7F51" w:rsidP="002F7F51">
      <w:pPr>
        <w:spacing w:line="360" w:lineRule="auto"/>
        <w:ind w:firstLine="709"/>
        <w:jc w:val="both"/>
        <w:rPr>
          <w:rFonts w:cs="Times New Roman"/>
        </w:rPr>
      </w:pPr>
      <w:r>
        <w:rPr>
          <w:rFonts w:cs="Times New Roman"/>
        </w:rPr>
        <w:t>Приоритетным направлением, обозначенным в «Основах государственной культурной политики» является  развитие культурно-образовательного пространства с опорой на богатство российской культуры, обращаясь со вниманием к ее традициям.</w:t>
      </w:r>
      <w:r>
        <w:rPr>
          <w:rStyle w:val="ad"/>
        </w:rPr>
        <w:footnoteReference w:id="2"/>
      </w:r>
    </w:p>
    <w:p w:rsidR="002F7F51" w:rsidRDefault="002F7F51" w:rsidP="002F7F51">
      <w:pPr>
        <w:spacing w:line="360" w:lineRule="auto"/>
        <w:ind w:firstLine="709"/>
        <w:jc w:val="both"/>
        <w:rPr>
          <w:rFonts w:cs="Times New Roman"/>
        </w:rPr>
      </w:pPr>
      <w:r>
        <w:rPr>
          <w:rFonts w:cs="Times New Roman"/>
        </w:rPr>
        <w:t>Одна из стратегических задач -  сохранение наследия русской культуры и культур всех народов России как универсальной ценности, определяющей самобытность и жизнеспособность российского народа. Под культурным наследием понимается и его нематериальная часть: языки, традиции, обычаи, говоры, фольклор, традиционные уклады жизни и представления об устройстве мира народов, народностей, этнических групп.</w:t>
      </w:r>
    </w:p>
    <w:p w:rsidR="002F7F51" w:rsidRDefault="002F7F51" w:rsidP="002F7F51">
      <w:pPr>
        <w:spacing w:line="360" w:lineRule="auto"/>
        <w:ind w:firstLine="709"/>
        <w:jc w:val="both"/>
        <w:rPr>
          <w:rFonts w:cs="Times New Roman"/>
        </w:rPr>
      </w:pPr>
      <w:r>
        <w:rPr>
          <w:rFonts w:cs="Times New Roman"/>
        </w:rPr>
        <w:t>К сожалению, в настоящее время у молодых людей происходит утрата духовно-нравственных ориентиров, почти полностью утрачены идеалы и ценности, принятые в обществе. Естественным следствием этого являются искаженные представления детей и подростков о таких нравственных критериях как доброта, справедливость, милосердие, великодушие, любовь, патриотизм. Подрастающее поколение выходит в самостоятельную жизнь, лишенным патриотических чувств и ощущения своей ответственности перед семьей, обществом, государством и нацией.</w:t>
      </w:r>
    </w:p>
    <w:p w:rsidR="002F7F51" w:rsidRDefault="002F7F51" w:rsidP="002F7F51">
      <w:pPr>
        <w:spacing w:line="360" w:lineRule="auto"/>
        <w:ind w:firstLine="709"/>
        <w:jc w:val="both"/>
        <w:rPr>
          <w:rFonts w:cs="Times New Roman"/>
        </w:rPr>
      </w:pPr>
      <w:r>
        <w:rPr>
          <w:rFonts w:cs="Times New Roman"/>
        </w:rPr>
        <w:t>Эмоциональная, волевая, душевная и духовная незрелость прослеживаются сегодня не только у подростков, но и у детей младшего возраста. Поэтому их приобщение к традиционным русским народным праздникам и обычаям, будет способствовать формированию духовно - нравственных качеств и ценностей.</w:t>
      </w:r>
    </w:p>
    <w:p w:rsidR="002F7F51" w:rsidRDefault="002F7F51" w:rsidP="002F7F51">
      <w:pPr>
        <w:spacing w:line="360" w:lineRule="auto"/>
        <w:ind w:firstLine="709"/>
        <w:jc w:val="both"/>
        <w:rPr>
          <w:rFonts w:cs="Times New Roman"/>
          <w:color w:val="000000"/>
        </w:rPr>
      </w:pPr>
    </w:p>
    <w:p w:rsidR="002F7F51" w:rsidRDefault="002F7F51" w:rsidP="002F7F51">
      <w:pPr>
        <w:spacing w:line="360" w:lineRule="auto"/>
        <w:ind w:firstLine="709"/>
        <w:jc w:val="center"/>
        <w:rPr>
          <w:rFonts w:cs="Times New Roman"/>
          <w:b/>
          <w:color w:val="000000"/>
        </w:rPr>
      </w:pPr>
      <w:r>
        <w:rPr>
          <w:rFonts w:cs="Times New Roman"/>
          <w:b/>
          <w:color w:val="000000"/>
        </w:rPr>
        <w:t>Пояснительная записка</w:t>
      </w:r>
    </w:p>
    <w:p w:rsidR="006C1EED" w:rsidRDefault="006C1EED" w:rsidP="002F7F51">
      <w:pPr>
        <w:spacing w:line="360" w:lineRule="auto"/>
        <w:ind w:firstLine="709"/>
        <w:jc w:val="center"/>
        <w:rPr>
          <w:rFonts w:cs="Times New Roman"/>
          <w:b/>
          <w:color w:val="000000"/>
        </w:rPr>
      </w:pPr>
    </w:p>
    <w:p w:rsidR="002F7F51" w:rsidRDefault="002F7F51" w:rsidP="002F7F51">
      <w:pPr>
        <w:spacing w:line="360" w:lineRule="auto"/>
        <w:ind w:firstLine="709"/>
        <w:jc w:val="both"/>
        <w:rPr>
          <w:rFonts w:cs="Times New Roman"/>
        </w:rPr>
      </w:pPr>
      <w:r>
        <w:rPr>
          <w:rFonts w:cs="Times New Roman"/>
        </w:rPr>
        <w:t>Детский сад №150 «Брусничка» является структурным подразделением  автономной некоммерческой организации дошкольного образования «Планета детства «Лада» и осуществляет образовательную деятельность по образовательной программе дошкольного образования, в группах компенсирующей и общеразвивающей направленности в разном сочетании. (Положение о детском саде №150 «Брусничка» Автономной некоммерческой организации дошкольного образования «Планета детства «Лада» от 09.09.2016г). Одна из задач, обозначенная в положении: формирование общей культуры личностей детей, в том числе ценностей здорового образа жизни, развития социальных, нравственных, эстетических, интеллектуальных, физических качеств, инициативности, самостоятельности и ответственности ребенка, формирование предпосылок учебной деятельности;</w:t>
      </w:r>
    </w:p>
    <w:p w:rsidR="002F7F51" w:rsidRDefault="002F7F51" w:rsidP="002F7F51">
      <w:pPr>
        <w:spacing w:line="360" w:lineRule="auto"/>
        <w:ind w:firstLine="709"/>
        <w:jc w:val="both"/>
        <w:rPr>
          <w:rFonts w:cs="Times New Roman"/>
        </w:rPr>
      </w:pPr>
      <w:r>
        <w:rPr>
          <w:rFonts w:cs="Times New Roman"/>
        </w:rPr>
        <w:t>В соответствии с Федеральным государственным стандартом дошкольного образования</w:t>
      </w:r>
      <w:r>
        <w:rPr>
          <w:rStyle w:val="ad"/>
        </w:rPr>
        <w:footnoteReference w:id="3"/>
      </w:r>
      <w:r>
        <w:rPr>
          <w:rFonts w:cs="Times New Roman"/>
        </w:rPr>
        <w:t xml:space="preserve"> Основная общеобразовательная программа – основная программа дошкольного образования (далее Программа) является нормативно-управленческим документом, обосновывающим выбор цели, содержания, применяемых методик и технологий, форм организации воспитательно-образовательного процесса в детском саду. Программа представляет собой модель организации процесса воспитания и обучения детей, охватывающую все основные моменты их жизнедеятельности с учетом приоритетности видов детской деятельности в каждом возрастном периоде и обеспечивающую создание условий для позитивной социализации, личностного развития воспитанников, развития их инициативы и творческих способностей на основе сотрудничества со взрослыми и сверстниками. </w:t>
      </w:r>
    </w:p>
    <w:p w:rsidR="002F7F51" w:rsidRDefault="002F7F51" w:rsidP="002F7F51">
      <w:pPr>
        <w:spacing w:line="360" w:lineRule="auto"/>
        <w:ind w:firstLine="709"/>
        <w:jc w:val="both"/>
        <w:rPr>
          <w:rFonts w:cs="Times New Roman"/>
        </w:rPr>
      </w:pPr>
      <w:r>
        <w:rPr>
          <w:rFonts w:cs="Times New Roman"/>
        </w:rPr>
        <w:t xml:space="preserve">Программа состоит из 2-х взаимодополняющих частей (обязательной части и части, формируемой участниками образовательных отношений) и содержательно раскрывает и представляет пути практической реализации требований нормативно-правовых документов в образовательной деятельности детского сада. </w:t>
      </w:r>
    </w:p>
    <w:p w:rsidR="002F7F51" w:rsidRDefault="002F7F51" w:rsidP="002F7F51">
      <w:pPr>
        <w:spacing w:line="360" w:lineRule="auto"/>
        <w:ind w:firstLine="709"/>
        <w:jc w:val="both"/>
        <w:rPr>
          <w:rFonts w:cs="Times New Roman"/>
        </w:rPr>
      </w:pPr>
      <w:r>
        <w:rPr>
          <w:rFonts w:cs="Times New Roman"/>
        </w:rPr>
        <w:t xml:space="preserve">Целью программы является обеспечение эмоционального благополучия и положительного отношения детей к себе, к другим людям, к миру, их полноценное развитие в следующих сферах: </w:t>
      </w:r>
    </w:p>
    <w:p w:rsidR="002F7F51" w:rsidRDefault="002F7F51" w:rsidP="002F7F51">
      <w:pPr>
        <w:spacing w:line="360" w:lineRule="auto"/>
        <w:ind w:firstLine="709"/>
        <w:jc w:val="both"/>
        <w:rPr>
          <w:rFonts w:cs="Times New Roman"/>
        </w:rPr>
      </w:pPr>
      <w:r>
        <w:rPr>
          <w:rFonts w:cs="Times New Roman"/>
        </w:rPr>
        <w:lastRenderedPageBreak/>
        <w:t>- социально-коммуникативной;</w:t>
      </w:r>
    </w:p>
    <w:p w:rsidR="002F7F51" w:rsidRDefault="002F7F51" w:rsidP="002F7F51">
      <w:pPr>
        <w:spacing w:line="360" w:lineRule="auto"/>
        <w:ind w:firstLine="709"/>
        <w:jc w:val="both"/>
        <w:rPr>
          <w:rFonts w:cs="Times New Roman"/>
        </w:rPr>
      </w:pPr>
      <w:r>
        <w:rPr>
          <w:rFonts w:cs="Times New Roman"/>
        </w:rPr>
        <w:t>- познавательной;</w:t>
      </w:r>
    </w:p>
    <w:p w:rsidR="002F7F51" w:rsidRDefault="002F7F51" w:rsidP="002F7F51">
      <w:pPr>
        <w:spacing w:line="360" w:lineRule="auto"/>
        <w:ind w:firstLine="709"/>
        <w:jc w:val="both"/>
        <w:rPr>
          <w:rFonts w:cs="Times New Roman"/>
        </w:rPr>
      </w:pPr>
      <w:r>
        <w:rPr>
          <w:rFonts w:cs="Times New Roman"/>
        </w:rPr>
        <w:t>- речевой;</w:t>
      </w:r>
    </w:p>
    <w:p w:rsidR="002F7F51" w:rsidRDefault="002F7F51" w:rsidP="002F7F51">
      <w:pPr>
        <w:spacing w:line="360" w:lineRule="auto"/>
        <w:ind w:firstLine="709"/>
        <w:jc w:val="both"/>
        <w:rPr>
          <w:rFonts w:cs="Times New Roman"/>
        </w:rPr>
      </w:pPr>
      <w:r>
        <w:rPr>
          <w:rFonts w:cs="Times New Roman"/>
        </w:rPr>
        <w:t>- художественно-эстетической;</w:t>
      </w:r>
    </w:p>
    <w:p w:rsidR="002F7F51" w:rsidRDefault="002F7F51" w:rsidP="002F7F51">
      <w:pPr>
        <w:spacing w:line="360" w:lineRule="auto"/>
        <w:ind w:firstLine="709"/>
        <w:jc w:val="both"/>
        <w:rPr>
          <w:rFonts w:cs="Times New Roman"/>
        </w:rPr>
      </w:pPr>
      <w:r>
        <w:rPr>
          <w:rFonts w:cs="Times New Roman"/>
        </w:rPr>
        <w:t>- физической.</w:t>
      </w:r>
    </w:p>
    <w:p w:rsidR="006A2BAF" w:rsidRDefault="002F7F51" w:rsidP="006A2BAF">
      <w:pPr>
        <w:spacing w:line="360" w:lineRule="auto"/>
        <w:ind w:firstLine="709"/>
        <w:jc w:val="both"/>
        <w:rPr>
          <w:rFonts w:cs="Times New Roman"/>
        </w:rPr>
      </w:pPr>
      <w:r>
        <w:rPr>
          <w:rFonts w:cs="Times New Roman"/>
        </w:rPr>
        <w:t>Каждая из областей образовательной программы дает развитие профес</w:t>
      </w:r>
      <w:r w:rsidR="007962E0">
        <w:rPr>
          <w:rFonts w:cs="Times New Roman"/>
        </w:rPr>
        <w:t>сиональным навыкам дошкольников по направлениям:</w:t>
      </w:r>
    </w:p>
    <w:p w:rsidR="006A2BAF" w:rsidRDefault="002F7F51" w:rsidP="002F7F51">
      <w:pPr>
        <w:spacing w:line="360" w:lineRule="auto"/>
        <w:ind w:firstLine="709"/>
        <w:jc w:val="right"/>
        <w:rPr>
          <w:rFonts w:cs="Times New Roman"/>
        </w:rPr>
      </w:pPr>
      <w:r>
        <w:rPr>
          <w:rFonts w:cs="Times New Roman"/>
        </w:rPr>
        <w:t>Таблица 1.</w:t>
      </w:r>
    </w:p>
    <w:tbl>
      <w:tblPr>
        <w:tblW w:w="9584" w:type="dxa"/>
        <w:tblInd w:w="-108" w:type="dxa"/>
        <w:tblLayout w:type="fixed"/>
        <w:tblCellMar>
          <w:left w:w="0" w:type="dxa"/>
          <w:right w:w="0" w:type="dxa"/>
        </w:tblCellMar>
        <w:tblLook w:val="0000"/>
      </w:tblPr>
      <w:tblGrid>
        <w:gridCol w:w="532"/>
        <w:gridCol w:w="22"/>
        <w:gridCol w:w="2253"/>
        <w:gridCol w:w="2268"/>
        <w:gridCol w:w="2117"/>
        <w:gridCol w:w="2367"/>
        <w:gridCol w:w="25"/>
      </w:tblGrid>
      <w:tr w:rsidR="006A2BAF" w:rsidRPr="00831740" w:rsidTr="00CA3647">
        <w:tc>
          <w:tcPr>
            <w:tcW w:w="554" w:type="dxa"/>
            <w:gridSpan w:val="2"/>
            <w:tcBorders>
              <w:top w:val="single" w:sz="4" w:space="0" w:color="000000"/>
              <w:left w:val="single" w:sz="4" w:space="0" w:color="000000"/>
              <w:bottom w:val="single" w:sz="4" w:space="0" w:color="000000"/>
            </w:tcBorders>
            <w:shd w:val="clear" w:color="auto" w:fill="auto"/>
          </w:tcPr>
          <w:p w:rsidR="006A2BAF" w:rsidRPr="00831740" w:rsidRDefault="006A2BAF" w:rsidP="006A2BAF">
            <w:pPr>
              <w:pStyle w:val="1a"/>
              <w:snapToGrid w:val="0"/>
              <w:spacing w:line="360" w:lineRule="auto"/>
              <w:ind w:left="0"/>
              <w:jc w:val="both"/>
              <w:rPr>
                <w:rFonts w:cs="Times New Roman"/>
                <w:b/>
              </w:rPr>
            </w:pPr>
            <w:r w:rsidRPr="00831740">
              <w:rPr>
                <w:rFonts w:cs="Times New Roman"/>
                <w:b/>
              </w:rPr>
              <w:t>№</w:t>
            </w:r>
            <w:proofErr w:type="gramStart"/>
            <w:r w:rsidRPr="00831740">
              <w:rPr>
                <w:rFonts w:cs="Times New Roman"/>
                <w:b/>
              </w:rPr>
              <w:t>п</w:t>
            </w:r>
            <w:proofErr w:type="gramEnd"/>
            <w:r w:rsidRPr="00831740">
              <w:rPr>
                <w:rFonts w:cs="Times New Roman"/>
                <w:b/>
              </w:rPr>
              <w:t>/п</w:t>
            </w:r>
          </w:p>
        </w:tc>
        <w:tc>
          <w:tcPr>
            <w:tcW w:w="2253" w:type="dxa"/>
            <w:tcBorders>
              <w:top w:val="single" w:sz="4" w:space="0" w:color="000000"/>
              <w:left w:val="single" w:sz="4" w:space="0" w:color="000000"/>
              <w:bottom w:val="single" w:sz="4" w:space="0" w:color="000000"/>
            </w:tcBorders>
            <w:shd w:val="clear" w:color="auto" w:fill="auto"/>
          </w:tcPr>
          <w:p w:rsidR="006A2BAF" w:rsidRPr="00831740" w:rsidRDefault="006A2BAF" w:rsidP="006A2BAF">
            <w:pPr>
              <w:pStyle w:val="1a"/>
              <w:snapToGrid w:val="0"/>
              <w:spacing w:line="360" w:lineRule="auto"/>
              <w:ind w:left="0"/>
              <w:jc w:val="center"/>
              <w:rPr>
                <w:rFonts w:cs="Times New Roman"/>
                <w:b/>
              </w:rPr>
            </w:pPr>
            <w:r w:rsidRPr="00831740">
              <w:rPr>
                <w:rFonts w:cs="Times New Roman"/>
                <w:b/>
              </w:rPr>
              <w:t>Наименование образовательной области</w:t>
            </w:r>
          </w:p>
        </w:tc>
        <w:tc>
          <w:tcPr>
            <w:tcW w:w="6752" w:type="dxa"/>
            <w:gridSpan w:val="3"/>
            <w:tcBorders>
              <w:top w:val="single" w:sz="4" w:space="0" w:color="000000"/>
              <w:left w:val="single" w:sz="4" w:space="0" w:color="000000"/>
              <w:bottom w:val="single" w:sz="4" w:space="0" w:color="000000"/>
            </w:tcBorders>
            <w:shd w:val="clear" w:color="auto" w:fill="auto"/>
          </w:tcPr>
          <w:p w:rsidR="006A2BAF" w:rsidRPr="00831740" w:rsidRDefault="006A2BAF" w:rsidP="006A2BAF">
            <w:pPr>
              <w:pStyle w:val="1a"/>
              <w:snapToGrid w:val="0"/>
              <w:spacing w:line="360" w:lineRule="auto"/>
              <w:ind w:left="0"/>
              <w:jc w:val="center"/>
              <w:rPr>
                <w:rFonts w:cs="Times New Roman"/>
                <w:b/>
              </w:rPr>
            </w:pPr>
            <w:r w:rsidRPr="00831740">
              <w:rPr>
                <w:rFonts w:cs="Times New Roman"/>
                <w:b/>
              </w:rPr>
              <w:t>Наименование направления</w:t>
            </w:r>
          </w:p>
        </w:tc>
        <w:tc>
          <w:tcPr>
            <w:tcW w:w="25" w:type="dxa"/>
            <w:tcBorders>
              <w:left w:val="single" w:sz="4" w:space="0" w:color="000000"/>
            </w:tcBorders>
            <w:shd w:val="clear" w:color="auto" w:fill="auto"/>
          </w:tcPr>
          <w:p w:rsidR="006A2BAF" w:rsidRPr="00831740" w:rsidRDefault="006A2BAF" w:rsidP="006A2BAF">
            <w:pPr>
              <w:snapToGrid w:val="0"/>
              <w:spacing w:line="360" w:lineRule="auto"/>
              <w:rPr>
                <w:rFonts w:cs="Times New Roman"/>
                <w:b/>
              </w:rPr>
            </w:pPr>
          </w:p>
        </w:tc>
      </w:tr>
      <w:tr w:rsidR="006A2BAF" w:rsidRPr="00831740" w:rsidTr="00CA3647">
        <w:tblPrEx>
          <w:tblCellMar>
            <w:left w:w="108" w:type="dxa"/>
            <w:right w:w="108" w:type="dxa"/>
          </w:tblCellMar>
        </w:tblPrEx>
        <w:tc>
          <w:tcPr>
            <w:tcW w:w="532" w:type="dxa"/>
            <w:tcBorders>
              <w:top w:val="single" w:sz="4" w:space="0" w:color="000000"/>
              <w:left w:val="single" w:sz="4" w:space="0" w:color="000000"/>
              <w:bottom w:val="single" w:sz="4" w:space="0" w:color="000000"/>
            </w:tcBorders>
            <w:shd w:val="clear" w:color="auto" w:fill="auto"/>
          </w:tcPr>
          <w:p w:rsidR="006A2BAF" w:rsidRPr="00831740" w:rsidRDefault="006A2BAF" w:rsidP="006A2BAF">
            <w:pPr>
              <w:pStyle w:val="1a"/>
              <w:snapToGrid w:val="0"/>
              <w:spacing w:line="360" w:lineRule="auto"/>
              <w:ind w:left="0"/>
              <w:jc w:val="both"/>
              <w:rPr>
                <w:rFonts w:cs="Times New Roman"/>
                <w:b/>
              </w:rPr>
            </w:pPr>
          </w:p>
        </w:tc>
        <w:tc>
          <w:tcPr>
            <w:tcW w:w="2275" w:type="dxa"/>
            <w:gridSpan w:val="2"/>
            <w:tcBorders>
              <w:top w:val="single" w:sz="4" w:space="0" w:color="000000"/>
              <w:left w:val="single" w:sz="4" w:space="0" w:color="000000"/>
              <w:bottom w:val="single" w:sz="4" w:space="0" w:color="000000"/>
            </w:tcBorders>
            <w:shd w:val="clear" w:color="auto" w:fill="auto"/>
          </w:tcPr>
          <w:p w:rsidR="006A2BAF" w:rsidRPr="00831740" w:rsidRDefault="006A2BAF" w:rsidP="006A2BAF">
            <w:pPr>
              <w:pStyle w:val="1a"/>
              <w:snapToGrid w:val="0"/>
              <w:spacing w:line="360" w:lineRule="auto"/>
              <w:ind w:left="0"/>
              <w:jc w:val="both"/>
              <w:rPr>
                <w:rFonts w:cs="Times New Roman"/>
                <w:b/>
              </w:rPr>
            </w:pPr>
          </w:p>
        </w:tc>
        <w:tc>
          <w:tcPr>
            <w:tcW w:w="2268" w:type="dxa"/>
            <w:tcBorders>
              <w:top w:val="single" w:sz="4" w:space="0" w:color="000000"/>
              <w:left w:val="single" w:sz="4" w:space="0" w:color="000000"/>
              <w:bottom w:val="single" w:sz="4" w:space="0" w:color="000000"/>
            </w:tcBorders>
            <w:shd w:val="clear" w:color="auto" w:fill="auto"/>
          </w:tcPr>
          <w:p w:rsidR="006A2BAF" w:rsidRPr="00831740" w:rsidRDefault="006A2BAF" w:rsidP="006A2BAF">
            <w:pPr>
              <w:pStyle w:val="1a"/>
              <w:snapToGrid w:val="0"/>
              <w:spacing w:line="360" w:lineRule="auto"/>
              <w:ind w:left="0"/>
              <w:jc w:val="both"/>
              <w:rPr>
                <w:rFonts w:cs="Times New Roman"/>
                <w:b/>
              </w:rPr>
            </w:pPr>
            <w:r w:rsidRPr="00831740">
              <w:rPr>
                <w:rFonts w:cs="Times New Roman"/>
                <w:b/>
              </w:rPr>
              <w:t>«НХТ»</w:t>
            </w:r>
          </w:p>
        </w:tc>
        <w:tc>
          <w:tcPr>
            <w:tcW w:w="2117" w:type="dxa"/>
            <w:tcBorders>
              <w:top w:val="single" w:sz="4" w:space="0" w:color="000000"/>
              <w:left w:val="single" w:sz="4" w:space="0" w:color="000000"/>
              <w:bottom w:val="single" w:sz="4" w:space="0" w:color="000000"/>
            </w:tcBorders>
            <w:shd w:val="clear" w:color="auto" w:fill="auto"/>
          </w:tcPr>
          <w:p w:rsidR="006A2BAF" w:rsidRPr="00831740" w:rsidRDefault="006A2BAF" w:rsidP="006A2BAF">
            <w:pPr>
              <w:pStyle w:val="1a"/>
              <w:snapToGrid w:val="0"/>
              <w:spacing w:line="360" w:lineRule="auto"/>
              <w:ind w:left="0"/>
              <w:jc w:val="both"/>
              <w:rPr>
                <w:rFonts w:cs="Times New Roman"/>
                <w:b/>
              </w:rPr>
            </w:pPr>
            <w:r w:rsidRPr="00831740">
              <w:rPr>
                <w:rFonts w:cs="Times New Roman"/>
                <w:b/>
              </w:rPr>
              <w:t>«ДПИ и НП»</w:t>
            </w:r>
          </w:p>
        </w:tc>
        <w:tc>
          <w:tcPr>
            <w:tcW w:w="2392" w:type="dxa"/>
            <w:gridSpan w:val="2"/>
            <w:tcBorders>
              <w:top w:val="single" w:sz="4" w:space="0" w:color="000000"/>
              <w:left w:val="single" w:sz="4" w:space="0" w:color="000000"/>
              <w:bottom w:val="single" w:sz="4" w:space="0" w:color="000000"/>
              <w:right w:val="single" w:sz="4" w:space="0" w:color="000000"/>
            </w:tcBorders>
            <w:shd w:val="clear" w:color="auto" w:fill="auto"/>
          </w:tcPr>
          <w:p w:rsidR="006A2BAF" w:rsidRPr="00831740" w:rsidRDefault="006A2BAF" w:rsidP="006A2BAF">
            <w:pPr>
              <w:pStyle w:val="1a"/>
              <w:snapToGrid w:val="0"/>
              <w:spacing w:line="360" w:lineRule="auto"/>
              <w:ind w:left="0"/>
              <w:jc w:val="both"/>
              <w:rPr>
                <w:rFonts w:cs="Times New Roman"/>
                <w:b/>
              </w:rPr>
            </w:pPr>
            <w:r w:rsidRPr="00831740">
              <w:rPr>
                <w:rFonts w:cs="Times New Roman"/>
                <w:b/>
              </w:rPr>
              <w:t>«Дизайн»</w:t>
            </w:r>
          </w:p>
        </w:tc>
      </w:tr>
      <w:tr w:rsidR="006A2BAF" w:rsidRPr="00831740" w:rsidTr="00CA3647">
        <w:tblPrEx>
          <w:tblCellMar>
            <w:left w:w="108" w:type="dxa"/>
            <w:right w:w="108" w:type="dxa"/>
          </w:tblCellMar>
        </w:tblPrEx>
        <w:tc>
          <w:tcPr>
            <w:tcW w:w="532" w:type="dxa"/>
            <w:tcBorders>
              <w:top w:val="single" w:sz="4" w:space="0" w:color="000000"/>
              <w:left w:val="single" w:sz="4" w:space="0" w:color="000000"/>
              <w:bottom w:val="single" w:sz="4" w:space="0" w:color="000000"/>
            </w:tcBorders>
            <w:shd w:val="clear" w:color="auto" w:fill="auto"/>
          </w:tcPr>
          <w:p w:rsidR="006A2BAF" w:rsidRPr="00831740" w:rsidRDefault="006A2BAF" w:rsidP="006A2BAF">
            <w:pPr>
              <w:pStyle w:val="1a"/>
              <w:numPr>
                <w:ilvl w:val="0"/>
                <w:numId w:val="22"/>
              </w:numPr>
              <w:snapToGrid w:val="0"/>
              <w:spacing w:line="360" w:lineRule="auto"/>
              <w:ind w:left="0" w:firstLine="0"/>
              <w:jc w:val="both"/>
              <w:rPr>
                <w:rFonts w:cs="Times New Roman"/>
                <w:b/>
              </w:rPr>
            </w:pPr>
          </w:p>
        </w:tc>
        <w:tc>
          <w:tcPr>
            <w:tcW w:w="2275" w:type="dxa"/>
            <w:gridSpan w:val="2"/>
            <w:tcBorders>
              <w:top w:val="single" w:sz="4" w:space="0" w:color="000000"/>
              <w:left w:val="single" w:sz="4" w:space="0" w:color="000000"/>
              <w:bottom w:val="single" w:sz="4" w:space="0" w:color="000000"/>
            </w:tcBorders>
            <w:shd w:val="clear" w:color="auto" w:fill="auto"/>
          </w:tcPr>
          <w:p w:rsidR="006A2BAF" w:rsidRPr="00831740" w:rsidRDefault="006A2BAF" w:rsidP="006A2BAF">
            <w:pPr>
              <w:snapToGrid w:val="0"/>
              <w:spacing w:line="360" w:lineRule="auto"/>
              <w:jc w:val="both"/>
              <w:rPr>
                <w:rFonts w:cs="Times New Roman"/>
                <w:b/>
              </w:rPr>
            </w:pPr>
            <w:r w:rsidRPr="00831740">
              <w:rPr>
                <w:rFonts w:cs="Times New Roman"/>
                <w:b/>
              </w:rPr>
              <w:t>Социально-коммуникативная область</w:t>
            </w:r>
          </w:p>
        </w:tc>
        <w:tc>
          <w:tcPr>
            <w:tcW w:w="2268" w:type="dxa"/>
            <w:tcBorders>
              <w:top w:val="single" w:sz="4" w:space="0" w:color="000000"/>
              <w:left w:val="single" w:sz="4" w:space="0" w:color="000000"/>
              <w:bottom w:val="single" w:sz="4" w:space="0" w:color="000000"/>
            </w:tcBorders>
            <w:shd w:val="clear" w:color="auto" w:fill="auto"/>
          </w:tcPr>
          <w:p w:rsidR="006A2BAF" w:rsidRPr="00831740" w:rsidRDefault="006A2BAF" w:rsidP="006A2BAF">
            <w:pPr>
              <w:snapToGrid w:val="0"/>
              <w:spacing w:line="360" w:lineRule="auto"/>
              <w:rPr>
                <w:rFonts w:cs="Times New Roman"/>
              </w:rPr>
            </w:pPr>
            <w:r w:rsidRPr="00831740">
              <w:rPr>
                <w:rFonts w:cs="Times New Roman"/>
              </w:rPr>
              <w:t>Знает профессии: преподаватель</w:t>
            </w:r>
          </w:p>
        </w:tc>
        <w:tc>
          <w:tcPr>
            <w:tcW w:w="2117" w:type="dxa"/>
            <w:tcBorders>
              <w:top w:val="single" w:sz="4" w:space="0" w:color="000000"/>
              <w:left w:val="single" w:sz="4" w:space="0" w:color="000000"/>
              <w:bottom w:val="single" w:sz="4" w:space="0" w:color="000000"/>
            </w:tcBorders>
            <w:shd w:val="clear" w:color="auto" w:fill="auto"/>
          </w:tcPr>
          <w:p w:rsidR="006A2BAF" w:rsidRPr="00831740" w:rsidRDefault="006A2BAF" w:rsidP="006A2BAF">
            <w:pPr>
              <w:snapToGrid w:val="0"/>
              <w:spacing w:line="360" w:lineRule="auto"/>
              <w:rPr>
                <w:rFonts w:cs="Times New Roman"/>
              </w:rPr>
            </w:pPr>
            <w:r w:rsidRPr="00831740">
              <w:rPr>
                <w:rFonts w:cs="Times New Roman"/>
              </w:rPr>
              <w:t>Знает профессии: художник, преподаватель</w:t>
            </w:r>
          </w:p>
        </w:tc>
        <w:tc>
          <w:tcPr>
            <w:tcW w:w="2392" w:type="dxa"/>
            <w:gridSpan w:val="2"/>
            <w:tcBorders>
              <w:top w:val="single" w:sz="4" w:space="0" w:color="000000"/>
              <w:left w:val="single" w:sz="4" w:space="0" w:color="000000"/>
              <w:bottom w:val="single" w:sz="4" w:space="0" w:color="000000"/>
              <w:right w:val="single" w:sz="4" w:space="0" w:color="000000"/>
            </w:tcBorders>
            <w:shd w:val="clear" w:color="auto" w:fill="auto"/>
          </w:tcPr>
          <w:p w:rsidR="006A2BAF" w:rsidRPr="00831740" w:rsidRDefault="006A2BAF" w:rsidP="006A2BAF">
            <w:pPr>
              <w:snapToGrid w:val="0"/>
              <w:spacing w:line="360" w:lineRule="auto"/>
              <w:rPr>
                <w:rFonts w:cs="Times New Roman"/>
              </w:rPr>
            </w:pPr>
            <w:r w:rsidRPr="00831740">
              <w:rPr>
                <w:rFonts w:cs="Times New Roman"/>
              </w:rPr>
              <w:t>Знает профессии: дизайнер, преподаватель</w:t>
            </w:r>
          </w:p>
        </w:tc>
      </w:tr>
      <w:tr w:rsidR="006A2BAF" w:rsidRPr="00831740" w:rsidTr="00CA3647">
        <w:tblPrEx>
          <w:tblCellMar>
            <w:left w:w="108" w:type="dxa"/>
            <w:right w:w="108" w:type="dxa"/>
          </w:tblCellMar>
        </w:tblPrEx>
        <w:tc>
          <w:tcPr>
            <w:tcW w:w="532" w:type="dxa"/>
            <w:tcBorders>
              <w:top w:val="single" w:sz="4" w:space="0" w:color="000000"/>
              <w:left w:val="single" w:sz="4" w:space="0" w:color="000000"/>
              <w:bottom w:val="single" w:sz="4" w:space="0" w:color="000000"/>
            </w:tcBorders>
            <w:shd w:val="clear" w:color="auto" w:fill="auto"/>
          </w:tcPr>
          <w:p w:rsidR="006A2BAF" w:rsidRPr="00831740" w:rsidRDefault="006A2BAF" w:rsidP="006A2BAF">
            <w:pPr>
              <w:pStyle w:val="1a"/>
              <w:numPr>
                <w:ilvl w:val="0"/>
                <w:numId w:val="22"/>
              </w:numPr>
              <w:snapToGrid w:val="0"/>
              <w:spacing w:line="360" w:lineRule="auto"/>
              <w:ind w:left="0" w:firstLine="0"/>
              <w:jc w:val="both"/>
              <w:rPr>
                <w:rFonts w:cs="Times New Roman"/>
                <w:b/>
              </w:rPr>
            </w:pPr>
          </w:p>
        </w:tc>
        <w:tc>
          <w:tcPr>
            <w:tcW w:w="2275" w:type="dxa"/>
            <w:gridSpan w:val="2"/>
            <w:tcBorders>
              <w:top w:val="single" w:sz="4" w:space="0" w:color="000000"/>
              <w:left w:val="single" w:sz="4" w:space="0" w:color="000000"/>
              <w:bottom w:val="single" w:sz="4" w:space="0" w:color="000000"/>
            </w:tcBorders>
            <w:shd w:val="clear" w:color="auto" w:fill="auto"/>
          </w:tcPr>
          <w:p w:rsidR="006A2BAF" w:rsidRPr="00831740" w:rsidRDefault="006A2BAF" w:rsidP="006A2BAF">
            <w:pPr>
              <w:snapToGrid w:val="0"/>
              <w:spacing w:line="360" w:lineRule="auto"/>
              <w:jc w:val="both"/>
              <w:rPr>
                <w:rFonts w:cs="Times New Roman"/>
                <w:b/>
              </w:rPr>
            </w:pPr>
            <w:r w:rsidRPr="00831740">
              <w:rPr>
                <w:rFonts w:cs="Times New Roman"/>
                <w:b/>
              </w:rPr>
              <w:t>Познавательная область</w:t>
            </w:r>
          </w:p>
        </w:tc>
        <w:tc>
          <w:tcPr>
            <w:tcW w:w="2268" w:type="dxa"/>
            <w:tcBorders>
              <w:top w:val="single" w:sz="4" w:space="0" w:color="000000"/>
              <w:left w:val="single" w:sz="4" w:space="0" w:color="000000"/>
              <w:bottom w:val="single" w:sz="4" w:space="0" w:color="000000"/>
            </w:tcBorders>
            <w:shd w:val="clear" w:color="auto" w:fill="auto"/>
          </w:tcPr>
          <w:p w:rsidR="006A2BAF" w:rsidRPr="00831740" w:rsidRDefault="006A2BAF" w:rsidP="006A2BAF">
            <w:pPr>
              <w:snapToGrid w:val="0"/>
              <w:spacing w:line="360" w:lineRule="auto"/>
              <w:rPr>
                <w:rFonts w:cs="Times New Roman"/>
              </w:rPr>
            </w:pPr>
            <w:r w:rsidRPr="00831740">
              <w:rPr>
                <w:rFonts w:cs="Times New Roman"/>
              </w:rPr>
              <w:t xml:space="preserve">Знает историю русской материальной и духовной культуры. </w:t>
            </w:r>
          </w:p>
        </w:tc>
        <w:tc>
          <w:tcPr>
            <w:tcW w:w="2117" w:type="dxa"/>
            <w:tcBorders>
              <w:top w:val="single" w:sz="4" w:space="0" w:color="000000"/>
              <w:left w:val="single" w:sz="4" w:space="0" w:color="000000"/>
              <w:bottom w:val="single" w:sz="4" w:space="0" w:color="000000"/>
            </w:tcBorders>
            <w:shd w:val="clear" w:color="auto" w:fill="auto"/>
          </w:tcPr>
          <w:p w:rsidR="006A2BAF" w:rsidRPr="00831740" w:rsidRDefault="006A2BAF" w:rsidP="006A2BAF">
            <w:pPr>
              <w:snapToGrid w:val="0"/>
              <w:spacing w:line="360" w:lineRule="auto"/>
              <w:rPr>
                <w:rFonts w:cs="Times New Roman"/>
              </w:rPr>
            </w:pPr>
            <w:r w:rsidRPr="00831740">
              <w:rPr>
                <w:rFonts w:cs="Times New Roman"/>
              </w:rPr>
              <w:t>Знает историю русской  материальной и духовной культуры.</w:t>
            </w:r>
          </w:p>
        </w:tc>
        <w:tc>
          <w:tcPr>
            <w:tcW w:w="2392" w:type="dxa"/>
            <w:gridSpan w:val="2"/>
            <w:tcBorders>
              <w:top w:val="single" w:sz="4" w:space="0" w:color="000000"/>
              <w:left w:val="single" w:sz="4" w:space="0" w:color="000000"/>
              <w:bottom w:val="single" w:sz="4" w:space="0" w:color="000000"/>
              <w:right w:val="single" w:sz="4" w:space="0" w:color="000000"/>
            </w:tcBorders>
            <w:shd w:val="clear" w:color="auto" w:fill="auto"/>
          </w:tcPr>
          <w:p w:rsidR="006A2BAF" w:rsidRPr="00831740" w:rsidRDefault="006A2BAF" w:rsidP="006A2BAF">
            <w:pPr>
              <w:snapToGrid w:val="0"/>
              <w:spacing w:line="360" w:lineRule="auto"/>
              <w:rPr>
                <w:rFonts w:cs="Times New Roman"/>
              </w:rPr>
            </w:pPr>
            <w:r w:rsidRPr="00831740">
              <w:rPr>
                <w:rFonts w:cs="Times New Roman"/>
              </w:rPr>
              <w:t>Знает историю русской материальной и духовной культуры.</w:t>
            </w:r>
          </w:p>
        </w:tc>
      </w:tr>
      <w:tr w:rsidR="006A2BAF" w:rsidRPr="00831740" w:rsidTr="00CA3647">
        <w:tblPrEx>
          <w:tblCellMar>
            <w:left w:w="108" w:type="dxa"/>
            <w:right w:w="108" w:type="dxa"/>
          </w:tblCellMar>
        </w:tblPrEx>
        <w:tc>
          <w:tcPr>
            <w:tcW w:w="532" w:type="dxa"/>
            <w:tcBorders>
              <w:top w:val="single" w:sz="4" w:space="0" w:color="000000"/>
              <w:left w:val="single" w:sz="4" w:space="0" w:color="000000"/>
              <w:bottom w:val="single" w:sz="4" w:space="0" w:color="000000"/>
            </w:tcBorders>
            <w:shd w:val="clear" w:color="auto" w:fill="auto"/>
          </w:tcPr>
          <w:p w:rsidR="006A2BAF" w:rsidRPr="00831740" w:rsidRDefault="006A2BAF" w:rsidP="006A2BAF">
            <w:pPr>
              <w:pStyle w:val="1a"/>
              <w:numPr>
                <w:ilvl w:val="0"/>
                <w:numId w:val="22"/>
              </w:numPr>
              <w:snapToGrid w:val="0"/>
              <w:spacing w:line="360" w:lineRule="auto"/>
              <w:ind w:left="0" w:firstLine="0"/>
              <w:jc w:val="both"/>
              <w:rPr>
                <w:rFonts w:cs="Times New Roman"/>
                <w:b/>
              </w:rPr>
            </w:pPr>
          </w:p>
        </w:tc>
        <w:tc>
          <w:tcPr>
            <w:tcW w:w="2275" w:type="dxa"/>
            <w:gridSpan w:val="2"/>
            <w:tcBorders>
              <w:top w:val="single" w:sz="4" w:space="0" w:color="000000"/>
              <w:left w:val="single" w:sz="4" w:space="0" w:color="000000"/>
              <w:bottom w:val="single" w:sz="4" w:space="0" w:color="000000"/>
            </w:tcBorders>
            <w:shd w:val="clear" w:color="auto" w:fill="auto"/>
          </w:tcPr>
          <w:p w:rsidR="006A2BAF" w:rsidRPr="00831740" w:rsidRDefault="006A2BAF" w:rsidP="006A2BAF">
            <w:pPr>
              <w:snapToGrid w:val="0"/>
              <w:spacing w:line="360" w:lineRule="auto"/>
              <w:jc w:val="both"/>
              <w:rPr>
                <w:rFonts w:cs="Times New Roman"/>
                <w:b/>
              </w:rPr>
            </w:pPr>
            <w:r w:rsidRPr="00831740">
              <w:rPr>
                <w:rFonts w:cs="Times New Roman"/>
                <w:b/>
              </w:rPr>
              <w:t>Речевая область</w:t>
            </w:r>
          </w:p>
        </w:tc>
        <w:tc>
          <w:tcPr>
            <w:tcW w:w="2268" w:type="dxa"/>
            <w:tcBorders>
              <w:top w:val="single" w:sz="4" w:space="0" w:color="000000"/>
              <w:left w:val="single" w:sz="4" w:space="0" w:color="000000"/>
              <w:bottom w:val="single" w:sz="4" w:space="0" w:color="000000"/>
            </w:tcBorders>
            <w:shd w:val="clear" w:color="auto" w:fill="auto"/>
          </w:tcPr>
          <w:p w:rsidR="006A2BAF" w:rsidRPr="00831740" w:rsidRDefault="006A2BAF" w:rsidP="006A2BAF">
            <w:pPr>
              <w:snapToGrid w:val="0"/>
              <w:spacing w:line="360" w:lineRule="auto"/>
              <w:jc w:val="both"/>
              <w:rPr>
                <w:rFonts w:cs="Times New Roman"/>
              </w:rPr>
            </w:pPr>
            <w:r w:rsidRPr="00831740">
              <w:rPr>
                <w:rFonts w:cs="Times New Roman"/>
              </w:rPr>
              <w:t>Имеет представления о некоторых особенностях литературных жанров: сказка,</w:t>
            </w:r>
          </w:p>
          <w:p w:rsidR="006A2BAF" w:rsidRPr="00831740" w:rsidRDefault="006A2BAF" w:rsidP="006A2BAF">
            <w:pPr>
              <w:spacing w:line="360" w:lineRule="auto"/>
              <w:rPr>
                <w:rFonts w:cs="Times New Roman"/>
              </w:rPr>
            </w:pPr>
            <w:r w:rsidRPr="00831740">
              <w:rPr>
                <w:rFonts w:cs="Times New Roman"/>
              </w:rPr>
              <w:t>рассказ, стихотворение,</w:t>
            </w:r>
          </w:p>
          <w:p w:rsidR="006A2BAF" w:rsidRPr="00831740" w:rsidRDefault="006A2BAF" w:rsidP="006A2BAF">
            <w:pPr>
              <w:spacing w:line="360" w:lineRule="auto"/>
              <w:rPr>
                <w:rFonts w:cs="Times New Roman"/>
              </w:rPr>
            </w:pPr>
            <w:r w:rsidRPr="00831740">
              <w:rPr>
                <w:rFonts w:cs="Times New Roman"/>
              </w:rPr>
              <w:t>басня, пословица, небылица, загадка; проявление</w:t>
            </w:r>
          </w:p>
          <w:p w:rsidR="006A2BAF" w:rsidRPr="00831740" w:rsidRDefault="006A2BAF" w:rsidP="006A2BAF">
            <w:pPr>
              <w:spacing w:line="360" w:lineRule="auto"/>
              <w:rPr>
                <w:rFonts w:cs="Times New Roman"/>
              </w:rPr>
            </w:pPr>
            <w:r w:rsidRPr="00831740">
              <w:rPr>
                <w:rFonts w:cs="Times New Roman"/>
              </w:rPr>
              <w:t>интереса к текстам познавательного содержания.</w:t>
            </w:r>
          </w:p>
          <w:p w:rsidR="006A2BAF" w:rsidRPr="00831740" w:rsidRDefault="006A2BAF" w:rsidP="006A2BAF">
            <w:pPr>
              <w:spacing w:line="360" w:lineRule="auto"/>
              <w:rPr>
                <w:rFonts w:cs="Times New Roman"/>
              </w:rPr>
            </w:pPr>
            <w:proofErr w:type="gramStart"/>
            <w:r w:rsidRPr="00831740">
              <w:rPr>
                <w:rFonts w:cs="Times New Roman"/>
              </w:rPr>
              <w:lastRenderedPageBreak/>
              <w:t>Имеет представление о хореографической терминологии русского – народного танца, знает понятия: колонка, диагональ, круг, «лодочка», «затакт», подскоки, шаг с каблука, шаг с носка.</w:t>
            </w:r>
            <w:proofErr w:type="gramEnd"/>
          </w:p>
        </w:tc>
        <w:tc>
          <w:tcPr>
            <w:tcW w:w="2117" w:type="dxa"/>
            <w:tcBorders>
              <w:top w:val="single" w:sz="4" w:space="0" w:color="000000"/>
              <w:left w:val="single" w:sz="4" w:space="0" w:color="000000"/>
              <w:bottom w:val="single" w:sz="4" w:space="0" w:color="000000"/>
            </w:tcBorders>
            <w:shd w:val="clear" w:color="auto" w:fill="auto"/>
          </w:tcPr>
          <w:p w:rsidR="006A2BAF" w:rsidRPr="00831740" w:rsidRDefault="006A2BAF" w:rsidP="006A2BAF">
            <w:pPr>
              <w:snapToGrid w:val="0"/>
              <w:spacing w:line="360" w:lineRule="auto"/>
              <w:rPr>
                <w:rFonts w:cs="Times New Roman"/>
              </w:rPr>
            </w:pPr>
            <w:r w:rsidRPr="00831740">
              <w:rPr>
                <w:rFonts w:cs="Times New Roman"/>
              </w:rPr>
              <w:lastRenderedPageBreak/>
              <w:t xml:space="preserve">Имеет представление о художественной терминологии, знает понятия: </w:t>
            </w:r>
          </w:p>
          <w:p w:rsidR="006A2BAF" w:rsidRPr="00831740" w:rsidRDefault="006A2BAF" w:rsidP="006A2BAF">
            <w:pPr>
              <w:spacing w:line="360" w:lineRule="auto"/>
              <w:rPr>
                <w:rFonts w:cs="Times New Roman"/>
              </w:rPr>
            </w:pPr>
            <w:r w:rsidRPr="00831740">
              <w:rPr>
                <w:rFonts w:cs="Times New Roman"/>
              </w:rPr>
              <w:t>художественная роспись по дереву, художественная резьба по дереву.</w:t>
            </w:r>
          </w:p>
          <w:p w:rsidR="006A2BAF" w:rsidRPr="00831740" w:rsidRDefault="006A2BAF" w:rsidP="006A2BAF">
            <w:pPr>
              <w:spacing w:line="360" w:lineRule="auto"/>
              <w:rPr>
                <w:rFonts w:cs="Times New Roman"/>
              </w:rPr>
            </w:pPr>
          </w:p>
        </w:tc>
        <w:tc>
          <w:tcPr>
            <w:tcW w:w="2392" w:type="dxa"/>
            <w:gridSpan w:val="2"/>
            <w:tcBorders>
              <w:top w:val="single" w:sz="4" w:space="0" w:color="000000"/>
              <w:left w:val="single" w:sz="4" w:space="0" w:color="000000"/>
              <w:bottom w:val="single" w:sz="4" w:space="0" w:color="000000"/>
              <w:right w:val="single" w:sz="4" w:space="0" w:color="000000"/>
            </w:tcBorders>
            <w:shd w:val="clear" w:color="auto" w:fill="auto"/>
          </w:tcPr>
          <w:p w:rsidR="006A2BAF" w:rsidRPr="00831740" w:rsidRDefault="006A2BAF" w:rsidP="006A2BAF">
            <w:pPr>
              <w:snapToGrid w:val="0"/>
              <w:spacing w:line="360" w:lineRule="auto"/>
              <w:rPr>
                <w:rFonts w:cs="Times New Roman"/>
              </w:rPr>
            </w:pPr>
            <w:proofErr w:type="gramStart"/>
            <w:r w:rsidRPr="00831740">
              <w:rPr>
                <w:rFonts w:cs="Times New Roman"/>
              </w:rPr>
              <w:t xml:space="preserve">Имеет представление о художественной терминологии, знает понятия: плакат, предметно- пространственная среда, выставки, фестивали, праздники, зрелищные мероприятия, предметы культурно – бытового </w:t>
            </w:r>
            <w:r w:rsidRPr="00831740">
              <w:rPr>
                <w:rFonts w:cs="Times New Roman"/>
              </w:rPr>
              <w:lastRenderedPageBreak/>
              <w:t>назначения, декоративные формы.</w:t>
            </w:r>
            <w:proofErr w:type="gramEnd"/>
          </w:p>
        </w:tc>
      </w:tr>
      <w:tr w:rsidR="006A2BAF" w:rsidRPr="00831740" w:rsidTr="00CA3647">
        <w:tblPrEx>
          <w:tblCellMar>
            <w:left w:w="108" w:type="dxa"/>
            <w:right w:w="108" w:type="dxa"/>
          </w:tblCellMar>
        </w:tblPrEx>
        <w:tc>
          <w:tcPr>
            <w:tcW w:w="532" w:type="dxa"/>
            <w:tcBorders>
              <w:top w:val="single" w:sz="4" w:space="0" w:color="000000"/>
              <w:left w:val="single" w:sz="4" w:space="0" w:color="000000"/>
              <w:bottom w:val="single" w:sz="4" w:space="0" w:color="000000"/>
            </w:tcBorders>
            <w:shd w:val="clear" w:color="auto" w:fill="auto"/>
          </w:tcPr>
          <w:p w:rsidR="006A2BAF" w:rsidRPr="00831740" w:rsidRDefault="006A2BAF" w:rsidP="006A2BAF">
            <w:pPr>
              <w:pStyle w:val="1a"/>
              <w:numPr>
                <w:ilvl w:val="0"/>
                <w:numId w:val="22"/>
              </w:numPr>
              <w:snapToGrid w:val="0"/>
              <w:spacing w:line="360" w:lineRule="auto"/>
              <w:ind w:left="0" w:firstLine="0"/>
              <w:jc w:val="both"/>
              <w:rPr>
                <w:rFonts w:cs="Times New Roman"/>
                <w:b/>
                <w:color w:val="FF0000"/>
              </w:rPr>
            </w:pPr>
          </w:p>
        </w:tc>
        <w:tc>
          <w:tcPr>
            <w:tcW w:w="2275" w:type="dxa"/>
            <w:gridSpan w:val="2"/>
            <w:tcBorders>
              <w:top w:val="single" w:sz="4" w:space="0" w:color="000000"/>
              <w:left w:val="single" w:sz="4" w:space="0" w:color="000000"/>
              <w:bottom w:val="single" w:sz="4" w:space="0" w:color="000000"/>
            </w:tcBorders>
            <w:shd w:val="clear" w:color="auto" w:fill="auto"/>
          </w:tcPr>
          <w:p w:rsidR="006A2BAF" w:rsidRPr="00831740" w:rsidRDefault="006A2BAF" w:rsidP="006A2BAF">
            <w:pPr>
              <w:snapToGrid w:val="0"/>
              <w:spacing w:line="360" w:lineRule="auto"/>
              <w:jc w:val="both"/>
              <w:rPr>
                <w:rFonts w:cs="Times New Roman"/>
                <w:b/>
              </w:rPr>
            </w:pPr>
            <w:r w:rsidRPr="00831740">
              <w:rPr>
                <w:rFonts w:cs="Times New Roman"/>
                <w:b/>
              </w:rPr>
              <w:t>Художественно – эстетическая область</w:t>
            </w:r>
          </w:p>
        </w:tc>
        <w:tc>
          <w:tcPr>
            <w:tcW w:w="2268" w:type="dxa"/>
            <w:tcBorders>
              <w:top w:val="single" w:sz="4" w:space="0" w:color="000000"/>
              <w:left w:val="single" w:sz="4" w:space="0" w:color="000000"/>
              <w:bottom w:val="single" w:sz="4" w:space="0" w:color="000000"/>
            </w:tcBorders>
            <w:shd w:val="clear" w:color="auto" w:fill="auto"/>
          </w:tcPr>
          <w:p w:rsidR="006A2BAF" w:rsidRPr="00831740" w:rsidRDefault="006A2BAF" w:rsidP="006A2BAF">
            <w:pPr>
              <w:snapToGrid w:val="0"/>
              <w:spacing w:line="360" w:lineRule="auto"/>
              <w:jc w:val="both"/>
              <w:rPr>
                <w:rFonts w:cs="Times New Roman"/>
              </w:rPr>
            </w:pPr>
            <w:r w:rsidRPr="00831740">
              <w:rPr>
                <w:rFonts w:cs="Times New Roman"/>
              </w:rPr>
              <w:t>Различает элементарные музыкальные понятия, жанры.</w:t>
            </w:r>
          </w:p>
          <w:p w:rsidR="006A2BAF" w:rsidRPr="00831740" w:rsidRDefault="006A2BAF" w:rsidP="006A2BAF">
            <w:pPr>
              <w:spacing w:line="360" w:lineRule="auto"/>
              <w:jc w:val="both"/>
              <w:rPr>
                <w:rFonts w:cs="Times New Roman"/>
              </w:rPr>
            </w:pPr>
            <w:r w:rsidRPr="00831740">
              <w:rPr>
                <w:rFonts w:cs="Times New Roman"/>
              </w:rPr>
              <w:t xml:space="preserve">Умеют петь самостоятельно, парно, коллективно с музыкальным сопровождением и без него. </w:t>
            </w:r>
          </w:p>
          <w:p w:rsidR="006A2BAF" w:rsidRPr="00831740" w:rsidRDefault="006A2BAF" w:rsidP="006A2BAF">
            <w:pPr>
              <w:spacing w:line="360" w:lineRule="auto"/>
              <w:jc w:val="both"/>
              <w:rPr>
                <w:rFonts w:cs="Times New Roman"/>
              </w:rPr>
            </w:pPr>
            <w:r w:rsidRPr="00831740">
              <w:rPr>
                <w:rFonts w:cs="Times New Roman"/>
              </w:rPr>
              <w:t>Умеет выполнять танцевальные движения и перестроения, ритмично хлопать в ладоши.</w:t>
            </w:r>
          </w:p>
        </w:tc>
        <w:tc>
          <w:tcPr>
            <w:tcW w:w="2117" w:type="dxa"/>
            <w:tcBorders>
              <w:top w:val="single" w:sz="4" w:space="0" w:color="000000"/>
              <w:left w:val="single" w:sz="4" w:space="0" w:color="000000"/>
              <w:bottom w:val="single" w:sz="4" w:space="0" w:color="000000"/>
            </w:tcBorders>
            <w:shd w:val="clear" w:color="auto" w:fill="auto"/>
          </w:tcPr>
          <w:p w:rsidR="006A2BAF" w:rsidRPr="00831740" w:rsidRDefault="006A2BAF" w:rsidP="006A2BAF">
            <w:pPr>
              <w:snapToGrid w:val="0"/>
              <w:spacing w:line="360" w:lineRule="auto"/>
              <w:jc w:val="both"/>
              <w:rPr>
                <w:rFonts w:cs="Times New Roman"/>
              </w:rPr>
            </w:pPr>
            <w:r w:rsidRPr="00831740">
              <w:rPr>
                <w:rFonts w:cs="Times New Roman"/>
              </w:rPr>
              <w:t>Имеет устойчивый интерес к изобразительной деятельности, художественному и декоративному труду.</w:t>
            </w:r>
          </w:p>
          <w:p w:rsidR="006A2BAF" w:rsidRPr="00831740" w:rsidRDefault="006A2BAF" w:rsidP="006A2BAF">
            <w:pPr>
              <w:spacing w:line="360" w:lineRule="auto"/>
              <w:jc w:val="both"/>
              <w:rPr>
                <w:rFonts w:cs="Times New Roman"/>
              </w:rPr>
            </w:pPr>
            <w:r w:rsidRPr="00831740">
              <w:rPr>
                <w:rFonts w:cs="Times New Roman"/>
              </w:rPr>
              <w:t>Умеет элементарно изображать предметы по памяти и с натуры, соблюдая расположение.</w:t>
            </w:r>
          </w:p>
          <w:p w:rsidR="006A2BAF" w:rsidRPr="00831740" w:rsidRDefault="006A2BAF" w:rsidP="006A2BAF">
            <w:pPr>
              <w:spacing w:line="360" w:lineRule="auto"/>
              <w:jc w:val="both"/>
              <w:rPr>
                <w:rFonts w:cs="Times New Roman"/>
              </w:rPr>
            </w:pPr>
            <w:r w:rsidRPr="00831740">
              <w:rPr>
                <w:rFonts w:cs="Times New Roman"/>
              </w:rPr>
              <w:t>Правильно держит и использует ножницы.</w:t>
            </w:r>
          </w:p>
          <w:p w:rsidR="006A2BAF" w:rsidRPr="00831740" w:rsidRDefault="006A2BAF" w:rsidP="006A2BAF">
            <w:pPr>
              <w:spacing w:line="360" w:lineRule="auto"/>
              <w:jc w:val="both"/>
              <w:rPr>
                <w:rFonts w:cs="Times New Roman"/>
              </w:rPr>
            </w:pPr>
            <w:r w:rsidRPr="00831740">
              <w:rPr>
                <w:rFonts w:cs="Times New Roman"/>
              </w:rPr>
              <w:t xml:space="preserve">Использует в работе различные художественные </w:t>
            </w:r>
            <w:r w:rsidRPr="00831740">
              <w:rPr>
                <w:rFonts w:cs="Times New Roman"/>
              </w:rPr>
              <w:lastRenderedPageBreak/>
              <w:t>материалы, знает и различает цвета и оттенки.</w:t>
            </w:r>
          </w:p>
        </w:tc>
        <w:tc>
          <w:tcPr>
            <w:tcW w:w="2392" w:type="dxa"/>
            <w:gridSpan w:val="2"/>
            <w:tcBorders>
              <w:top w:val="single" w:sz="4" w:space="0" w:color="000000"/>
              <w:left w:val="single" w:sz="4" w:space="0" w:color="000000"/>
              <w:bottom w:val="single" w:sz="4" w:space="0" w:color="000000"/>
              <w:right w:val="single" w:sz="4" w:space="0" w:color="000000"/>
            </w:tcBorders>
            <w:shd w:val="clear" w:color="auto" w:fill="auto"/>
          </w:tcPr>
          <w:p w:rsidR="006A2BAF" w:rsidRPr="00831740" w:rsidRDefault="006A2BAF" w:rsidP="006A2BAF">
            <w:pPr>
              <w:snapToGrid w:val="0"/>
              <w:spacing w:line="360" w:lineRule="auto"/>
              <w:jc w:val="both"/>
              <w:rPr>
                <w:rFonts w:cs="Times New Roman"/>
              </w:rPr>
            </w:pPr>
            <w:r w:rsidRPr="00831740">
              <w:rPr>
                <w:rFonts w:cs="Times New Roman"/>
              </w:rPr>
              <w:lastRenderedPageBreak/>
              <w:t>Имеет устойчивый интерес к изобразительной деятельности, художественному и декоративному труду.</w:t>
            </w:r>
          </w:p>
          <w:p w:rsidR="006A2BAF" w:rsidRPr="00831740" w:rsidRDefault="006A2BAF" w:rsidP="006A2BAF">
            <w:pPr>
              <w:spacing w:line="360" w:lineRule="auto"/>
              <w:jc w:val="both"/>
              <w:rPr>
                <w:rFonts w:cs="Times New Roman"/>
              </w:rPr>
            </w:pPr>
            <w:r w:rsidRPr="00831740">
              <w:rPr>
                <w:rFonts w:cs="Times New Roman"/>
              </w:rPr>
              <w:t>Умеет элементарно изображать предметы по памяти, соблюдая расположение, составлять композиции и сюжеты.</w:t>
            </w:r>
          </w:p>
          <w:p w:rsidR="006A2BAF" w:rsidRPr="00831740" w:rsidRDefault="006A2BAF" w:rsidP="006A2BAF">
            <w:pPr>
              <w:spacing w:line="360" w:lineRule="auto"/>
              <w:jc w:val="both"/>
              <w:rPr>
                <w:rFonts w:cs="Times New Roman"/>
              </w:rPr>
            </w:pPr>
            <w:r w:rsidRPr="00831740">
              <w:rPr>
                <w:rFonts w:cs="Times New Roman"/>
              </w:rPr>
              <w:t>Использует в работе различные художественные материалы, знает и различает цвета и оттенки.</w:t>
            </w:r>
          </w:p>
          <w:p w:rsidR="006A2BAF" w:rsidRPr="00831740" w:rsidRDefault="006A2BAF" w:rsidP="006A2BAF">
            <w:pPr>
              <w:spacing w:line="360" w:lineRule="auto"/>
              <w:jc w:val="both"/>
              <w:rPr>
                <w:rFonts w:cs="Times New Roman"/>
              </w:rPr>
            </w:pPr>
            <w:r w:rsidRPr="00831740">
              <w:rPr>
                <w:rFonts w:cs="Times New Roman"/>
              </w:rPr>
              <w:t xml:space="preserve">Сооружает </w:t>
            </w:r>
            <w:r w:rsidRPr="00831740">
              <w:rPr>
                <w:rFonts w:cs="Times New Roman"/>
              </w:rPr>
              <w:lastRenderedPageBreak/>
              <w:t>различные конструкции одного и того же объекта в соответствии с их назначением</w:t>
            </w:r>
            <w:proofErr w:type="gramStart"/>
            <w:r w:rsidRPr="00831740">
              <w:rPr>
                <w:rFonts w:cs="Times New Roman"/>
              </w:rPr>
              <w:t xml:space="preserve"> О</w:t>
            </w:r>
            <w:proofErr w:type="gramEnd"/>
            <w:r w:rsidRPr="00831740">
              <w:rPr>
                <w:rFonts w:cs="Times New Roman"/>
              </w:rPr>
              <w:t>пределяет, какие детали более всего подходят для постройки, как их целесообразнее скомбинировать;</w:t>
            </w:r>
          </w:p>
          <w:p w:rsidR="006A2BAF" w:rsidRPr="00831740" w:rsidRDefault="006A2BAF" w:rsidP="006A2BAF">
            <w:pPr>
              <w:spacing w:line="360" w:lineRule="auto"/>
              <w:jc w:val="both"/>
              <w:rPr>
                <w:rFonts w:cs="Times New Roman"/>
              </w:rPr>
            </w:pPr>
            <w:r w:rsidRPr="00831740">
              <w:rPr>
                <w:rFonts w:cs="Times New Roman"/>
              </w:rPr>
              <w:t>Создает сюжетные композиции.</w:t>
            </w:r>
          </w:p>
        </w:tc>
      </w:tr>
      <w:tr w:rsidR="006A2BAF" w:rsidRPr="00831740" w:rsidTr="00CA3647">
        <w:tblPrEx>
          <w:tblCellMar>
            <w:left w:w="108" w:type="dxa"/>
            <w:right w:w="108" w:type="dxa"/>
          </w:tblCellMar>
        </w:tblPrEx>
        <w:tc>
          <w:tcPr>
            <w:tcW w:w="532" w:type="dxa"/>
            <w:tcBorders>
              <w:top w:val="single" w:sz="4" w:space="0" w:color="000000"/>
              <w:left w:val="single" w:sz="4" w:space="0" w:color="000000"/>
              <w:bottom w:val="single" w:sz="4" w:space="0" w:color="000000"/>
            </w:tcBorders>
            <w:shd w:val="clear" w:color="auto" w:fill="auto"/>
          </w:tcPr>
          <w:p w:rsidR="006A2BAF" w:rsidRPr="00831740" w:rsidRDefault="006A2BAF" w:rsidP="006A2BAF">
            <w:pPr>
              <w:pStyle w:val="1a"/>
              <w:numPr>
                <w:ilvl w:val="0"/>
                <w:numId w:val="22"/>
              </w:numPr>
              <w:snapToGrid w:val="0"/>
              <w:spacing w:line="360" w:lineRule="auto"/>
              <w:ind w:left="0" w:firstLine="0"/>
              <w:jc w:val="both"/>
              <w:rPr>
                <w:rFonts w:cs="Times New Roman"/>
                <w:b/>
                <w:color w:val="FF0000"/>
              </w:rPr>
            </w:pPr>
          </w:p>
        </w:tc>
        <w:tc>
          <w:tcPr>
            <w:tcW w:w="2275" w:type="dxa"/>
            <w:gridSpan w:val="2"/>
            <w:tcBorders>
              <w:top w:val="single" w:sz="4" w:space="0" w:color="000000"/>
              <w:left w:val="single" w:sz="4" w:space="0" w:color="000000"/>
              <w:bottom w:val="single" w:sz="4" w:space="0" w:color="000000"/>
            </w:tcBorders>
            <w:shd w:val="clear" w:color="auto" w:fill="auto"/>
          </w:tcPr>
          <w:p w:rsidR="006A2BAF" w:rsidRPr="00831740" w:rsidRDefault="006A2BAF" w:rsidP="006A2BAF">
            <w:pPr>
              <w:snapToGrid w:val="0"/>
              <w:spacing w:line="360" w:lineRule="auto"/>
              <w:jc w:val="both"/>
              <w:rPr>
                <w:rFonts w:cs="Times New Roman"/>
                <w:b/>
              </w:rPr>
            </w:pPr>
            <w:r w:rsidRPr="00831740">
              <w:rPr>
                <w:rFonts w:cs="Times New Roman"/>
                <w:b/>
              </w:rPr>
              <w:t>Физическая область</w:t>
            </w:r>
          </w:p>
        </w:tc>
        <w:tc>
          <w:tcPr>
            <w:tcW w:w="2268" w:type="dxa"/>
            <w:tcBorders>
              <w:top w:val="single" w:sz="4" w:space="0" w:color="000000"/>
              <w:left w:val="single" w:sz="4" w:space="0" w:color="000000"/>
              <w:bottom w:val="single" w:sz="4" w:space="0" w:color="000000"/>
            </w:tcBorders>
            <w:shd w:val="clear" w:color="auto" w:fill="auto"/>
          </w:tcPr>
          <w:p w:rsidR="006A2BAF" w:rsidRPr="00831740" w:rsidRDefault="006A2BAF" w:rsidP="006A2BAF">
            <w:pPr>
              <w:snapToGrid w:val="0"/>
              <w:spacing w:line="360" w:lineRule="auto"/>
              <w:jc w:val="both"/>
              <w:rPr>
                <w:rFonts w:cs="Times New Roman"/>
              </w:rPr>
            </w:pPr>
            <w:r w:rsidRPr="00831740">
              <w:rPr>
                <w:rFonts w:cs="Times New Roman"/>
              </w:rPr>
              <w:t>Развитие психофизического и двигательного аппарата.</w:t>
            </w:r>
          </w:p>
          <w:p w:rsidR="006A2BAF" w:rsidRPr="00831740" w:rsidRDefault="006A2BAF" w:rsidP="006A2BAF">
            <w:pPr>
              <w:spacing w:line="360" w:lineRule="auto"/>
              <w:jc w:val="both"/>
              <w:rPr>
                <w:rFonts w:cs="Times New Roman"/>
              </w:rPr>
            </w:pPr>
            <w:r w:rsidRPr="00831740">
              <w:rPr>
                <w:rFonts w:cs="Times New Roman"/>
              </w:rPr>
              <w:t>Развитие музыкальности.</w:t>
            </w:r>
          </w:p>
          <w:p w:rsidR="006A2BAF" w:rsidRPr="00831740" w:rsidRDefault="006A2BAF" w:rsidP="006A2BAF">
            <w:pPr>
              <w:spacing w:line="360" w:lineRule="auto"/>
              <w:jc w:val="both"/>
              <w:rPr>
                <w:rFonts w:cs="Times New Roman"/>
              </w:rPr>
            </w:pPr>
            <w:r w:rsidRPr="00831740">
              <w:rPr>
                <w:rFonts w:cs="Times New Roman"/>
              </w:rPr>
              <w:t>Развитие «</w:t>
            </w:r>
            <w:proofErr w:type="gramStart"/>
            <w:r w:rsidRPr="00831740">
              <w:rPr>
                <w:rFonts w:cs="Times New Roman"/>
              </w:rPr>
              <w:t>метро-ритмической</w:t>
            </w:r>
            <w:proofErr w:type="gramEnd"/>
            <w:r w:rsidRPr="00831740">
              <w:rPr>
                <w:rFonts w:cs="Times New Roman"/>
              </w:rPr>
              <w:t>» организации музыкальной речи посредством игры на самозвучащих (</w:t>
            </w:r>
            <w:proofErr w:type="spellStart"/>
            <w:r w:rsidRPr="00831740">
              <w:rPr>
                <w:rFonts w:cs="Times New Roman"/>
              </w:rPr>
              <w:t>идиофоны</w:t>
            </w:r>
            <w:proofErr w:type="spellEnd"/>
            <w:r w:rsidRPr="00831740">
              <w:rPr>
                <w:rFonts w:cs="Times New Roman"/>
              </w:rPr>
              <w:t xml:space="preserve">) инструментах: </w:t>
            </w:r>
          </w:p>
          <w:p w:rsidR="006A2BAF" w:rsidRPr="00831740" w:rsidRDefault="001D0D81" w:rsidP="006A2BAF">
            <w:pPr>
              <w:spacing w:line="360" w:lineRule="auto"/>
              <w:jc w:val="both"/>
              <w:rPr>
                <w:rFonts w:cs="Times New Roman"/>
              </w:rPr>
            </w:pPr>
            <w:r w:rsidRPr="00831740">
              <w:rPr>
                <w:rFonts w:cs="Times New Roman"/>
              </w:rPr>
              <w:t>Ударные – трещо</w:t>
            </w:r>
            <w:r w:rsidR="006A2BAF" w:rsidRPr="00831740">
              <w:rPr>
                <w:rFonts w:cs="Times New Roman"/>
              </w:rPr>
              <w:t>тки, ложки, бубенцы.</w:t>
            </w:r>
          </w:p>
        </w:tc>
        <w:tc>
          <w:tcPr>
            <w:tcW w:w="2117" w:type="dxa"/>
            <w:tcBorders>
              <w:top w:val="single" w:sz="4" w:space="0" w:color="000000"/>
              <w:left w:val="single" w:sz="4" w:space="0" w:color="000000"/>
              <w:bottom w:val="single" w:sz="4" w:space="0" w:color="000000"/>
            </w:tcBorders>
            <w:shd w:val="clear" w:color="auto" w:fill="auto"/>
          </w:tcPr>
          <w:p w:rsidR="006A2BAF" w:rsidRPr="00831740" w:rsidRDefault="006A2BAF" w:rsidP="006A2BAF">
            <w:pPr>
              <w:snapToGrid w:val="0"/>
              <w:spacing w:line="360" w:lineRule="auto"/>
              <w:jc w:val="both"/>
              <w:rPr>
                <w:rFonts w:cs="Times New Roman"/>
              </w:rPr>
            </w:pPr>
            <w:r w:rsidRPr="00831740">
              <w:rPr>
                <w:rFonts w:cs="Times New Roman"/>
              </w:rPr>
              <w:t>Развита мелкая и крупная моторика рук -  уверенно владеет ножницами, кистью.</w:t>
            </w:r>
          </w:p>
        </w:tc>
        <w:tc>
          <w:tcPr>
            <w:tcW w:w="2392" w:type="dxa"/>
            <w:gridSpan w:val="2"/>
            <w:tcBorders>
              <w:top w:val="single" w:sz="4" w:space="0" w:color="000000"/>
              <w:left w:val="single" w:sz="4" w:space="0" w:color="000000"/>
              <w:bottom w:val="single" w:sz="4" w:space="0" w:color="000000"/>
              <w:right w:val="single" w:sz="4" w:space="0" w:color="000000"/>
            </w:tcBorders>
            <w:shd w:val="clear" w:color="auto" w:fill="auto"/>
          </w:tcPr>
          <w:p w:rsidR="006A2BAF" w:rsidRPr="00831740" w:rsidRDefault="006A2BAF" w:rsidP="006A2BAF">
            <w:pPr>
              <w:snapToGrid w:val="0"/>
              <w:spacing w:line="360" w:lineRule="auto"/>
              <w:jc w:val="both"/>
              <w:rPr>
                <w:rFonts w:cs="Times New Roman"/>
              </w:rPr>
            </w:pPr>
            <w:r w:rsidRPr="00831740">
              <w:rPr>
                <w:rFonts w:cs="Times New Roman"/>
              </w:rPr>
              <w:t xml:space="preserve">Развита мелкая и крупная моторика </w:t>
            </w:r>
            <w:proofErr w:type="gramStart"/>
            <w:r w:rsidRPr="00831740">
              <w:rPr>
                <w:rFonts w:cs="Times New Roman"/>
              </w:rPr>
              <w:t>рук-уверенно</w:t>
            </w:r>
            <w:proofErr w:type="gramEnd"/>
            <w:r w:rsidRPr="00831740">
              <w:rPr>
                <w:rFonts w:cs="Times New Roman"/>
              </w:rPr>
              <w:t xml:space="preserve"> владеет кистью.</w:t>
            </w:r>
          </w:p>
          <w:p w:rsidR="006A2BAF" w:rsidRPr="00831740" w:rsidRDefault="006A2BAF" w:rsidP="006A2BAF">
            <w:pPr>
              <w:spacing w:line="360" w:lineRule="auto"/>
              <w:jc w:val="both"/>
              <w:rPr>
                <w:rFonts w:cs="Times New Roman"/>
              </w:rPr>
            </w:pPr>
            <w:r w:rsidRPr="00831740">
              <w:rPr>
                <w:rFonts w:cs="Times New Roman"/>
              </w:rPr>
              <w:t xml:space="preserve">Развита координация тонких движений, </w:t>
            </w:r>
            <w:proofErr w:type="spellStart"/>
            <w:r w:rsidRPr="00831740">
              <w:rPr>
                <w:rFonts w:cs="Times New Roman"/>
              </w:rPr>
              <w:t>графомоторных</w:t>
            </w:r>
            <w:proofErr w:type="spellEnd"/>
            <w:r w:rsidRPr="00831740">
              <w:rPr>
                <w:rFonts w:cs="Times New Roman"/>
              </w:rPr>
              <w:t xml:space="preserve"> функций пальцев;</w:t>
            </w:r>
          </w:p>
        </w:tc>
      </w:tr>
    </w:tbl>
    <w:p w:rsidR="006A2BAF" w:rsidRDefault="006A2BAF" w:rsidP="002F7F51">
      <w:pPr>
        <w:spacing w:line="360" w:lineRule="auto"/>
        <w:ind w:firstLine="709"/>
        <w:jc w:val="right"/>
        <w:rPr>
          <w:rFonts w:cs="Times New Roman"/>
        </w:rPr>
      </w:pPr>
    </w:p>
    <w:p w:rsidR="002F7F51" w:rsidRDefault="007962E0" w:rsidP="002F7F51">
      <w:pPr>
        <w:spacing w:line="360" w:lineRule="auto"/>
        <w:ind w:firstLine="709"/>
        <w:jc w:val="both"/>
        <w:rPr>
          <w:rFonts w:cs="Times New Roman"/>
        </w:rPr>
      </w:pPr>
      <w:r>
        <w:rPr>
          <w:rFonts w:cs="Times New Roman"/>
        </w:rPr>
        <w:t>Одна</w:t>
      </w:r>
      <w:r w:rsidR="002F7F51">
        <w:rPr>
          <w:rFonts w:cs="Times New Roman"/>
        </w:rPr>
        <w:t xml:space="preserve"> из </w:t>
      </w:r>
      <w:r>
        <w:rPr>
          <w:rFonts w:cs="Times New Roman"/>
        </w:rPr>
        <w:t xml:space="preserve">парциальных программ вариативной части </w:t>
      </w:r>
      <w:r w:rsidR="00DF31FE" w:rsidRPr="00DF31FE">
        <w:rPr>
          <w:rFonts w:cs="Times New Roman"/>
        </w:rPr>
        <w:t xml:space="preserve">- </w:t>
      </w:r>
      <w:r>
        <w:rPr>
          <w:rFonts w:cs="Times New Roman"/>
        </w:rPr>
        <w:t xml:space="preserve"> </w:t>
      </w:r>
      <w:r w:rsidR="002F7F51">
        <w:rPr>
          <w:rFonts w:cs="Times New Roman"/>
        </w:rPr>
        <w:t>Программа «Волжская земля – родина моя» интегрирована в реализуемую образовательную программу детского сада</w:t>
      </w:r>
      <w:r>
        <w:rPr>
          <w:rFonts w:cs="Times New Roman"/>
        </w:rPr>
        <w:t>.</w:t>
      </w:r>
      <w:r w:rsidR="002F7F51">
        <w:rPr>
          <w:rFonts w:cs="Times New Roman"/>
        </w:rPr>
        <w:t xml:space="preserve"> </w:t>
      </w:r>
      <w:r w:rsidR="002F7F51">
        <w:rPr>
          <w:rFonts w:cs="Times New Roman"/>
        </w:rPr>
        <w:lastRenderedPageBreak/>
        <w:t>Содержание программы направлено на укрепление здоровья и физического развития детей с учетом особенностей климата и экологии Самарской области.</w:t>
      </w:r>
      <w:r w:rsidR="002F7F51">
        <w:rPr>
          <w:rStyle w:val="ad"/>
        </w:rPr>
        <w:footnoteReference w:id="4"/>
      </w:r>
    </w:p>
    <w:p w:rsidR="002F7F51" w:rsidRDefault="002F7F51" w:rsidP="002F7F51">
      <w:pPr>
        <w:spacing w:line="360" w:lineRule="auto"/>
        <w:ind w:firstLine="709"/>
        <w:jc w:val="both"/>
        <w:rPr>
          <w:rFonts w:cs="Times New Roman"/>
        </w:rPr>
      </w:pPr>
      <w:r>
        <w:rPr>
          <w:rFonts w:cs="Times New Roman"/>
        </w:rPr>
        <w:t xml:space="preserve">Итоги освоения содержания программы: </w:t>
      </w:r>
    </w:p>
    <w:p w:rsidR="002F7F51" w:rsidRDefault="002F7F51" w:rsidP="002F7F51">
      <w:pPr>
        <w:spacing w:line="360" w:lineRule="auto"/>
        <w:ind w:firstLine="709"/>
        <w:jc w:val="both"/>
        <w:rPr>
          <w:rFonts w:cs="Times New Roman"/>
        </w:rPr>
      </w:pPr>
      <w:r>
        <w:rPr>
          <w:rFonts w:cs="Times New Roman"/>
        </w:rPr>
        <w:t xml:space="preserve">• Ребенок проявляет интерес к культуре народа Поволжья </w:t>
      </w:r>
    </w:p>
    <w:p w:rsidR="002F7F51" w:rsidRDefault="002F7F51" w:rsidP="002F7F51">
      <w:pPr>
        <w:spacing w:line="360" w:lineRule="auto"/>
        <w:ind w:firstLine="709"/>
        <w:jc w:val="both"/>
        <w:rPr>
          <w:rFonts w:cs="Times New Roman"/>
        </w:rPr>
      </w:pPr>
      <w:r>
        <w:rPr>
          <w:rFonts w:cs="Times New Roman"/>
        </w:rPr>
        <w:t xml:space="preserve">• Знает, что Россия — большая многонациональная страна, понимает, что все люди должны жить в мире и согласии. </w:t>
      </w:r>
    </w:p>
    <w:p w:rsidR="002F7F51" w:rsidRDefault="002F7F51" w:rsidP="002F7F51">
      <w:pPr>
        <w:spacing w:line="360" w:lineRule="auto"/>
        <w:ind w:firstLine="709"/>
        <w:jc w:val="both"/>
        <w:rPr>
          <w:rFonts w:cs="Times New Roman"/>
        </w:rPr>
      </w:pPr>
      <w:r>
        <w:rPr>
          <w:rFonts w:cs="Times New Roman"/>
        </w:rPr>
        <w:t xml:space="preserve">• Знает, что люди объединяются в различные национальные группы, видит их многообразие, определяет их некоторые внешние особенности, различие языка. </w:t>
      </w:r>
    </w:p>
    <w:p w:rsidR="002F7F51" w:rsidRDefault="002F7F51" w:rsidP="002F7F51">
      <w:pPr>
        <w:spacing w:line="360" w:lineRule="auto"/>
        <w:ind w:firstLine="709"/>
        <w:jc w:val="both"/>
        <w:rPr>
          <w:rFonts w:cs="Times New Roman"/>
        </w:rPr>
      </w:pPr>
      <w:r>
        <w:rPr>
          <w:rFonts w:cs="Times New Roman"/>
        </w:rPr>
        <w:t xml:space="preserve">• Называет свою национальную принадлежность. </w:t>
      </w:r>
    </w:p>
    <w:p w:rsidR="002F7F51" w:rsidRDefault="002F7F51" w:rsidP="002F7F51">
      <w:pPr>
        <w:spacing w:line="360" w:lineRule="auto"/>
        <w:ind w:firstLine="709"/>
        <w:jc w:val="both"/>
        <w:rPr>
          <w:rFonts w:cs="Times New Roman"/>
        </w:rPr>
      </w:pPr>
      <w:r>
        <w:rPr>
          <w:rFonts w:cs="Times New Roman"/>
        </w:rPr>
        <w:t xml:space="preserve">• Высказывается о значении позитивного общения, о необходимости сотрудничества и взаимопомощи людей. </w:t>
      </w:r>
    </w:p>
    <w:p w:rsidR="002F7F51" w:rsidRDefault="002F7F51" w:rsidP="002F7F51">
      <w:pPr>
        <w:spacing w:line="360" w:lineRule="auto"/>
        <w:ind w:firstLine="709"/>
        <w:jc w:val="both"/>
        <w:rPr>
          <w:rFonts w:cs="Times New Roman"/>
        </w:rPr>
      </w:pPr>
      <w:r>
        <w:rPr>
          <w:rFonts w:cs="Times New Roman"/>
        </w:rPr>
        <w:t xml:space="preserve">• Стремится налаживать бесконфликтные отношения с детьми других этносов, с желанием участвует в разных видах деятельности с ними. </w:t>
      </w:r>
    </w:p>
    <w:p w:rsidR="002F7F51" w:rsidRDefault="002F7F51" w:rsidP="002F7F51">
      <w:pPr>
        <w:spacing w:line="360" w:lineRule="auto"/>
        <w:ind w:firstLine="709"/>
        <w:jc w:val="both"/>
        <w:rPr>
          <w:rFonts w:cs="Times New Roman"/>
        </w:rPr>
      </w:pPr>
      <w:r>
        <w:rPr>
          <w:rFonts w:cs="Times New Roman"/>
        </w:rPr>
        <w:t>В основе программы лежит комплексный подход, направленный на решение задач воспитания у детей дошкольного возраста любви к родному краю через формирование умственных и нравственных представлений в процессе интеграции эмоционально –краеведческих знаний и творческой деятельности.</w:t>
      </w:r>
    </w:p>
    <w:p w:rsidR="002F7F51" w:rsidRDefault="002F7F51" w:rsidP="002F7F51">
      <w:pPr>
        <w:pStyle w:val="1d"/>
        <w:shd w:val="clear" w:color="auto" w:fill="FFFFFF"/>
        <w:spacing w:line="360" w:lineRule="auto"/>
        <w:ind w:firstLine="709"/>
        <w:jc w:val="both"/>
        <w:rPr>
          <w:color w:val="000000"/>
        </w:rPr>
      </w:pPr>
      <w:r>
        <w:rPr>
          <w:color w:val="000000"/>
        </w:rPr>
        <w:t>Современный детский сад — это</w:t>
      </w:r>
      <w:r>
        <w:rPr>
          <w:rStyle w:val="apple-converted-space"/>
          <w:color w:val="000000"/>
        </w:rPr>
        <w:t xml:space="preserve"> </w:t>
      </w:r>
      <w:r>
        <w:rPr>
          <w:color w:val="000000"/>
        </w:rPr>
        <w:t>социально</w:t>
      </w:r>
      <w:r>
        <w:rPr>
          <w:b/>
          <w:color w:val="000000"/>
        </w:rPr>
        <w:t>-</w:t>
      </w:r>
      <w:r>
        <w:rPr>
          <w:color w:val="000000"/>
        </w:rPr>
        <w:t>педагогическая система,</w:t>
      </w:r>
      <w:r>
        <w:rPr>
          <w:rStyle w:val="apple-converted-space"/>
          <w:color w:val="000000"/>
        </w:rPr>
        <w:t xml:space="preserve"> </w:t>
      </w:r>
      <w:r>
        <w:rPr>
          <w:color w:val="000000"/>
        </w:rPr>
        <w:t>взаимодействующая</w:t>
      </w:r>
      <w:r>
        <w:rPr>
          <w:rStyle w:val="apple-converted-space"/>
          <w:b/>
          <w:color w:val="000000"/>
        </w:rPr>
        <w:t xml:space="preserve"> </w:t>
      </w:r>
      <w:r>
        <w:rPr>
          <w:color w:val="000000"/>
        </w:rPr>
        <w:t>со</w:t>
      </w:r>
      <w:r>
        <w:rPr>
          <w:rStyle w:val="apple-converted-space"/>
          <w:color w:val="000000"/>
        </w:rPr>
        <w:t xml:space="preserve"> многими учреждениями и организациями.</w:t>
      </w:r>
      <w:r>
        <w:rPr>
          <w:color w:val="000000"/>
        </w:rPr>
        <w:t xml:space="preserve"> </w:t>
      </w:r>
      <w:bookmarkStart w:id="0" w:name="_Hlk54559202"/>
      <w:r>
        <w:t xml:space="preserve">Детский сад </w:t>
      </w:r>
      <w:r w:rsidR="000D4E98">
        <w:t xml:space="preserve">№ </w:t>
      </w:r>
      <w:r>
        <w:t xml:space="preserve">150 «Брусничка» АНО ДО «Планета детства «Лада» </w:t>
      </w:r>
      <w:bookmarkEnd w:id="0"/>
      <w:r>
        <w:rPr>
          <w:color w:val="000000"/>
        </w:rPr>
        <w:t>имеет многолетний опыт</w:t>
      </w:r>
      <w:r>
        <w:rPr>
          <w:rStyle w:val="apple-converted-space"/>
          <w:color w:val="000000"/>
        </w:rPr>
        <w:t xml:space="preserve"> </w:t>
      </w:r>
      <w:r>
        <w:rPr>
          <w:color w:val="000000"/>
        </w:rPr>
        <w:t>социального партнерства</w:t>
      </w:r>
      <w:r>
        <w:rPr>
          <w:rStyle w:val="apple-converted-space"/>
          <w:color w:val="000000"/>
        </w:rPr>
        <w:t xml:space="preserve"> </w:t>
      </w:r>
      <w:r>
        <w:rPr>
          <w:color w:val="000000"/>
        </w:rPr>
        <w:t>с ГАПОУ СО «Колледжем технического и художественного образования г</w:t>
      </w:r>
      <w:proofErr w:type="gramStart"/>
      <w:r>
        <w:rPr>
          <w:color w:val="000000"/>
        </w:rPr>
        <w:t>.Т</w:t>
      </w:r>
      <w:proofErr w:type="gramEnd"/>
      <w:r>
        <w:rPr>
          <w:color w:val="000000"/>
        </w:rPr>
        <w:t xml:space="preserve">ольятти». </w:t>
      </w:r>
    </w:p>
    <w:p w:rsidR="002F7F51" w:rsidRDefault="002F7F51" w:rsidP="001D0D81">
      <w:pPr>
        <w:pStyle w:val="af4"/>
        <w:spacing w:line="360" w:lineRule="auto"/>
        <w:ind w:left="0" w:firstLine="709"/>
        <w:rPr>
          <w:sz w:val="24"/>
          <w:szCs w:val="24"/>
        </w:rPr>
      </w:pPr>
      <w:r>
        <w:rPr>
          <w:sz w:val="24"/>
          <w:szCs w:val="24"/>
        </w:rPr>
        <w:t xml:space="preserve">Взаимодействие осуществляется, в частности, с целью комплексного освоения студентами видов деятельности, общих и профессиональных компетенций по специальностям: 51.02.01 Народное художественное творчество (хореографическое творчество), 54.02.01. Дизайн (в области культуры и искусства), 54.02.02. Декоративно-прикладное искусство и народные промыслы (по видам) в соответствии с требованиями федерального государственного образовательного стандарта (ФГОС СПО), требованиями профессиональных стандартов и квалификационными требованиями работодателей. </w:t>
      </w:r>
    </w:p>
    <w:p w:rsidR="002F7F51" w:rsidRDefault="002F7F51" w:rsidP="002F7F51">
      <w:pPr>
        <w:pStyle w:val="1d"/>
        <w:shd w:val="clear" w:color="auto" w:fill="FFFFFF"/>
        <w:spacing w:line="360" w:lineRule="auto"/>
        <w:ind w:firstLine="709"/>
        <w:jc w:val="both"/>
        <w:rPr>
          <w:color w:val="000000"/>
        </w:rPr>
      </w:pPr>
      <w:r>
        <w:rPr>
          <w:color w:val="000000"/>
        </w:rPr>
        <w:t>Как известно, основными принципами сотрудничества</w:t>
      </w:r>
      <w:r>
        <w:rPr>
          <w:rStyle w:val="apple-converted-space"/>
          <w:color w:val="000000"/>
        </w:rPr>
        <w:t xml:space="preserve"> </w:t>
      </w:r>
      <w:r>
        <w:rPr>
          <w:color w:val="000000"/>
        </w:rPr>
        <w:t>являются:</w:t>
      </w:r>
    </w:p>
    <w:p w:rsidR="002F7F51" w:rsidRDefault="002F7F51" w:rsidP="002F7F51">
      <w:pPr>
        <w:pStyle w:val="1d"/>
        <w:shd w:val="clear" w:color="auto" w:fill="FFFFFF"/>
        <w:spacing w:line="360" w:lineRule="auto"/>
        <w:jc w:val="both"/>
        <w:rPr>
          <w:color w:val="000000"/>
        </w:rPr>
      </w:pPr>
      <w:r>
        <w:rPr>
          <w:color w:val="000000"/>
        </w:rPr>
        <w:t>- установление интересов каждого из</w:t>
      </w:r>
      <w:r>
        <w:rPr>
          <w:rStyle w:val="apple-converted-space"/>
          <w:color w:val="000000"/>
        </w:rPr>
        <w:t xml:space="preserve"> </w:t>
      </w:r>
      <w:r>
        <w:rPr>
          <w:color w:val="000000"/>
        </w:rPr>
        <w:t>партнеров;</w:t>
      </w:r>
    </w:p>
    <w:p w:rsidR="002F7F51" w:rsidRDefault="002F7F51" w:rsidP="002F7F51">
      <w:pPr>
        <w:pStyle w:val="1d"/>
        <w:shd w:val="clear" w:color="auto" w:fill="FFFFFF"/>
        <w:spacing w:line="360" w:lineRule="auto"/>
        <w:jc w:val="both"/>
        <w:rPr>
          <w:color w:val="000000"/>
        </w:rPr>
      </w:pPr>
      <w:r>
        <w:rPr>
          <w:color w:val="000000"/>
        </w:rPr>
        <w:lastRenderedPageBreak/>
        <w:t>- совместное формирование целей и задач деятельности;</w:t>
      </w:r>
    </w:p>
    <w:p w:rsidR="002F7F51" w:rsidRDefault="002F7F51" w:rsidP="002F7F51">
      <w:pPr>
        <w:pStyle w:val="1d"/>
        <w:shd w:val="clear" w:color="auto" w:fill="FFFFFF"/>
        <w:spacing w:line="360" w:lineRule="auto"/>
        <w:jc w:val="both"/>
        <w:rPr>
          <w:color w:val="000000"/>
        </w:rPr>
      </w:pPr>
      <w:r>
        <w:rPr>
          <w:color w:val="000000"/>
        </w:rPr>
        <w:t>- выработка четких правил действий в процессе сотрудничества;</w:t>
      </w:r>
    </w:p>
    <w:p w:rsidR="002F7F51" w:rsidRDefault="002F7F51" w:rsidP="002F7F51">
      <w:pPr>
        <w:pStyle w:val="1d"/>
        <w:shd w:val="clear" w:color="auto" w:fill="FFFFFF"/>
        <w:spacing w:line="360" w:lineRule="auto"/>
        <w:jc w:val="both"/>
        <w:rPr>
          <w:color w:val="000000"/>
        </w:rPr>
      </w:pPr>
      <w:r>
        <w:rPr>
          <w:color w:val="000000"/>
        </w:rPr>
        <w:t>- значимость</w:t>
      </w:r>
      <w:r>
        <w:rPr>
          <w:rStyle w:val="apple-converted-space"/>
          <w:color w:val="000000"/>
        </w:rPr>
        <w:t xml:space="preserve"> </w:t>
      </w:r>
      <w:r>
        <w:rPr>
          <w:color w:val="000000"/>
        </w:rPr>
        <w:t>социального партнерства</w:t>
      </w:r>
      <w:r>
        <w:rPr>
          <w:rStyle w:val="apple-converted-space"/>
          <w:color w:val="000000"/>
        </w:rPr>
        <w:t xml:space="preserve"> </w:t>
      </w:r>
      <w:r>
        <w:rPr>
          <w:color w:val="000000"/>
        </w:rPr>
        <w:t>для каждой из сторон.</w:t>
      </w:r>
    </w:p>
    <w:p w:rsidR="002F7F51" w:rsidRDefault="002F7F51" w:rsidP="002F7F51">
      <w:pPr>
        <w:widowControl w:val="0"/>
        <w:spacing w:line="360" w:lineRule="auto"/>
        <w:ind w:firstLine="709"/>
        <w:jc w:val="both"/>
        <w:rPr>
          <w:rFonts w:eastAsia="Calibri" w:cs="Times New Roman"/>
        </w:rPr>
      </w:pPr>
      <w:r>
        <w:rPr>
          <w:rFonts w:eastAsia="Calibri" w:cs="Times New Roman"/>
        </w:rPr>
        <w:t>Сотрудничество выражается в информационной и организационной поддержке и всестороннем взаимодействии при проведении совместных социально ориентированных программ, мероприятий, акций, конкурсов, семинаров и т. п.;</w:t>
      </w:r>
    </w:p>
    <w:p w:rsidR="002F7F51" w:rsidRDefault="002F7F51" w:rsidP="002F7F51">
      <w:pPr>
        <w:widowControl w:val="0"/>
        <w:numPr>
          <w:ilvl w:val="0"/>
          <w:numId w:val="2"/>
        </w:numPr>
        <w:spacing w:line="360" w:lineRule="auto"/>
        <w:ind w:left="0" w:firstLine="709"/>
        <w:jc w:val="both"/>
        <w:rPr>
          <w:rFonts w:eastAsia="Calibri" w:cs="Times New Roman"/>
        </w:rPr>
      </w:pPr>
      <w:r>
        <w:rPr>
          <w:rFonts w:eastAsia="Calibri" w:cs="Times New Roman"/>
        </w:rPr>
        <w:t>в раскрытии творческих и организаторских способностей, лидерских компетенций, совершенствование профессиональных навыков детей и молодежи г.о. Тольятти;</w:t>
      </w:r>
    </w:p>
    <w:p w:rsidR="002F7F51" w:rsidRDefault="002F7F51" w:rsidP="002F7F51">
      <w:pPr>
        <w:widowControl w:val="0"/>
        <w:numPr>
          <w:ilvl w:val="0"/>
          <w:numId w:val="2"/>
        </w:numPr>
        <w:spacing w:line="360" w:lineRule="auto"/>
        <w:ind w:left="0" w:firstLine="709"/>
        <w:jc w:val="both"/>
        <w:rPr>
          <w:rFonts w:eastAsia="Calibri" w:cs="Times New Roman"/>
        </w:rPr>
      </w:pPr>
      <w:r>
        <w:rPr>
          <w:rFonts w:eastAsia="Calibri" w:cs="Times New Roman"/>
        </w:rPr>
        <w:t>популяризации здорового образа жизни, художественного вкуса, развитие творчества;</w:t>
      </w:r>
    </w:p>
    <w:p w:rsidR="002F7F51" w:rsidRDefault="002F7F51" w:rsidP="002F7F51">
      <w:pPr>
        <w:widowControl w:val="0"/>
        <w:numPr>
          <w:ilvl w:val="0"/>
          <w:numId w:val="2"/>
        </w:numPr>
        <w:shd w:val="clear" w:color="auto" w:fill="FFFFFF"/>
        <w:spacing w:line="360" w:lineRule="auto"/>
        <w:ind w:left="0" w:firstLine="709"/>
        <w:jc w:val="both"/>
        <w:rPr>
          <w:rFonts w:eastAsia="Calibri" w:cs="Times New Roman"/>
        </w:rPr>
      </w:pPr>
      <w:r>
        <w:rPr>
          <w:rFonts w:eastAsia="Calibri" w:cs="Times New Roman"/>
        </w:rPr>
        <w:t>в вовлечении несовершеннолетних граждан и молодежи города Тольятти в позитивную, социально-активную деятельность;</w:t>
      </w:r>
    </w:p>
    <w:p w:rsidR="002F7F51" w:rsidRDefault="002F7F51" w:rsidP="002F7F51">
      <w:pPr>
        <w:widowControl w:val="0"/>
        <w:numPr>
          <w:ilvl w:val="0"/>
          <w:numId w:val="2"/>
        </w:numPr>
        <w:shd w:val="clear" w:color="auto" w:fill="FFFFFF"/>
        <w:spacing w:line="360" w:lineRule="auto"/>
        <w:ind w:left="0" w:firstLine="709"/>
        <w:jc w:val="both"/>
        <w:rPr>
          <w:rFonts w:eastAsia="Calibri" w:cs="Times New Roman"/>
        </w:rPr>
      </w:pPr>
      <w:r>
        <w:rPr>
          <w:rFonts w:eastAsia="Calibri" w:cs="Times New Roman"/>
        </w:rPr>
        <w:t>в повышении культурного и интеллектуального уровня детей и молодежи.</w:t>
      </w:r>
    </w:p>
    <w:p w:rsidR="002F7F51" w:rsidRDefault="002F7F51" w:rsidP="002F7F51">
      <w:pPr>
        <w:pStyle w:val="1d"/>
        <w:shd w:val="clear" w:color="auto" w:fill="FFFFFF"/>
        <w:spacing w:line="360" w:lineRule="auto"/>
        <w:ind w:firstLine="709"/>
        <w:jc w:val="both"/>
        <w:rPr>
          <w:color w:val="000000"/>
        </w:rPr>
      </w:pPr>
      <w:r>
        <w:rPr>
          <w:color w:val="000000"/>
        </w:rPr>
        <w:t>Социальное партнерство позволяет использовать максимум возможностей для развития интересов детей и их индивидуальных особенностей, решать образовательные и воспитательные задачи, тем самым, повышая качество образовательных услуг и уровень реализации стандартов дошкольного образования.</w:t>
      </w:r>
    </w:p>
    <w:p w:rsidR="002F7F51" w:rsidRDefault="002F7F51" w:rsidP="002F7F51">
      <w:pPr>
        <w:pStyle w:val="1d"/>
        <w:shd w:val="clear" w:color="auto" w:fill="FFFFFF"/>
        <w:spacing w:line="360" w:lineRule="auto"/>
        <w:ind w:firstLine="709"/>
        <w:jc w:val="both"/>
        <w:rPr>
          <w:color w:val="000000"/>
        </w:rPr>
      </w:pPr>
      <w:r>
        <w:rPr>
          <w:color w:val="000000"/>
        </w:rPr>
        <w:t xml:space="preserve">В этой связи особое значение приобретает подготовка компетентных высококвалифицированных специалистов в области народного художественного творчества, декоративно-прикладного искусства и народных промыслов, которая осуществляется в средних профессиональных образовательных организациях. Перед такими специалистами стоят более широкие задачи, чем </w:t>
      </w:r>
      <w:r w:rsidR="00DF31FE">
        <w:rPr>
          <w:color w:val="000000"/>
        </w:rPr>
        <w:t xml:space="preserve">просто </w:t>
      </w:r>
      <w:r w:rsidR="002A2277">
        <w:rPr>
          <w:color w:val="000000"/>
        </w:rPr>
        <w:t>обучение,</w:t>
      </w:r>
      <w:r>
        <w:rPr>
          <w:color w:val="000000"/>
        </w:rPr>
        <w:t xml:space="preserve"> тем или иным видам художественной деятельности. В ФГОС СПО определены общие и профессиональные компетенции и основные виды деятельности. В частности, стандарт специальности 51.02.01. «Народное художественное творчество» (хореографическое творчество) определяет область профессиональной деятельности выпускников: руководство любительскими творческими коллективами (постановка народных праздников и обрядов). То есть наиболее важно то, что умеет делать выпускник, как он будет работать в современных условиях и конечным результатом обучения становится его профессиональная компетентность. </w:t>
      </w:r>
    </w:p>
    <w:p w:rsidR="002F7F51" w:rsidRDefault="002F7F51" w:rsidP="002F7F51">
      <w:pPr>
        <w:shd w:val="clear" w:color="auto" w:fill="FFFFFF"/>
        <w:spacing w:before="28" w:after="28" w:line="360" w:lineRule="auto"/>
        <w:ind w:firstLine="709"/>
        <w:jc w:val="both"/>
        <w:rPr>
          <w:rFonts w:cs="Times New Roman"/>
          <w:color w:val="000000"/>
        </w:rPr>
      </w:pPr>
      <w:r>
        <w:rPr>
          <w:rFonts w:cs="Times New Roman"/>
          <w:color w:val="000000"/>
        </w:rPr>
        <w:t>Тематика творческо-исследовательских проектов, реализуемая совместно, в социальном партнерстве: «Песенно-хореографическая постановка русского свадебного обряда», «</w:t>
      </w:r>
      <w:proofErr w:type="spellStart"/>
      <w:r>
        <w:rPr>
          <w:rFonts w:cs="Times New Roman"/>
          <w:color w:val="000000"/>
        </w:rPr>
        <w:t>Троицко-купальская</w:t>
      </w:r>
      <w:proofErr w:type="spellEnd"/>
      <w:r>
        <w:rPr>
          <w:rFonts w:cs="Times New Roman"/>
          <w:color w:val="000000"/>
        </w:rPr>
        <w:t xml:space="preserve"> обрядность. Праздник Ивана Купалы», «Открывай ворота - </w:t>
      </w:r>
      <w:r>
        <w:rPr>
          <w:rFonts w:cs="Times New Roman"/>
          <w:color w:val="000000"/>
        </w:rPr>
        <w:lastRenderedPageBreak/>
        <w:t>пришла Коляда!», «Красная горка», «</w:t>
      </w:r>
      <w:proofErr w:type="spellStart"/>
      <w:r>
        <w:rPr>
          <w:rFonts w:cs="Times New Roman"/>
          <w:color w:val="000000"/>
        </w:rPr>
        <w:t>Осенины</w:t>
      </w:r>
      <w:proofErr w:type="spellEnd"/>
      <w:r>
        <w:rPr>
          <w:rFonts w:cs="Times New Roman"/>
          <w:color w:val="000000"/>
        </w:rPr>
        <w:t>», «</w:t>
      </w:r>
      <w:proofErr w:type="spellStart"/>
      <w:r>
        <w:rPr>
          <w:rFonts w:cs="Times New Roman"/>
          <w:color w:val="000000"/>
        </w:rPr>
        <w:t>Капустки</w:t>
      </w:r>
      <w:proofErr w:type="spellEnd"/>
      <w:r>
        <w:rPr>
          <w:rFonts w:cs="Times New Roman"/>
          <w:color w:val="000000"/>
        </w:rPr>
        <w:t>» способствует изучению, сохранению и популяризации культурного наследия, в частности, русского фольклора и фольклора других народов России.</w:t>
      </w:r>
    </w:p>
    <w:p w:rsidR="002F7F51" w:rsidRDefault="002F7F51" w:rsidP="002F7F51">
      <w:pPr>
        <w:spacing w:line="360" w:lineRule="auto"/>
        <w:ind w:firstLine="709"/>
        <w:jc w:val="both"/>
        <w:rPr>
          <w:rFonts w:cs="Times New Roman"/>
          <w:color w:val="000000"/>
        </w:rPr>
      </w:pPr>
      <w:r>
        <w:rPr>
          <w:rFonts w:cs="Times New Roman"/>
          <w:color w:val="000000"/>
        </w:rPr>
        <w:t>Результатами совместной деятельности детского сада «Брусничка» и колледжа является появление новых, оригинальных, нестандартных форм взаимодействия, повышения активности родителей в воспитании детей, приобретение навыков самопрезентации дошкольника, обогащение познавательного и социального опыта ребенка. Одновременно процесс социального партнерства способствует росту профессионального мастерства всех специалистов детского сада, работающих с детьми, поднимает статус учреждения на городском уровне, указывает на особую роль его социальных связей в творческом развитии каждой личности и тех взрослых, которые входят в ближайшее окружение ребенка-дошкольника. Что в конечном итоге позволяет судить о качестве дошкольного образования не только в образовательной организации, но и на уровне города и области в целом.</w:t>
      </w:r>
    </w:p>
    <w:p w:rsidR="002F7F51" w:rsidRDefault="00236742" w:rsidP="001D0D81">
      <w:pPr>
        <w:spacing w:line="360" w:lineRule="auto"/>
        <w:ind w:firstLine="709"/>
        <w:jc w:val="both"/>
        <w:rPr>
          <w:rFonts w:cs="Times New Roman"/>
        </w:rPr>
      </w:pPr>
      <w:r>
        <w:rPr>
          <w:rFonts w:cs="Times New Roman"/>
        </w:rPr>
        <w:t xml:space="preserve">В Указе Президента РФ </w:t>
      </w:r>
      <w:r w:rsidR="002F7F51">
        <w:rPr>
          <w:rFonts w:cs="Times New Roman"/>
        </w:rPr>
        <w:t>"Об утверждении Основ государственной культурной политики"</w:t>
      </w:r>
      <w:r>
        <w:rPr>
          <w:rStyle w:val="ad"/>
          <w:rFonts w:cs="Times New Roman"/>
        </w:rPr>
        <w:footnoteReference w:id="5"/>
      </w:r>
      <w:r w:rsidR="002F7F51">
        <w:rPr>
          <w:rFonts w:cs="Times New Roman"/>
        </w:rPr>
        <w:t xml:space="preserve"> дано определение «культурная деятельность» - деятельность по созданию, распространению, сохранению, освоению и популяризации культурных ценностей и предоставлению культурных благ в области культурного наследия, литературы, театрального, музыкального, изобразительного, циркового искусства, архитектуры, градостроительства, садово-паркового искусства, дизайна, кинематографии, фотоискусства, средств массовой информации, культурных (творческих) индустрий, народных художественных промыслов и ремесел, культурного досуга, народного художественного творчества, фольклора, нематериального культурного наследия, музейного, архивного, библиотечного дела, эстетического воспитания, художественного образования, педагогической деятельности в сфере культуры, международного культурного сотрудничества; А самый лучший слушатель и зритель для всего нового и неизведанного – это ребенок, который всегда открыт для всего нового. И важно этот период времени постараться заполнить правильной информацией. </w:t>
      </w:r>
    </w:p>
    <w:p w:rsidR="002F7F51" w:rsidRDefault="001D0D81" w:rsidP="000613B0">
      <w:pPr>
        <w:pStyle w:val="nametl"/>
        <w:spacing w:before="0" w:after="0" w:line="360" w:lineRule="auto"/>
        <w:ind w:firstLine="709"/>
        <w:jc w:val="both"/>
        <w:rPr>
          <w:rFonts w:ascii="Times New Roman" w:hAnsi="Times New Roman"/>
          <w:b w:val="0"/>
          <w:color w:val="000000"/>
          <w:sz w:val="24"/>
        </w:rPr>
      </w:pPr>
      <w:r>
        <w:rPr>
          <w:rFonts w:ascii="Times New Roman" w:hAnsi="Times New Roman"/>
          <w:b w:val="0"/>
          <w:bCs/>
          <w:color w:val="000000"/>
          <w:sz w:val="24"/>
        </w:rPr>
        <w:t xml:space="preserve">К.Д.Ушинский писал в статье «О народности в общественном воспитании» (1857): </w:t>
      </w:r>
      <w:r w:rsidR="00236742">
        <w:rPr>
          <w:rStyle w:val="ad"/>
          <w:rFonts w:ascii="Times New Roman" w:hAnsi="Times New Roman"/>
          <w:b w:val="0"/>
          <w:bCs/>
          <w:color w:val="000000"/>
          <w:sz w:val="24"/>
        </w:rPr>
        <w:footnoteReference w:id="6"/>
      </w:r>
      <w:r>
        <w:rPr>
          <w:rFonts w:ascii="Times New Roman" w:hAnsi="Times New Roman"/>
          <w:b w:val="0"/>
          <w:bCs/>
          <w:color w:val="000000"/>
          <w:sz w:val="24"/>
        </w:rPr>
        <w:t xml:space="preserve"> </w:t>
      </w:r>
      <w:r w:rsidR="002F7F51">
        <w:rPr>
          <w:rFonts w:ascii="Times New Roman" w:hAnsi="Times New Roman"/>
          <w:b w:val="0"/>
          <w:bCs/>
          <w:color w:val="000000"/>
          <w:sz w:val="24"/>
        </w:rPr>
        <w:t xml:space="preserve">«Есть одна только общая для всех прирожденная наклонность, на которую всегда может рассчитывать воспитание: это то, что мы называем народностью... воспитание, созданное </w:t>
      </w:r>
      <w:r w:rsidR="002F7F51">
        <w:rPr>
          <w:rFonts w:ascii="Times New Roman" w:hAnsi="Times New Roman"/>
          <w:b w:val="0"/>
          <w:bCs/>
          <w:color w:val="000000"/>
          <w:sz w:val="24"/>
        </w:rPr>
        <w:lastRenderedPageBreak/>
        <w:t>самим народом и основанное на народных началах, имеет ту воспитательную силу, которой нет в самых лучших системах, основанных на абстрактных идеях или заимствованных у другого народа. Всякая живая историческая народность есть самое прекрасное создание божие на земле, и воспитанию остается только черпать из этого богатого и чистого источника»</w:t>
      </w:r>
      <w:r>
        <w:rPr>
          <w:rFonts w:ascii="Times New Roman" w:hAnsi="Times New Roman"/>
          <w:b w:val="0"/>
          <w:bCs/>
          <w:color w:val="000000"/>
          <w:sz w:val="24"/>
        </w:rPr>
        <w:t xml:space="preserve">. </w:t>
      </w:r>
      <w:r>
        <w:rPr>
          <w:rFonts w:ascii="Times New Roman" w:hAnsi="Times New Roman"/>
          <w:b w:val="0"/>
          <w:sz w:val="24"/>
        </w:rPr>
        <w:t xml:space="preserve">Актуальна и ныне </w:t>
      </w:r>
      <w:r w:rsidR="002F7F51">
        <w:rPr>
          <w:rFonts w:ascii="Times New Roman" w:hAnsi="Times New Roman"/>
          <w:b w:val="0"/>
          <w:sz w:val="24"/>
        </w:rPr>
        <w:t xml:space="preserve"> идея Ушинского о народности воспитания, которая представала у него в двух основных гранях: как выстраивание системы образования, во-первых, доступной для всего народа, и, во-вторых, основанной на национальных традициях и национальных потребностях страны. Под народностью </w:t>
      </w:r>
      <w:r>
        <w:rPr>
          <w:rFonts w:ascii="Times New Roman" w:hAnsi="Times New Roman"/>
          <w:b w:val="0"/>
          <w:sz w:val="24"/>
        </w:rPr>
        <w:t xml:space="preserve">он </w:t>
      </w:r>
      <w:r w:rsidR="002F7F51">
        <w:rPr>
          <w:rFonts w:ascii="Times New Roman" w:hAnsi="Times New Roman"/>
          <w:b w:val="0"/>
          <w:sz w:val="24"/>
        </w:rPr>
        <w:t xml:space="preserve">понимал своеобразие каждого народа, обусловленное его историческим развитием, географическими, природными условиями. </w:t>
      </w:r>
      <w:r w:rsidR="002F7F51">
        <w:rPr>
          <w:rFonts w:ascii="Times New Roman" w:hAnsi="Times New Roman"/>
          <w:b w:val="0"/>
          <w:color w:val="000000"/>
          <w:sz w:val="24"/>
        </w:rPr>
        <w:t>Эти две основные грани реализуются в современной образовательной организации в учебно-воспитательном процессе. Пути реализации идеи народности воспитания — это освоение народных традиций с целью целостного духовного развития личности; творческая деятельность обучающихся по усвоению национальных ценностей и обычаев.</w:t>
      </w:r>
    </w:p>
    <w:p w:rsidR="001D0D81" w:rsidRPr="000613B0" w:rsidRDefault="001D0D81" w:rsidP="001D0D81">
      <w:pPr>
        <w:spacing w:line="360" w:lineRule="auto"/>
        <w:ind w:firstLine="709"/>
        <w:jc w:val="both"/>
        <w:rPr>
          <w:rFonts w:cs="Times New Roman"/>
        </w:rPr>
      </w:pPr>
      <w:r w:rsidRPr="000613B0">
        <w:rPr>
          <w:rFonts w:cs="Times New Roman"/>
        </w:rPr>
        <w:t>В связи</w:t>
      </w:r>
      <w:r w:rsidR="00236742" w:rsidRPr="000613B0">
        <w:rPr>
          <w:rFonts w:cs="Times New Roman"/>
        </w:rPr>
        <w:t xml:space="preserve"> с </w:t>
      </w:r>
      <w:r w:rsidRPr="000613B0">
        <w:rPr>
          <w:rFonts w:cs="Times New Roman"/>
        </w:rPr>
        <w:t>вышеизложенным, актуальна и тема программы, и ее практическая значимость.</w:t>
      </w:r>
    </w:p>
    <w:p w:rsidR="00DF31FE" w:rsidRDefault="00DF31FE">
      <w:pPr>
        <w:suppressAutoHyphens w:val="0"/>
        <w:spacing w:after="200" w:line="276" w:lineRule="auto"/>
        <w:rPr>
          <w:rFonts w:cs="Times New Roman"/>
        </w:rPr>
      </w:pPr>
      <w:r>
        <w:rPr>
          <w:rFonts w:cs="Times New Roman"/>
        </w:rPr>
        <w:br w:type="page"/>
      </w:r>
    </w:p>
    <w:p w:rsidR="001D0D81" w:rsidRDefault="00236742" w:rsidP="00831740">
      <w:pPr>
        <w:spacing w:line="360" w:lineRule="auto"/>
        <w:ind w:firstLine="709"/>
        <w:jc w:val="center"/>
        <w:rPr>
          <w:rFonts w:cs="Times New Roman"/>
          <w:b/>
        </w:rPr>
      </w:pPr>
      <w:r w:rsidRPr="000613B0">
        <w:rPr>
          <w:rFonts w:cs="Times New Roman"/>
          <w:b/>
        </w:rPr>
        <w:lastRenderedPageBreak/>
        <w:t>Содержание программы</w:t>
      </w:r>
      <w:r w:rsidR="007B2CBE" w:rsidRPr="007B2CBE">
        <w:rPr>
          <w:rFonts w:cs="Times New Roman"/>
          <w:b/>
        </w:rPr>
        <w:t xml:space="preserve"> </w:t>
      </w:r>
      <w:r w:rsidR="007B2CBE">
        <w:rPr>
          <w:rFonts w:cs="Times New Roman"/>
          <w:b/>
        </w:rPr>
        <w:t>«Месяцеслов»</w:t>
      </w:r>
    </w:p>
    <w:p w:rsidR="007B2CBE" w:rsidRDefault="007B2CBE" w:rsidP="00236742">
      <w:pPr>
        <w:spacing w:line="360" w:lineRule="auto"/>
        <w:jc w:val="center"/>
        <w:rPr>
          <w:rFonts w:cs="Times New Roman"/>
          <w:b/>
        </w:rPr>
      </w:pPr>
      <w:r>
        <w:rPr>
          <w:rFonts w:cs="Times New Roman"/>
          <w:b/>
        </w:rPr>
        <w:t>Творческая мастерская русского фольклора</w:t>
      </w:r>
    </w:p>
    <w:p w:rsidR="007B2CBE" w:rsidRPr="007B2CBE" w:rsidRDefault="007B2CBE" w:rsidP="007B2CBE">
      <w:pPr>
        <w:spacing w:line="360" w:lineRule="auto"/>
        <w:rPr>
          <w:rFonts w:cs="Times New Roman"/>
          <w:b/>
          <w:u w:val="single"/>
        </w:rPr>
      </w:pPr>
      <w:r>
        <w:rPr>
          <w:rFonts w:cs="Times New Roman"/>
          <w:b/>
          <w:u w:val="single"/>
          <w:lang w:val="en-US"/>
        </w:rPr>
        <w:t>I</w:t>
      </w:r>
      <w:r w:rsidRPr="007B2CBE">
        <w:rPr>
          <w:rFonts w:cs="Times New Roman"/>
          <w:b/>
          <w:u w:val="single"/>
        </w:rPr>
        <w:t>.Основные положения</w:t>
      </w:r>
    </w:p>
    <w:p w:rsidR="00236742" w:rsidRDefault="00236742" w:rsidP="002F7F51">
      <w:pPr>
        <w:spacing w:line="360" w:lineRule="auto"/>
        <w:ind w:firstLine="709"/>
        <w:jc w:val="both"/>
        <w:rPr>
          <w:rFonts w:cs="Times New Roman"/>
        </w:rPr>
      </w:pPr>
      <w:r>
        <w:rPr>
          <w:rFonts w:cs="Times New Roman"/>
        </w:rPr>
        <w:t xml:space="preserve">Для </w:t>
      </w:r>
      <w:r w:rsidR="007962E0">
        <w:rPr>
          <w:rFonts w:cs="Times New Roman"/>
        </w:rPr>
        <w:t xml:space="preserve">осуществления </w:t>
      </w:r>
      <w:r>
        <w:rPr>
          <w:rFonts w:cs="Times New Roman"/>
        </w:rPr>
        <w:t xml:space="preserve">дальнейшей успешной совместной деятельности по формированию и развитию </w:t>
      </w:r>
      <w:r w:rsidR="000613B0">
        <w:rPr>
          <w:rFonts w:cs="Times New Roman"/>
        </w:rPr>
        <w:t xml:space="preserve"> предпосылок </w:t>
      </w:r>
      <w:proofErr w:type="spellStart"/>
      <w:r>
        <w:rPr>
          <w:rFonts w:cs="Times New Roman"/>
        </w:rPr>
        <w:t>метанавыков</w:t>
      </w:r>
      <w:proofErr w:type="spellEnd"/>
      <w:r>
        <w:rPr>
          <w:rFonts w:cs="Times New Roman"/>
        </w:rPr>
        <w:t xml:space="preserve"> (профессиональных компетенций) и профессионального самоопределения у детей старшего дошкольного возраста,  н</w:t>
      </w:r>
      <w:r w:rsidR="002F7F51">
        <w:rPr>
          <w:rFonts w:cs="Times New Roman"/>
        </w:rPr>
        <w:t xml:space="preserve">а базе Колледжа технического и художественного образования города Тольятти </w:t>
      </w:r>
      <w:r>
        <w:rPr>
          <w:rFonts w:cs="Times New Roman"/>
        </w:rPr>
        <w:t xml:space="preserve">была организована </w:t>
      </w:r>
      <w:r w:rsidR="002F7F51">
        <w:rPr>
          <w:rFonts w:cs="Times New Roman"/>
        </w:rPr>
        <w:t xml:space="preserve">творческая мастерская русского фольклора «Месяцеслов». </w:t>
      </w:r>
    </w:p>
    <w:p w:rsidR="000613B0" w:rsidRDefault="000613B0" w:rsidP="000613B0">
      <w:pPr>
        <w:spacing w:line="360" w:lineRule="auto"/>
        <w:ind w:firstLine="709"/>
        <w:jc w:val="both"/>
        <w:rPr>
          <w:rFonts w:cs="Times New Roman"/>
        </w:rPr>
      </w:pPr>
      <w:r>
        <w:rPr>
          <w:rFonts w:cs="Times New Roman"/>
        </w:rPr>
        <w:t>Месяцеслов - это народный календарь, годовой круг. В старину определял всю жизнь и быт русского человека.</w:t>
      </w:r>
    </w:p>
    <w:p w:rsidR="000613B0" w:rsidRDefault="000613B0" w:rsidP="002F7F51">
      <w:pPr>
        <w:spacing w:line="360" w:lineRule="auto"/>
        <w:ind w:firstLine="709"/>
        <w:jc w:val="both"/>
        <w:rPr>
          <w:rFonts w:cs="Times New Roman"/>
        </w:rPr>
      </w:pPr>
      <w:r>
        <w:rPr>
          <w:rFonts w:cs="Times New Roman"/>
        </w:rPr>
        <w:t xml:space="preserve"> В месяцесловы заносили свои наблюдения за погодой, за повадками животных, особенностями растений и определяли между ними взаимосвязь. Обряды, обычаи, приметы и советы по ведению хозяйства формировались на основе полученных выводов и выстроенных закономерностей. Крестьянский труд и семейный быт вписались в годовой цикл, отразивший его периоды и особенности. Пахота, посевная, жатва, уборка урожая, охота, сенокос, рыболовство — обыденные для сельской жизни действия — обрастали церемониями, сопутствующими удаче в деле.</w:t>
      </w:r>
      <w:r>
        <w:rPr>
          <w:rStyle w:val="ad"/>
        </w:rPr>
        <w:footnoteReference w:id="7"/>
      </w:r>
    </w:p>
    <w:p w:rsidR="00236742" w:rsidRPr="007962E0" w:rsidRDefault="000613B0" w:rsidP="00236742">
      <w:pPr>
        <w:spacing w:line="360" w:lineRule="auto"/>
        <w:ind w:firstLine="709"/>
        <w:jc w:val="both"/>
        <w:rPr>
          <w:rFonts w:cs="Times New Roman"/>
        </w:rPr>
      </w:pPr>
      <w:r>
        <w:rPr>
          <w:rFonts w:cs="Times New Roman"/>
          <w:b/>
        </w:rPr>
        <w:t>Программа «</w:t>
      </w:r>
      <w:r w:rsidR="00236742" w:rsidRPr="000613B0">
        <w:rPr>
          <w:rFonts w:cs="Times New Roman"/>
          <w:b/>
        </w:rPr>
        <w:t>Месяцеслов</w:t>
      </w:r>
      <w:r>
        <w:rPr>
          <w:rFonts w:cs="Times New Roman"/>
          <w:b/>
        </w:rPr>
        <w:t>»</w:t>
      </w:r>
      <w:r w:rsidR="00236742" w:rsidRPr="007962E0">
        <w:rPr>
          <w:rFonts w:cs="Times New Roman"/>
        </w:rPr>
        <w:t xml:space="preserve"> является авторской программой Широковой Н.А. и Плаксиной Е.А. и может быть использована независимо в вариативной части или как дополнение к вариативной части регионального компонента. </w:t>
      </w:r>
    </w:p>
    <w:p w:rsidR="000613B0" w:rsidRPr="000613B0" w:rsidRDefault="000613B0" w:rsidP="000613B0">
      <w:pPr>
        <w:spacing w:line="360" w:lineRule="auto"/>
        <w:ind w:firstLine="709"/>
        <w:jc w:val="both"/>
        <w:rPr>
          <w:rFonts w:cs="Times New Roman"/>
        </w:rPr>
      </w:pPr>
      <w:r w:rsidRPr="000613B0">
        <w:rPr>
          <w:rFonts w:cs="Times New Roman"/>
        </w:rPr>
        <w:t>Для реализации программы был  проведен  социальный опрос, с целью выявления отношения к народной художественной культуре, необходимости организации и проведения фольклорных праздников и обрядов, проведения мастер-классов  росписи по дереву и ткани, по народному танцу, и  было выявлено желание у опрошенных в организации таких мероприятий.</w:t>
      </w:r>
    </w:p>
    <w:p w:rsidR="00236742" w:rsidRDefault="000613B0" w:rsidP="002F7F51">
      <w:pPr>
        <w:spacing w:line="360" w:lineRule="auto"/>
        <w:ind w:firstLine="709"/>
        <w:jc w:val="both"/>
        <w:rPr>
          <w:rFonts w:cs="Times New Roman"/>
        </w:rPr>
      </w:pPr>
      <w:r w:rsidRPr="000613B0">
        <w:rPr>
          <w:rFonts w:cs="Times New Roman"/>
        </w:rPr>
        <w:t>Анкетирование показало, что все родители понимают необходимость связи поколений это 76%, важность исторических знаний своих корней, но затрудняются ответить - нужно ли взаимодействие ДОУ и семьи по приобщению детей к русской народной культуре, ссылаются на нехватку времени и не достаточном знании русской культуры. И только 24% родителей используют в воспитании детей фольклор, народные игры стараются познакомить своих детей с прошлым наших бабушек (Приложение 1)</w:t>
      </w:r>
    </w:p>
    <w:p w:rsidR="002F7F51" w:rsidRDefault="002F7F51" w:rsidP="002F7F51">
      <w:pPr>
        <w:shd w:val="clear" w:color="auto" w:fill="FFFFFF"/>
        <w:spacing w:line="360" w:lineRule="auto"/>
        <w:ind w:firstLine="709"/>
        <w:jc w:val="both"/>
        <w:rPr>
          <w:rFonts w:eastAsia="Times New Roman" w:cs="Times New Roman"/>
        </w:rPr>
      </w:pPr>
      <w:r w:rsidRPr="000613B0">
        <w:rPr>
          <w:rFonts w:eastAsia="Times New Roman" w:cs="Times New Roman"/>
          <w:b/>
        </w:rPr>
        <w:lastRenderedPageBreak/>
        <w:t>Главная идея программы «Месяцеслов»</w:t>
      </w:r>
      <w:r>
        <w:rPr>
          <w:rFonts w:eastAsia="Times New Roman" w:cs="Times New Roman"/>
        </w:rPr>
        <w:t xml:space="preserve"> — ознакомить детей в доступной, игровой форме с русскими народными традициями, обычаями, основанными на календарной обрядности, привить уважение и интерес к народным традициям. На основе аутентичного материала воссоздается дух народных обрядов, пронизанных глубоким пониманием природных и культурных особенностей местности.</w:t>
      </w:r>
    </w:p>
    <w:p w:rsidR="000613B0" w:rsidRDefault="000613B0" w:rsidP="000613B0">
      <w:pPr>
        <w:spacing w:line="360" w:lineRule="auto"/>
        <w:ind w:firstLine="709"/>
        <w:jc w:val="both"/>
        <w:rPr>
          <w:rFonts w:cs="Times New Roman"/>
        </w:rPr>
      </w:pPr>
      <w:r w:rsidRPr="000613B0">
        <w:rPr>
          <w:rFonts w:cs="Times New Roman"/>
          <w:b/>
        </w:rPr>
        <w:t xml:space="preserve">Актуальность </w:t>
      </w:r>
      <w:r>
        <w:rPr>
          <w:rFonts w:cs="Times New Roman"/>
        </w:rPr>
        <w:t>программы определяется тем, что она полностью подчиняется цели государственной культурной политики</w:t>
      </w:r>
      <w:r>
        <w:rPr>
          <w:rStyle w:val="ad"/>
        </w:rPr>
        <w:footnoteReference w:id="8"/>
      </w:r>
      <w:r>
        <w:rPr>
          <w:rFonts w:cs="Times New Roman"/>
        </w:rPr>
        <w:t xml:space="preserve"> - формирование гармонично развитой личности и укрепление единства российского общества посредством приоритетного культурного и гуманитарного развития.</w:t>
      </w:r>
    </w:p>
    <w:p w:rsidR="000613B0" w:rsidRDefault="00C530C5" w:rsidP="007A1858">
      <w:pPr>
        <w:spacing w:line="360" w:lineRule="auto"/>
        <w:ind w:firstLine="709"/>
        <w:jc w:val="both"/>
        <w:rPr>
          <w:rFonts w:eastAsia="Times New Roman" w:cs="Times New Roman"/>
        </w:rPr>
      </w:pPr>
      <w:r w:rsidRPr="00C530C5">
        <w:rPr>
          <w:rFonts w:cs="Times New Roman"/>
        </w:rPr>
        <w:t>Благодаря социальному партнерству программа направлена на профессиональное самоопределение дошкольников, и в этом ее уникальность.</w:t>
      </w:r>
    </w:p>
    <w:p w:rsidR="00C530C5" w:rsidRDefault="002F7F51" w:rsidP="002F7F51">
      <w:pPr>
        <w:spacing w:line="360" w:lineRule="auto"/>
        <w:ind w:firstLine="709"/>
        <w:jc w:val="both"/>
        <w:rPr>
          <w:rFonts w:cs="Times New Roman"/>
        </w:rPr>
      </w:pPr>
      <w:r w:rsidRPr="000613B0">
        <w:rPr>
          <w:rFonts w:cs="Times New Roman"/>
          <w:b/>
        </w:rPr>
        <w:t>Участники программы:</w:t>
      </w:r>
      <w:r>
        <w:rPr>
          <w:rFonts w:cs="Times New Roman"/>
        </w:rPr>
        <w:t xml:space="preserve">  студенты специальностей «Народное художественное творчество», «Декоративно-прикладное искусство и народные промыслы», «Дизайн», воспитанники д/с №150 «Брусничка», их семьи, воспитатели, педагоги.</w:t>
      </w:r>
    </w:p>
    <w:p w:rsidR="00C530C5" w:rsidRPr="00F82D74" w:rsidRDefault="002F7F51" w:rsidP="00C530C5">
      <w:pPr>
        <w:spacing w:line="360" w:lineRule="auto"/>
        <w:ind w:firstLine="709"/>
        <w:jc w:val="both"/>
        <w:rPr>
          <w:rFonts w:cs="Times New Roman"/>
        </w:rPr>
      </w:pPr>
      <w:r>
        <w:rPr>
          <w:rFonts w:cs="Times New Roman"/>
        </w:rPr>
        <w:t xml:space="preserve"> На каждом </w:t>
      </w:r>
      <w:r w:rsidRPr="00C530C5">
        <w:rPr>
          <w:rFonts w:cs="Times New Roman"/>
          <w:b/>
        </w:rPr>
        <w:t xml:space="preserve">этапе </w:t>
      </w:r>
      <w:r>
        <w:rPr>
          <w:rFonts w:cs="Times New Roman"/>
        </w:rPr>
        <w:t>формируется рабочая группа по подготовке праздника, собирается и прослушивается аутентичный материал, разрабатывается сценарий и анонс праздника, идут репетиции, после чего проводится собственно праздник.</w:t>
      </w:r>
    </w:p>
    <w:p w:rsidR="00C530C5" w:rsidRDefault="000613B0" w:rsidP="000613B0">
      <w:pPr>
        <w:spacing w:line="360" w:lineRule="auto"/>
        <w:ind w:firstLine="709"/>
        <w:jc w:val="both"/>
        <w:rPr>
          <w:rFonts w:cs="Times New Roman"/>
        </w:rPr>
      </w:pPr>
      <w:r w:rsidRPr="00C530C5">
        <w:rPr>
          <w:rFonts w:cs="Times New Roman"/>
          <w:b/>
        </w:rPr>
        <w:t>Базы колледжа</w:t>
      </w:r>
      <w:r>
        <w:rPr>
          <w:rFonts w:cs="Times New Roman"/>
        </w:rPr>
        <w:t xml:space="preserve"> обладают обширными возможностями для проведен</w:t>
      </w:r>
      <w:r w:rsidR="00C530C5">
        <w:rPr>
          <w:rFonts w:cs="Times New Roman"/>
        </w:rPr>
        <w:t xml:space="preserve">ия запланированных мероприятий. Для проведения мастер-классов по декоративно-прикладному искусству и народному танцу приглашаются ведущие специалисты </w:t>
      </w:r>
      <w:r w:rsidR="002A2277">
        <w:rPr>
          <w:rFonts w:cs="Times New Roman"/>
        </w:rPr>
        <w:t>- преподаватели</w:t>
      </w:r>
      <w:r w:rsidR="00C530C5">
        <w:rPr>
          <w:rFonts w:cs="Times New Roman"/>
        </w:rPr>
        <w:t xml:space="preserve"> Колледжа технического и художественного образования г.Тольятти. </w:t>
      </w:r>
    </w:p>
    <w:p w:rsidR="000613B0" w:rsidRDefault="000613B0" w:rsidP="000613B0">
      <w:pPr>
        <w:spacing w:line="360" w:lineRule="auto"/>
        <w:ind w:firstLine="709"/>
        <w:jc w:val="both"/>
        <w:rPr>
          <w:rFonts w:cs="Times New Roman"/>
        </w:rPr>
      </w:pPr>
      <w:r>
        <w:rPr>
          <w:rFonts w:cs="Times New Roman"/>
        </w:rPr>
        <w:t>С 2009 года в  колледже сущест</w:t>
      </w:r>
      <w:r w:rsidR="001F0387">
        <w:rPr>
          <w:rFonts w:cs="Times New Roman"/>
        </w:rPr>
        <w:t>вует  ансамбль народного танца «Волжская жемчужина»,</w:t>
      </w:r>
      <w:r>
        <w:rPr>
          <w:rFonts w:cs="Times New Roman"/>
        </w:rPr>
        <w:t xml:space="preserve"> который является Лауреатом Международных, Всероссийских, областных и городских конкурсов.  За эти годы коллектив наработал огромный репертуар номеров по различным  народностям, в том числе и по русскому танцу:</w:t>
      </w:r>
    </w:p>
    <w:p w:rsidR="000613B0" w:rsidRDefault="000613B0" w:rsidP="000613B0">
      <w:pPr>
        <w:spacing w:line="360" w:lineRule="auto"/>
        <w:ind w:firstLine="709"/>
        <w:jc w:val="both"/>
        <w:rPr>
          <w:rFonts w:cs="Times New Roman"/>
        </w:rPr>
      </w:pPr>
      <w:r>
        <w:rPr>
          <w:rFonts w:cs="Times New Roman"/>
        </w:rPr>
        <w:t>- «Волжская жемчужина» - хоровод;</w:t>
      </w:r>
    </w:p>
    <w:p w:rsidR="000613B0" w:rsidRDefault="000613B0" w:rsidP="000613B0">
      <w:pPr>
        <w:spacing w:line="360" w:lineRule="auto"/>
        <w:ind w:firstLine="709"/>
        <w:jc w:val="both"/>
        <w:rPr>
          <w:rFonts w:cs="Times New Roman"/>
        </w:rPr>
      </w:pPr>
      <w:r>
        <w:rPr>
          <w:rFonts w:cs="Times New Roman"/>
        </w:rPr>
        <w:t>- «В краю   березовом» - хоровод;</w:t>
      </w:r>
    </w:p>
    <w:p w:rsidR="000613B0" w:rsidRDefault="000613B0" w:rsidP="000613B0">
      <w:pPr>
        <w:spacing w:line="360" w:lineRule="auto"/>
        <w:ind w:firstLine="709"/>
        <w:jc w:val="both"/>
        <w:rPr>
          <w:rFonts w:cs="Times New Roman"/>
        </w:rPr>
      </w:pPr>
      <w:r>
        <w:rPr>
          <w:rFonts w:cs="Times New Roman"/>
        </w:rPr>
        <w:t>- «Виноград» - девичья плясовая;</w:t>
      </w:r>
    </w:p>
    <w:p w:rsidR="000613B0" w:rsidRDefault="000613B0" w:rsidP="000613B0">
      <w:pPr>
        <w:spacing w:line="360" w:lineRule="auto"/>
        <w:ind w:firstLine="709"/>
        <w:jc w:val="both"/>
        <w:rPr>
          <w:rFonts w:cs="Times New Roman"/>
        </w:rPr>
      </w:pPr>
      <w:r>
        <w:rPr>
          <w:rFonts w:cs="Times New Roman"/>
        </w:rPr>
        <w:t>- «Казачий танец»;</w:t>
      </w:r>
    </w:p>
    <w:p w:rsidR="000613B0" w:rsidRDefault="000613B0" w:rsidP="000613B0">
      <w:pPr>
        <w:spacing w:line="360" w:lineRule="auto"/>
        <w:ind w:firstLine="709"/>
        <w:jc w:val="both"/>
        <w:rPr>
          <w:rFonts w:cs="Times New Roman"/>
        </w:rPr>
      </w:pPr>
      <w:r>
        <w:rPr>
          <w:rFonts w:cs="Times New Roman"/>
        </w:rPr>
        <w:t xml:space="preserve">- «Петриковские </w:t>
      </w:r>
      <w:proofErr w:type="spellStart"/>
      <w:r>
        <w:rPr>
          <w:rFonts w:cs="Times New Roman"/>
        </w:rPr>
        <w:t>завертухи</w:t>
      </w:r>
      <w:proofErr w:type="spellEnd"/>
      <w:r>
        <w:rPr>
          <w:rFonts w:cs="Times New Roman"/>
        </w:rPr>
        <w:t>» - девичья плясовая;</w:t>
      </w:r>
    </w:p>
    <w:p w:rsidR="000613B0" w:rsidRDefault="000613B0" w:rsidP="000613B0">
      <w:pPr>
        <w:spacing w:line="360" w:lineRule="auto"/>
        <w:ind w:firstLine="709"/>
        <w:jc w:val="both"/>
        <w:rPr>
          <w:rFonts w:cs="Times New Roman"/>
        </w:rPr>
      </w:pPr>
      <w:r>
        <w:rPr>
          <w:rFonts w:cs="Times New Roman"/>
        </w:rPr>
        <w:t xml:space="preserve">- «Смоленский </w:t>
      </w:r>
      <w:proofErr w:type="spellStart"/>
      <w:r>
        <w:rPr>
          <w:rFonts w:cs="Times New Roman"/>
        </w:rPr>
        <w:t>гусачок</w:t>
      </w:r>
      <w:proofErr w:type="spellEnd"/>
      <w:r>
        <w:rPr>
          <w:rFonts w:cs="Times New Roman"/>
        </w:rPr>
        <w:t>»;</w:t>
      </w:r>
    </w:p>
    <w:p w:rsidR="000613B0" w:rsidRDefault="000613B0" w:rsidP="000613B0">
      <w:pPr>
        <w:spacing w:line="360" w:lineRule="auto"/>
        <w:ind w:firstLine="709"/>
        <w:jc w:val="both"/>
        <w:rPr>
          <w:rFonts w:cs="Times New Roman"/>
        </w:rPr>
      </w:pPr>
      <w:r>
        <w:rPr>
          <w:rFonts w:cs="Times New Roman"/>
        </w:rPr>
        <w:t>- «Я – казачка»;</w:t>
      </w:r>
    </w:p>
    <w:p w:rsidR="000613B0" w:rsidRDefault="000613B0" w:rsidP="000613B0">
      <w:pPr>
        <w:spacing w:line="360" w:lineRule="auto"/>
        <w:ind w:firstLine="709"/>
        <w:jc w:val="both"/>
        <w:rPr>
          <w:rFonts w:cs="Times New Roman"/>
        </w:rPr>
      </w:pPr>
      <w:r>
        <w:rPr>
          <w:rFonts w:cs="Times New Roman"/>
        </w:rPr>
        <w:lastRenderedPageBreak/>
        <w:t>- «Встречи да прощания»;</w:t>
      </w:r>
    </w:p>
    <w:p w:rsidR="000613B0" w:rsidRDefault="000613B0" w:rsidP="000613B0">
      <w:pPr>
        <w:spacing w:line="360" w:lineRule="auto"/>
        <w:ind w:firstLine="709"/>
        <w:jc w:val="both"/>
        <w:rPr>
          <w:rFonts w:cs="Times New Roman"/>
        </w:rPr>
      </w:pPr>
      <w:r>
        <w:rPr>
          <w:rFonts w:cs="Times New Roman"/>
        </w:rPr>
        <w:t>- «Катерина»;</w:t>
      </w:r>
    </w:p>
    <w:p w:rsidR="000613B0" w:rsidRDefault="000613B0" w:rsidP="000613B0">
      <w:pPr>
        <w:spacing w:line="360" w:lineRule="auto"/>
        <w:ind w:firstLine="709"/>
        <w:jc w:val="both"/>
        <w:rPr>
          <w:rFonts w:cs="Times New Roman"/>
        </w:rPr>
      </w:pPr>
      <w:r>
        <w:rPr>
          <w:rFonts w:cs="Times New Roman"/>
        </w:rPr>
        <w:t>- «Кудряши»;</w:t>
      </w:r>
    </w:p>
    <w:p w:rsidR="000613B0" w:rsidRDefault="000613B0" w:rsidP="000613B0">
      <w:pPr>
        <w:spacing w:line="360" w:lineRule="auto"/>
        <w:ind w:firstLine="709"/>
        <w:jc w:val="both"/>
        <w:rPr>
          <w:rFonts w:cs="Times New Roman"/>
        </w:rPr>
      </w:pPr>
      <w:r>
        <w:rPr>
          <w:rFonts w:cs="Times New Roman"/>
        </w:rPr>
        <w:t>- «</w:t>
      </w:r>
      <w:proofErr w:type="spellStart"/>
      <w:r>
        <w:rPr>
          <w:rFonts w:cs="Times New Roman"/>
        </w:rPr>
        <w:t>Забавица</w:t>
      </w:r>
      <w:proofErr w:type="spellEnd"/>
      <w:r>
        <w:rPr>
          <w:rFonts w:cs="Times New Roman"/>
        </w:rPr>
        <w:t>»</w:t>
      </w:r>
    </w:p>
    <w:p w:rsidR="000613B0" w:rsidRDefault="000613B0" w:rsidP="000613B0">
      <w:pPr>
        <w:spacing w:line="360" w:lineRule="auto"/>
        <w:ind w:firstLine="709"/>
        <w:jc w:val="both"/>
        <w:rPr>
          <w:rFonts w:cs="Times New Roman"/>
        </w:rPr>
      </w:pPr>
      <w:r>
        <w:rPr>
          <w:rFonts w:cs="Times New Roman"/>
        </w:rPr>
        <w:t>- «</w:t>
      </w:r>
      <w:proofErr w:type="spellStart"/>
      <w:r>
        <w:rPr>
          <w:rFonts w:cs="Times New Roman"/>
        </w:rPr>
        <w:t>Пуховницы</w:t>
      </w:r>
      <w:proofErr w:type="spellEnd"/>
      <w:r>
        <w:rPr>
          <w:rFonts w:cs="Times New Roman"/>
        </w:rPr>
        <w:t>» - хоровод;</w:t>
      </w:r>
    </w:p>
    <w:p w:rsidR="000613B0" w:rsidRDefault="000613B0" w:rsidP="000613B0">
      <w:pPr>
        <w:spacing w:line="360" w:lineRule="auto"/>
        <w:ind w:firstLine="709"/>
        <w:jc w:val="both"/>
        <w:rPr>
          <w:rFonts w:cs="Times New Roman"/>
        </w:rPr>
      </w:pPr>
      <w:r>
        <w:rPr>
          <w:rFonts w:cs="Times New Roman"/>
        </w:rPr>
        <w:t>- «Капель» - хоровод;</w:t>
      </w:r>
    </w:p>
    <w:p w:rsidR="000613B0" w:rsidRDefault="000613B0" w:rsidP="000613B0">
      <w:pPr>
        <w:spacing w:line="360" w:lineRule="auto"/>
        <w:ind w:firstLine="709"/>
        <w:jc w:val="both"/>
        <w:rPr>
          <w:rFonts w:cs="Times New Roman"/>
        </w:rPr>
      </w:pPr>
      <w:r>
        <w:rPr>
          <w:rFonts w:cs="Times New Roman"/>
        </w:rPr>
        <w:t>- «Колесо»;</w:t>
      </w:r>
    </w:p>
    <w:p w:rsidR="000613B0" w:rsidRDefault="000613B0" w:rsidP="000613B0">
      <w:pPr>
        <w:spacing w:line="360" w:lineRule="auto"/>
        <w:ind w:firstLine="709"/>
        <w:jc w:val="both"/>
        <w:rPr>
          <w:rFonts w:cs="Times New Roman"/>
        </w:rPr>
      </w:pPr>
      <w:r>
        <w:rPr>
          <w:rFonts w:cs="Times New Roman"/>
        </w:rPr>
        <w:t>- «Веретено»;</w:t>
      </w:r>
    </w:p>
    <w:p w:rsidR="000613B0" w:rsidRDefault="000613B0" w:rsidP="000613B0">
      <w:pPr>
        <w:spacing w:line="360" w:lineRule="auto"/>
        <w:ind w:firstLine="709"/>
        <w:jc w:val="both"/>
        <w:rPr>
          <w:rFonts w:cs="Times New Roman"/>
        </w:rPr>
      </w:pPr>
      <w:r>
        <w:rPr>
          <w:rFonts w:cs="Times New Roman"/>
        </w:rPr>
        <w:t>- «Трепак».</w:t>
      </w:r>
    </w:p>
    <w:p w:rsidR="002F7F51" w:rsidRPr="00C530C5" w:rsidRDefault="002F7F51" w:rsidP="002F7F51">
      <w:pPr>
        <w:spacing w:line="360" w:lineRule="auto"/>
        <w:ind w:firstLine="709"/>
        <w:jc w:val="both"/>
        <w:rPr>
          <w:rFonts w:cs="Times New Roman"/>
        </w:rPr>
      </w:pPr>
      <w:r w:rsidRPr="00C530C5">
        <w:rPr>
          <w:rFonts w:cs="Times New Roman"/>
        </w:rPr>
        <w:t xml:space="preserve"> </w:t>
      </w:r>
      <w:r w:rsidR="00C530C5" w:rsidRPr="00C530C5">
        <w:rPr>
          <w:rFonts w:cs="Times New Roman"/>
        </w:rPr>
        <w:t>Д</w:t>
      </w:r>
      <w:r w:rsidRPr="00C530C5">
        <w:rPr>
          <w:rFonts w:cs="Times New Roman"/>
        </w:rPr>
        <w:t xml:space="preserve">ля проведения запланированных </w:t>
      </w:r>
      <w:r w:rsidR="000613B0" w:rsidRPr="00C530C5">
        <w:rPr>
          <w:rFonts w:cs="Times New Roman"/>
        </w:rPr>
        <w:t>мастер-классов по ДПИ</w:t>
      </w:r>
      <w:r w:rsidR="00C530C5">
        <w:rPr>
          <w:rFonts w:cs="Times New Roman"/>
        </w:rPr>
        <w:t xml:space="preserve"> в колледже </w:t>
      </w:r>
      <w:r w:rsidRPr="00C530C5">
        <w:rPr>
          <w:rFonts w:cs="Times New Roman"/>
        </w:rPr>
        <w:t xml:space="preserve"> </w:t>
      </w:r>
      <w:r w:rsidR="000613B0" w:rsidRPr="00C530C5">
        <w:rPr>
          <w:rFonts w:cs="Times New Roman"/>
        </w:rPr>
        <w:t xml:space="preserve">имеются  мастерские по резьбе, росписи по дереву, росписи по ткани, ткачества и ковроткачества.  </w:t>
      </w:r>
      <w:r w:rsidR="00C530C5" w:rsidRPr="00C530C5">
        <w:rPr>
          <w:rFonts w:cs="Times New Roman"/>
        </w:rPr>
        <w:t>Уникальны</w:t>
      </w:r>
      <w:r w:rsidR="002A2277">
        <w:rPr>
          <w:rFonts w:cs="Times New Roman"/>
        </w:rPr>
        <w:t xml:space="preserve"> и </w:t>
      </w:r>
      <w:r w:rsidR="00C530C5" w:rsidRPr="00C530C5">
        <w:rPr>
          <w:rFonts w:cs="Times New Roman"/>
        </w:rPr>
        <w:t xml:space="preserve">фонды </w:t>
      </w:r>
      <w:r w:rsidR="002A2277" w:rsidRPr="00C530C5">
        <w:rPr>
          <w:rFonts w:cs="Times New Roman"/>
        </w:rPr>
        <w:t>работ студентов</w:t>
      </w:r>
      <w:r w:rsidR="000613B0" w:rsidRPr="00C530C5">
        <w:rPr>
          <w:rFonts w:cs="Times New Roman"/>
        </w:rPr>
        <w:t xml:space="preserve"> и преподавателей</w:t>
      </w:r>
      <w:r w:rsidR="00C530C5" w:rsidRPr="00C530C5">
        <w:rPr>
          <w:rFonts w:cs="Times New Roman"/>
        </w:rPr>
        <w:t xml:space="preserve"> специальности 54.02.02.Декоративно-прикладное искусство и народные промыслы</w:t>
      </w:r>
      <w:r w:rsidR="00C530C5">
        <w:rPr>
          <w:rFonts w:cs="Times New Roman"/>
        </w:rPr>
        <w:t>.</w:t>
      </w:r>
    </w:p>
    <w:p w:rsidR="002F7F51" w:rsidRDefault="002F7F51" w:rsidP="002F7F51">
      <w:pPr>
        <w:spacing w:line="360" w:lineRule="auto"/>
        <w:ind w:firstLine="709"/>
        <w:jc w:val="both"/>
        <w:rPr>
          <w:rFonts w:cs="Times New Roman"/>
        </w:rPr>
      </w:pPr>
      <w:r w:rsidRPr="007A1858">
        <w:rPr>
          <w:rFonts w:cs="Times New Roman"/>
        </w:rPr>
        <w:t>Мероприятия, запланированные  в  рамках программы,  могут быть организованы и проведены  не только для воспитанников, но и для их родителей, причем с непосредственным их участием.</w:t>
      </w:r>
      <w:r>
        <w:rPr>
          <w:rFonts w:cs="Times New Roman"/>
        </w:rPr>
        <w:t xml:space="preserve"> Каждая тема программы состоит из двух блоков. Народные праздники первого блока направлены на знакомство детей с обычаями, основанными на календарной обрядности. Мастер – классы второго блока способствуют творческому развитию и профессиональному самоопределению дошкольника.</w:t>
      </w:r>
    </w:p>
    <w:p w:rsidR="002F7F51" w:rsidRPr="007A1858" w:rsidRDefault="002F7F51" w:rsidP="007A1858">
      <w:pPr>
        <w:spacing w:line="360" w:lineRule="auto"/>
        <w:jc w:val="both"/>
        <w:rPr>
          <w:rFonts w:cs="Times New Roman"/>
          <w:b/>
        </w:rPr>
      </w:pPr>
      <w:r w:rsidRPr="007A1858">
        <w:rPr>
          <w:rFonts w:cs="Times New Roman"/>
          <w:b/>
        </w:rPr>
        <w:t>Целевая аудитория:</w:t>
      </w:r>
    </w:p>
    <w:p w:rsidR="002F7F51" w:rsidRPr="007A1858" w:rsidRDefault="002F7F51" w:rsidP="007A1858">
      <w:pPr>
        <w:pStyle w:val="afa"/>
        <w:numPr>
          <w:ilvl w:val="0"/>
          <w:numId w:val="31"/>
        </w:numPr>
        <w:spacing w:line="360" w:lineRule="auto"/>
        <w:jc w:val="both"/>
        <w:rPr>
          <w:rFonts w:cs="Times New Roman"/>
        </w:rPr>
      </w:pPr>
      <w:r w:rsidRPr="007A1858">
        <w:rPr>
          <w:rFonts w:cs="Times New Roman"/>
        </w:rPr>
        <w:t>дети старшего дошкольного возраста (6 – 7 лет);</w:t>
      </w:r>
    </w:p>
    <w:p w:rsidR="002F7F51" w:rsidRDefault="002A2277" w:rsidP="007A1858">
      <w:pPr>
        <w:spacing w:line="360" w:lineRule="auto"/>
        <w:jc w:val="both"/>
        <w:rPr>
          <w:rFonts w:cs="Times New Roman"/>
        </w:rPr>
      </w:pPr>
      <w:r w:rsidRPr="007A1858">
        <w:rPr>
          <w:rFonts w:cs="Times New Roman"/>
          <w:b/>
        </w:rPr>
        <w:t>Цель нашей</w:t>
      </w:r>
      <w:r w:rsidR="002F7F51" w:rsidRPr="007A1858">
        <w:rPr>
          <w:rFonts w:cs="Times New Roman"/>
          <w:b/>
        </w:rPr>
        <w:t xml:space="preserve"> программы</w:t>
      </w:r>
      <w:r>
        <w:rPr>
          <w:rFonts w:cs="Times New Roman"/>
        </w:rPr>
        <w:t>— развивать</w:t>
      </w:r>
      <w:r w:rsidR="002F7F51">
        <w:rPr>
          <w:rFonts w:cs="Times New Roman"/>
        </w:rPr>
        <w:t xml:space="preserve"> познавательные, хореографические и декоративно – </w:t>
      </w:r>
      <w:r>
        <w:rPr>
          <w:rFonts w:cs="Times New Roman"/>
        </w:rPr>
        <w:t>прикладные навыки</w:t>
      </w:r>
      <w:r w:rsidR="002F7F51">
        <w:rPr>
          <w:rFonts w:cs="Times New Roman"/>
        </w:rPr>
        <w:t>, через создание условий для развития индивидуального творческого потенциала на основе совместной деятельности.</w:t>
      </w:r>
    </w:p>
    <w:p w:rsidR="002F7F51" w:rsidRPr="007A1858" w:rsidRDefault="002F7F51" w:rsidP="007A1858">
      <w:pPr>
        <w:spacing w:line="360" w:lineRule="auto"/>
        <w:jc w:val="both"/>
        <w:rPr>
          <w:rFonts w:cs="Times New Roman"/>
          <w:b/>
        </w:rPr>
      </w:pPr>
      <w:r w:rsidRPr="007A1858">
        <w:rPr>
          <w:rFonts w:cs="Times New Roman"/>
          <w:b/>
        </w:rPr>
        <w:t>Задачи программы:</w:t>
      </w:r>
    </w:p>
    <w:p w:rsidR="002F7F51" w:rsidRPr="007A1858" w:rsidRDefault="002F7F51" w:rsidP="007A1858">
      <w:pPr>
        <w:pStyle w:val="afa"/>
        <w:numPr>
          <w:ilvl w:val="0"/>
          <w:numId w:val="31"/>
        </w:numPr>
        <w:spacing w:line="360" w:lineRule="auto"/>
        <w:jc w:val="both"/>
        <w:rPr>
          <w:rFonts w:cs="Times New Roman"/>
        </w:rPr>
      </w:pPr>
      <w:r w:rsidRPr="007A1858">
        <w:rPr>
          <w:rFonts w:cs="Times New Roman"/>
        </w:rPr>
        <w:t xml:space="preserve">пробудить в детях интерес к русскому фольклору; </w:t>
      </w:r>
    </w:p>
    <w:p w:rsidR="002F7F51" w:rsidRPr="007A1858" w:rsidRDefault="002F7F51" w:rsidP="007A1858">
      <w:pPr>
        <w:pStyle w:val="afa"/>
        <w:numPr>
          <w:ilvl w:val="0"/>
          <w:numId w:val="31"/>
        </w:numPr>
        <w:spacing w:line="360" w:lineRule="auto"/>
        <w:jc w:val="both"/>
        <w:rPr>
          <w:rFonts w:cs="Times New Roman"/>
        </w:rPr>
      </w:pPr>
      <w:r w:rsidRPr="007A1858">
        <w:rPr>
          <w:rFonts w:cs="Times New Roman"/>
        </w:rPr>
        <w:t>создать условия, способствующие развитию и пропаганде фольклорного жанра;</w:t>
      </w:r>
    </w:p>
    <w:p w:rsidR="002F7F51" w:rsidRPr="007A1858" w:rsidRDefault="002F7F51" w:rsidP="007A1858">
      <w:pPr>
        <w:pStyle w:val="afa"/>
        <w:numPr>
          <w:ilvl w:val="0"/>
          <w:numId w:val="31"/>
        </w:numPr>
        <w:spacing w:line="360" w:lineRule="auto"/>
        <w:jc w:val="both"/>
        <w:rPr>
          <w:rFonts w:cs="Times New Roman"/>
        </w:rPr>
      </w:pPr>
      <w:r w:rsidRPr="007A1858">
        <w:rPr>
          <w:rFonts w:cs="Times New Roman"/>
        </w:rPr>
        <w:t xml:space="preserve">разнообразить досуг детей; </w:t>
      </w:r>
    </w:p>
    <w:p w:rsidR="002F7F51" w:rsidRPr="007A1858" w:rsidRDefault="002F7F51" w:rsidP="007A1858">
      <w:pPr>
        <w:pStyle w:val="afa"/>
        <w:numPr>
          <w:ilvl w:val="0"/>
          <w:numId w:val="31"/>
        </w:numPr>
        <w:spacing w:line="360" w:lineRule="auto"/>
        <w:jc w:val="both"/>
        <w:rPr>
          <w:rFonts w:cs="Times New Roman"/>
        </w:rPr>
      </w:pPr>
      <w:r w:rsidRPr="007A1858">
        <w:rPr>
          <w:rFonts w:cs="Times New Roman"/>
        </w:rPr>
        <w:t>способствовать возрождению русской народно-художественной культуры и народного творчества в регионе.</w:t>
      </w:r>
    </w:p>
    <w:p w:rsidR="002F7F51" w:rsidRPr="007A1858" w:rsidRDefault="002F7F51" w:rsidP="007A1858">
      <w:pPr>
        <w:spacing w:line="360" w:lineRule="auto"/>
        <w:jc w:val="both"/>
        <w:rPr>
          <w:rFonts w:cs="Times New Roman"/>
          <w:b/>
        </w:rPr>
      </w:pPr>
      <w:r w:rsidRPr="007A1858">
        <w:rPr>
          <w:rFonts w:cs="Times New Roman"/>
          <w:b/>
        </w:rPr>
        <w:t>Принципы реализации программы:</w:t>
      </w:r>
    </w:p>
    <w:p w:rsidR="002F7F51" w:rsidRPr="007A1858" w:rsidRDefault="002F7F51" w:rsidP="007A1858">
      <w:pPr>
        <w:pStyle w:val="afa"/>
        <w:numPr>
          <w:ilvl w:val="0"/>
          <w:numId w:val="30"/>
        </w:numPr>
        <w:spacing w:line="360" w:lineRule="auto"/>
        <w:ind w:left="0" w:firstLine="0"/>
        <w:jc w:val="both"/>
        <w:rPr>
          <w:rFonts w:cs="Times New Roman"/>
        </w:rPr>
      </w:pPr>
      <w:r w:rsidRPr="007A1858">
        <w:rPr>
          <w:rFonts w:cs="Times New Roman"/>
        </w:rPr>
        <w:t>Принцип целенаправленности. Учитывает, что цели и задачи данной работы будут достигнуты только тогда, когда будут созданы все необходимые условия для развития одного из направлений.</w:t>
      </w:r>
    </w:p>
    <w:p w:rsidR="002F7F51" w:rsidRPr="007A1858" w:rsidRDefault="002F7F51" w:rsidP="007A1858">
      <w:pPr>
        <w:pStyle w:val="afa"/>
        <w:numPr>
          <w:ilvl w:val="0"/>
          <w:numId w:val="30"/>
        </w:numPr>
        <w:spacing w:line="360" w:lineRule="auto"/>
        <w:ind w:left="0" w:firstLine="0"/>
        <w:jc w:val="both"/>
        <w:rPr>
          <w:rFonts w:cs="Times New Roman"/>
        </w:rPr>
      </w:pPr>
      <w:r w:rsidRPr="007A1858">
        <w:rPr>
          <w:rFonts w:cs="Times New Roman"/>
        </w:rPr>
        <w:lastRenderedPageBreak/>
        <w:t>Принцип систематичности и последовательности.</w:t>
      </w:r>
    </w:p>
    <w:p w:rsidR="002F7F51" w:rsidRPr="007A1858" w:rsidRDefault="002F7F51" w:rsidP="007A1858">
      <w:pPr>
        <w:pStyle w:val="afa"/>
        <w:numPr>
          <w:ilvl w:val="0"/>
          <w:numId w:val="30"/>
        </w:numPr>
        <w:spacing w:line="360" w:lineRule="auto"/>
        <w:ind w:left="0" w:firstLine="0"/>
        <w:jc w:val="both"/>
        <w:rPr>
          <w:rFonts w:cs="Times New Roman"/>
        </w:rPr>
      </w:pPr>
      <w:r w:rsidRPr="007A1858">
        <w:rPr>
          <w:rFonts w:cs="Times New Roman"/>
        </w:rPr>
        <w:t>Принцип заинтересованности на поддержание интереса детей к мероприятиям, развитие их познавательной активности и повышающих интерес к освоению задач программы.</w:t>
      </w:r>
    </w:p>
    <w:p w:rsidR="002F7F51" w:rsidRPr="007A1858" w:rsidRDefault="002F7F51" w:rsidP="007A1858">
      <w:pPr>
        <w:spacing w:line="360" w:lineRule="auto"/>
        <w:rPr>
          <w:rFonts w:cs="Times New Roman"/>
          <w:b/>
        </w:rPr>
      </w:pPr>
      <w:r w:rsidRPr="007A1858">
        <w:rPr>
          <w:rFonts w:cs="Times New Roman"/>
          <w:b/>
        </w:rPr>
        <w:t>Срок реализации программы:</w:t>
      </w:r>
    </w:p>
    <w:p w:rsidR="002F7F51" w:rsidRDefault="002F7F51" w:rsidP="007A1858">
      <w:pPr>
        <w:spacing w:line="360" w:lineRule="auto"/>
        <w:ind w:firstLine="709"/>
        <w:jc w:val="both"/>
        <w:rPr>
          <w:rFonts w:cs="Times New Roman"/>
        </w:rPr>
      </w:pPr>
      <w:r>
        <w:rPr>
          <w:rFonts w:cs="Times New Roman"/>
        </w:rPr>
        <w:t xml:space="preserve">Программа реализуется в течение одного учебного года: сентябрь – май. </w:t>
      </w:r>
      <w:r w:rsidR="007A1858">
        <w:rPr>
          <w:rFonts w:cs="Times New Roman"/>
        </w:rPr>
        <w:t>С</w:t>
      </w:r>
      <w:r>
        <w:rPr>
          <w:rFonts w:cs="Times New Roman"/>
        </w:rPr>
        <w:t>туденты колледжа пров</w:t>
      </w:r>
      <w:r w:rsidR="007A1858">
        <w:rPr>
          <w:rFonts w:cs="Times New Roman"/>
        </w:rPr>
        <w:t xml:space="preserve">одят мероприятие, </w:t>
      </w:r>
      <w:r w:rsidR="002A2277">
        <w:rPr>
          <w:rFonts w:cs="Times New Roman"/>
        </w:rPr>
        <w:t>согласно перспективному плану</w:t>
      </w:r>
      <w:r>
        <w:rPr>
          <w:rFonts w:cs="Times New Roman"/>
        </w:rPr>
        <w:t>.</w:t>
      </w:r>
      <w:r w:rsidR="007A1858" w:rsidRPr="007A1858">
        <w:rPr>
          <w:rFonts w:cs="Times New Roman"/>
          <w:b/>
        </w:rPr>
        <w:t xml:space="preserve"> </w:t>
      </w:r>
      <w:r w:rsidR="007A1858" w:rsidRPr="00D6257D">
        <w:rPr>
          <w:rFonts w:cs="Times New Roman"/>
        </w:rPr>
        <w:t>Продолжительность  мероприятий</w:t>
      </w:r>
      <w:r w:rsidR="007A1858">
        <w:rPr>
          <w:rFonts w:cs="Times New Roman"/>
          <w:b/>
        </w:rPr>
        <w:t xml:space="preserve"> </w:t>
      </w:r>
      <w:r>
        <w:rPr>
          <w:rFonts w:cs="Times New Roman"/>
        </w:rPr>
        <w:t>– 30 минут.</w:t>
      </w:r>
    </w:p>
    <w:p w:rsidR="002F7F51" w:rsidRPr="007A1858" w:rsidRDefault="002F7F51" w:rsidP="007A1858">
      <w:pPr>
        <w:spacing w:line="360" w:lineRule="auto"/>
        <w:jc w:val="both"/>
        <w:rPr>
          <w:rFonts w:cs="Times New Roman"/>
          <w:b/>
        </w:rPr>
      </w:pPr>
      <w:r w:rsidRPr="007A1858">
        <w:rPr>
          <w:rFonts w:cs="Times New Roman"/>
          <w:b/>
        </w:rPr>
        <w:t>Формы реализации программы</w:t>
      </w:r>
    </w:p>
    <w:p w:rsidR="002F7F51" w:rsidRDefault="002F7F51" w:rsidP="007A1858">
      <w:pPr>
        <w:spacing w:line="360" w:lineRule="auto"/>
        <w:ind w:firstLine="709"/>
        <w:jc w:val="both"/>
        <w:rPr>
          <w:rFonts w:cs="Times New Roman"/>
        </w:rPr>
      </w:pPr>
      <w:r>
        <w:rPr>
          <w:rFonts w:cs="Times New Roman"/>
        </w:rPr>
        <w:t>Основные виды деятельности обучающихся:</w:t>
      </w:r>
    </w:p>
    <w:p w:rsidR="002F7F51" w:rsidRDefault="002F7F51" w:rsidP="007A1858">
      <w:pPr>
        <w:spacing w:line="360" w:lineRule="auto"/>
        <w:ind w:firstLine="709"/>
        <w:jc w:val="both"/>
        <w:rPr>
          <w:rFonts w:cs="Times New Roman"/>
        </w:rPr>
      </w:pPr>
      <w:r>
        <w:rPr>
          <w:rFonts w:cs="Times New Roman"/>
        </w:rPr>
        <w:t>- Работа группой;</w:t>
      </w:r>
    </w:p>
    <w:p w:rsidR="002F7F51" w:rsidRDefault="002F7F51" w:rsidP="007A1858">
      <w:pPr>
        <w:spacing w:line="360" w:lineRule="auto"/>
        <w:ind w:firstLine="709"/>
        <w:jc w:val="both"/>
        <w:rPr>
          <w:rFonts w:cs="Times New Roman"/>
        </w:rPr>
      </w:pPr>
      <w:r>
        <w:rPr>
          <w:rFonts w:cs="Times New Roman"/>
        </w:rPr>
        <w:t>- Малые подгруппы (мастер – классы по ДПИ);</w:t>
      </w:r>
    </w:p>
    <w:p w:rsidR="002F7F51" w:rsidRDefault="00D6257D" w:rsidP="007A1858">
      <w:pPr>
        <w:spacing w:line="360" w:lineRule="auto"/>
        <w:ind w:firstLine="709"/>
        <w:jc w:val="both"/>
        <w:rPr>
          <w:rFonts w:cs="Times New Roman"/>
        </w:rPr>
      </w:pPr>
      <w:r>
        <w:rPr>
          <w:rFonts w:cs="Times New Roman"/>
        </w:rPr>
        <w:t>- И</w:t>
      </w:r>
      <w:r w:rsidR="002F7F51">
        <w:rPr>
          <w:rFonts w:cs="Times New Roman"/>
        </w:rPr>
        <w:t>гры;</w:t>
      </w:r>
    </w:p>
    <w:p w:rsidR="002F7F51" w:rsidRDefault="00D6257D" w:rsidP="007A1858">
      <w:pPr>
        <w:spacing w:line="360" w:lineRule="auto"/>
        <w:ind w:firstLine="709"/>
        <w:jc w:val="both"/>
        <w:rPr>
          <w:rFonts w:cs="Times New Roman"/>
        </w:rPr>
      </w:pPr>
      <w:r>
        <w:rPr>
          <w:rFonts w:cs="Times New Roman"/>
        </w:rPr>
        <w:t>- Т</w:t>
      </w:r>
      <w:r w:rsidR="002F7F51">
        <w:rPr>
          <w:rFonts w:cs="Times New Roman"/>
        </w:rPr>
        <w:t>ворческая мастерская.</w:t>
      </w:r>
    </w:p>
    <w:p w:rsidR="002F7F51" w:rsidRDefault="002F7F51" w:rsidP="00D6257D">
      <w:pPr>
        <w:spacing w:line="360" w:lineRule="auto"/>
        <w:jc w:val="both"/>
        <w:rPr>
          <w:rFonts w:cs="Times New Roman"/>
        </w:rPr>
      </w:pPr>
      <w:r w:rsidRPr="00D6257D">
        <w:rPr>
          <w:rFonts w:cs="Times New Roman"/>
          <w:b/>
        </w:rPr>
        <w:t>Режим проведения программы:</w:t>
      </w:r>
    </w:p>
    <w:tbl>
      <w:tblPr>
        <w:tblW w:w="9615" w:type="dxa"/>
        <w:tblInd w:w="-5" w:type="dxa"/>
        <w:tblLayout w:type="fixed"/>
        <w:tblLook w:val="0000"/>
      </w:tblPr>
      <w:tblGrid>
        <w:gridCol w:w="674"/>
        <w:gridCol w:w="6"/>
        <w:gridCol w:w="1411"/>
        <w:gridCol w:w="7"/>
        <w:gridCol w:w="2259"/>
        <w:gridCol w:w="1275"/>
        <w:gridCol w:w="2550"/>
        <w:gridCol w:w="1408"/>
        <w:gridCol w:w="25"/>
      </w:tblGrid>
      <w:tr w:rsidR="002F7F51" w:rsidTr="007A1858">
        <w:tc>
          <w:tcPr>
            <w:tcW w:w="674" w:type="dxa"/>
            <w:tcBorders>
              <w:top w:val="single" w:sz="4" w:space="0" w:color="000000"/>
              <w:left w:val="single" w:sz="4" w:space="0" w:color="000000"/>
              <w:bottom w:val="single" w:sz="4" w:space="0" w:color="000000"/>
            </w:tcBorders>
            <w:shd w:val="clear" w:color="auto" w:fill="auto"/>
          </w:tcPr>
          <w:p w:rsidR="002F7F51" w:rsidRDefault="002F7F51" w:rsidP="007B2CBE">
            <w:pPr>
              <w:snapToGrid w:val="0"/>
              <w:spacing w:line="360" w:lineRule="auto"/>
              <w:jc w:val="both"/>
              <w:rPr>
                <w:rFonts w:cs="Times New Roman"/>
                <w:b/>
              </w:rPr>
            </w:pPr>
            <w:r>
              <w:rPr>
                <w:rFonts w:cs="Times New Roman"/>
                <w:b/>
              </w:rPr>
              <w:t>№</w:t>
            </w:r>
            <w:proofErr w:type="spellStart"/>
            <w:proofErr w:type="gramStart"/>
            <w:r>
              <w:rPr>
                <w:rFonts w:cs="Times New Roman"/>
                <w:b/>
              </w:rPr>
              <w:t>п</w:t>
            </w:r>
            <w:proofErr w:type="spellEnd"/>
            <w:proofErr w:type="gramEnd"/>
            <w:r>
              <w:rPr>
                <w:rFonts w:cs="Times New Roman"/>
                <w:b/>
              </w:rPr>
              <w:t>/</w:t>
            </w:r>
            <w:proofErr w:type="spellStart"/>
            <w:r>
              <w:rPr>
                <w:rFonts w:cs="Times New Roman"/>
                <w:b/>
              </w:rPr>
              <w:t>п</w:t>
            </w:r>
            <w:proofErr w:type="spellEnd"/>
          </w:p>
        </w:tc>
        <w:tc>
          <w:tcPr>
            <w:tcW w:w="1417" w:type="dxa"/>
            <w:gridSpan w:val="2"/>
            <w:tcBorders>
              <w:top w:val="single" w:sz="4" w:space="0" w:color="000000"/>
              <w:left w:val="single" w:sz="4" w:space="0" w:color="000000"/>
              <w:bottom w:val="single" w:sz="4" w:space="0" w:color="000000"/>
            </w:tcBorders>
            <w:shd w:val="clear" w:color="auto" w:fill="auto"/>
          </w:tcPr>
          <w:p w:rsidR="002F7F51" w:rsidRDefault="002F7F51" w:rsidP="007B2CBE">
            <w:pPr>
              <w:snapToGrid w:val="0"/>
              <w:spacing w:line="360" w:lineRule="auto"/>
              <w:jc w:val="both"/>
              <w:rPr>
                <w:rFonts w:cs="Times New Roman"/>
                <w:b/>
              </w:rPr>
            </w:pPr>
            <w:r>
              <w:rPr>
                <w:rFonts w:cs="Times New Roman"/>
                <w:b/>
              </w:rPr>
              <w:t>Сроки</w:t>
            </w:r>
          </w:p>
          <w:p w:rsidR="002F7F51" w:rsidRDefault="002F7F51" w:rsidP="007B2CBE">
            <w:pPr>
              <w:spacing w:line="360" w:lineRule="auto"/>
              <w:jc w:val="both"/>
              <w:rPr>
                <w:rFonts w:cs="Times New Roman"/>
                <w:b/>
              </w:rPr>
            </w:pPr>
            <w:r>
              <w:rPr>
                <w:rFonts w:cs="Times New Roman"/>
                <w:b/>
              </w:rPr>
              <w:t>проведения</w:t>
            </w:r>
          </w:p>
        </w:tc>
        <w:tc>
          <w:tcPr>
            <w:tcW w:w="2266" w:type="dxa"/>
            <w:gridSpan w:val="2"/>
            <w:tcBorders>
              <w:top w:val="single" w:sz="4" w:space="0" w:color="000000"/>
              <w:left w:val="single" w:sz="4" w:space="0" w:color="000000"/>
              <w:bottom w:val="single" w:sz="4" w:space="0" w:color="000000"/>
            </w:tcBorders>
            <w:shd w:val="clear" w:color="auto" w:fill="auto"/>
          </w:tcPr>
          <w:p w:rsidR="002F7F51" w:rsidRDefault="002F7F51" w:rsidP="007B2CBE">
            <w:pPr>
              <w:snapToGrid w:val="0"/>
              <w:spacing w:line="360" w:lineRule="auto"/>
              <w:jc w:val="both"/>
              <w:rPr>
                <w:rFonts w:cs="Times New Roman"/>
                <w:b/>
              </w:rPr>
            </w:pPr>
            <w:r>
              <w:rPr>
                <w:rFonts w:cs="Times New Roman"/>
                <w:b/>
              </w:rPr>
              <w:t xml:space="preserve">Мероприятия </w:t>
            </w:r>
          </w:p>
          <w:p w:rsidR="002F7F51" w:rsidRDefault="002F7F51" w:rsidP="007B2CBE">
            <w:pPr>
              <w:spacing w:line="360" w:lineRule="auto"/>
              <w:jc w:val="both"/>
              <w:rPr>
                <w:rFonts w:cs="Times New Roman"/>
                <w:b/>
              </w:rPr>
            </w:pPr>
            <w:r>
              <w:rPr>
                <w:rFonts w:cs="Times New Roman"/>
                <w:b/>
              </w:rPr>
              <w:t>1 блока</w:t>
            </w:r>
          </w:p>
        </w:tc>
        <w:tc>
          <w:tcPr>
            <w:tcW w:w="1275" w:type="dxa"/>
            <w:tcBorders>
              <w:top w:val="single" w:sz="4" w:space="0" w:color="000000"/>
              <w:left w:val="single" w:sz="4" w:space="0" w:color="000000"/>
              <w:bottom w:val="single" w:sz="4" w:space="0" w:color="000000"/>
            </w:tcBorders>
            <w:shd w:val="clear" w:color="auto" w:fill="auto"/>
          </w:tcPr>
          <w:p w:rsidR="002F7F51" w:rsidRDefault="002F7F51" w:rsidP="007B2CBE">
            <w:pPr>
              <w:snapToGrid w:val="0"/>
              <w:spacing w:line="360" w:lineRule="auto"/>
              <w:jc w:val="both"/>
              <w:rPr>
                <w:rFonts w:cs="Times New Roman"/>
                <w:b/>
              </w:rPr>
            </w:pPr>
            <w:r>
              <w:rPr>
                <w:rFonts w:cs="Times New Roman"/>
                <w:b/>
              </w:rPr>
              <w:t xml:space="preserve">Время </w:t>
            </w:r>
          </w:p>
        </w:tc>
        <w:tc>
          <w:tcPr>
            <w:tcW w:w="2550" w:type="dxa"/>
            <w:tcBorders>
              <w:top w:val="single" w:sz="4" w:space="0" w:color="000000"/>
              <w:left w:val="single" w:sz="4" w:space="0" w:color="000000"/>
              <w:bottom w:val="single" w:sz="4" w:space="0" w:color="000000"/>
            </w:tcBorders>
            <w:shd w:val="clear" w:color="auto" w:fill="auto"/>
          </w:tcPr>
          <w:p w:rsidR="002F7F51" w:rsidRDefault="002F7F51" w:rsidP="007B2CBE">
            <w:pPr>
              <w:snapToGrid w:val="0"/>
              <w:spacing w:line="360" w:lineRule="auto"/>
              <w:jc w:val="both"/>
              <w:rPr>
                <w:rFonts w:cs="Times New Roman"/>
                <w:b/>
              </w:rPr>
            </w:pPr>
            <w:r>
              <w:rPr>
                <w:rFonts w:cs="Times New Roman"/>
                <w:b/>
              </w:rPr>
              <w:t xml:space="preserve">Мероприятия </w:t>
            </w:r>
          </w:p>
          <w:p w:rsidR="002F7F51" w:rsidRDefault="002F7F51" w:rsidP="007B2CBE">
            <w:pPr>
              <w:spacing w:line="360" w:lineRule="auto"/>
              <w:jc w:val="both"/>
              <w:rPr>
                <w:rFonts w:cs="Times New Roman"/>
                <w:b/>
              </w:rPr>
            </w:pPr>
            <w:r>
              <w:rPr>
                <w:rFonts w:cs="Times New Roman"/>
                <w:b/>
              </w:rPr>
              <w:t>2 блока</w:t>
            </w:r>
          </w:p>
        </w:tc>
        <w:tc>
          <w:tcPr>
            <w:tcW w:w="1433" w:type="dxa"/>
            <w:gridSpan w:val="2"/>
            <w:tcBorders>
              <w:top w:val="single" w:sz="4" w:space="0" w:color="000000"/>
              <w:left w:val="single" w:sz="4" w:space="0" w:color="000000"/>
              <w:bottom w:val="single" w:sz="4" w:space="0" w:color="000000"/>
              <w:right w:val="single" w:sz="4" w:space="0" w:color="000000"/>
            </w:tcBorders>
            <w:shd w:val="clear" w:color="auto" w:fill="auto"/>
          </w:tcPr>
          <w:p w:rsidR="002F7F51" w:rsidRDefault="002F7F51" w:rsidP="007B2CBE">
            <w:pPr>
              <w:snapToGrid w:val="0"/>
              <w:spacing w:line="360" w:lineRule="auto"/>
              <w:jc w:val="both"/>
              <w:rPr>
                <w:rFonts w:cs="Times New Roman"/>
                <w:b/>
              </w:rPr>
            </w:pPr>
            <w:r>
              <w:rPr>
                <w:rFonts w:cs="Times New Roman"/>
                <w:b/>
              </w:rPr>
              <w:t xml:space="preserve">  Время</w:t>
            </w:r>
          </w:p>
        </w:tc>
      </w:tr>
      <w:tr w:rsidR="007A1858" w:rsidTr="007A1858">
        <w:tblPrEx>
          <w:tblCellMar>
            <w:left w:w="0" w:type="dxa"/>
            <w:right w:w="0" w:type="dxa"/>
          </w:tblCellMar>
        </w:tblPrEx>
        <w:tc>
          <w:tcPr>
            <w:tcW w:w="680" w:type="dxa"/>
            <w:gridSpan w:val="2"/>
            <w:tcBorders>
              <w:top w:val="single" w:sz="4" w:space="0" w:color="000000"/>
              <w:left w:val="single" w:sz="4" w:space="0" w:color="000000"/>
              <w:bottom w:val="single" w:sz="4" w:space="0" w:color="000000"/>
            </w:tcBorders>
            <w:shd w:val="clear" w:color="auto" w:fill="auto"/>
          </w:tcPr>
          <w:p w:rsidR="007A1858" w:rsidRDefault="007A1858" w:rsidP="007B2CBE">
            <w:pPr>
              <w:pStyle w:val="1a"/>
              <w:numPr>
                <w:ilvl w:val="0"/>
                <w:numId w:val="21"/>
              </w:numPr>
              <w:snapToGrid w:val="0"/>
              <w:spacing w:line="360" w:lineRule="auto"/>
              <w:jc w:val="both"/>
              <w:rPr>
                <w:rFonts w:cs="Times New Roman"/>
              </w:rPr>
            </w:pPr>
          </w:p>
        </w:tc>
        <w:tc>
          <w:tcPr>
            <w:tcW w:w="1418" w:type="dxa"/>
            <w:gridSpan w:val="2"/>
            <w:tcBorders>
              <w:top w:val="single" w:sz="4" w:space="0" w:color="000000"/>
              <w:left w:val="single" w:sz="4" w:space="0" w:color="000000"/>
              <w:bottom w:val="single" w:sz="4" w:space="0" w:color="000000"/>
            </w:tcBorders>
            <w:shd w:val="clear" w:color="auto" w:fill="auto"/>
          </w:tcPr>
          <w:p w:rsidR="007A1858" w:rsidRDefault="007A1858" w:rsidP="007B2CBE">
            <w:pPr>
              <w:snapToGrid w:val="0"/>
              <w:spacing w:line="360" w:lineRule="auto"/>
              <w:jc w:val="both"/>
              <w:rPr>
                <w:rFonts w:cs="Times New Roman"/>
              </w:rPr>
            </w:pPr>
            <w:r>
              <w:rPr>
                <w:rFonts w:cs="Times New Roman"/>
              </w:rPr>
              <w:t>Сентябрь</w:t>
            </w:r>
            <w:r w:rsidR="001F0387">
              <w:rPr>
                <w:rFonts w:cs="Times New Roman"/>
              </w:rPr>
              <w:t xml:space="preserve"> 2021</w:t>
            </w:r>
          </w:p>
        </w:tc>
        <w:tc>
          <w:tcPr>
            <w:tcW w:w="7492" w:type="dxa"/>
            <w:gridSpan w:val="4"/>
            <w:tcBorders>
              <w:top w:val="single" w:sz="4" w:space="0" w:color="000000"/>
              <w:left w:val="single" w:sz="4" w:space="0" w:color="000000"/>
              <w:bottom w:val="single" w:sz="4" w:space="0" w:color="000000"/>
            </w:tcBorders>
            <w:shd w:val="clear" w:color="auto" w:fill="auto"/>
          </w:tcPr>
          <w:p w:rsidR="007A1858" w:rsidRDefault="007A1858" w:rsidP="007B2CBE">
            <w:pPr>
              <w:snapToGrid w:val="0"/>
              <w:spacing w:line="360" w:lineRule="auto"/>
              <w:jc w:val="both"/>
              <w:rPr>
                <w:rFonts w:cs="Times New Roman"/>
              </w:rPr>
            </w:pPr>
            <w:r>
              <w:rPr>
                <w:rFonts w:cs="Times New Roman"/>
              </w:rPr>
              <w:t>Анкетирование</w:t>
            </w:r>
          </w:p>
        </w:tc>
        <w:tc>
          <w:tcPr>
            <w:tcW w:w="25" w:type="dxa"/>
            <w:tcBorders>
              <w:left w:val="single" w:sz="4" w:space="0" w:color="000000"/>
            </w:tcBorders>
            <w:shd w:val="clear" w:color="auto" w:fill="auto"/>
          </w:tcPr>
          <w:p w:rsidR="007A1858" w:rsidRDefault="007A1858" w:rsidP="007B2CBE">
            <w:pPr>
              <w:snapToGrid w:val="0"/>
              <w:spacing w:line="360" w:lineRule="auto"/>
              <w:rPr>
                <w:rFonts w:cs="Times New Roman"/>
              </w:rPr>
            </w:pPr>
          </w:p>
        </w:tc>
      </w:tr>
      <w:tr w:rsidR="002F7F51" w:rsidTr="007A1858">
        <w:tc>
          <w:tcPr>
            <w:tcW w:w="674" w:type="dxa"/>
            <w:tcBorders>
              <w:top w:val="single" w:sz="4" w:space="0" w:color="000000"/>
              <w:left w:val="single" w:sz="4" w:space="0" w:color="000000"/>
              <w:bottom w:val="single" w:sz="4" w:space="0" w:color="000000"/>
            </w:tcBorders>
            <w:shd w:val="clear" w:color="auto" w:fill="auto"/>
          </w:tcPr>
          <w:p w:rsidR="002F7F51" w:rsidRDefault="002F7F51" w:rsidP="007B2CBE">
            <w:pPr>
              <w:pStyle w:val="1a"/>
              <w:numPr>
                <w:ilvl w:val="0"/>
                <w:numId w:val="21"/>
              </w:numPr>
              <w:snapToGrid w:val="0"/>
              <w:spacing w:line="360" w:lineRule="auto"/>
              <w:jc w:val="both"/>
              <w:rPr>
                <w:rFonts w:cs="Times New Roman"/>
              </w:rPr>
            </w:pPr>
          </w:p>
        </w:tc>
        <w:tc>
          <w:tcPr>
            <w:tcW w:w="1417" w:type="dxa"/>
            <w:gridSpan w:val="2"/>
            <w:tcBorders>
              <w:top w:val="single" w:sz="4" w:space="0" w:color="000000"/>
              <w:left w:val="single" w:sz="4" w:space="0" w:color="000000"/>
              <w:bottom w:val="single" w:sz="4" w:space="0" w:color="000000"/>
            </w:tcBorders>
            <w:shd w:val="clear" w:color="auto" w:fill="auto"/>
          </w:tcPr>
          <w:p w:rsidR="002F7F51" w:rsidRDefault="002F7F51" w:rsidP="007B2CBE">
            <w:pPr>
              <w:snapToGrid w:val="0"/>
              <w:spacing w:line="360" w:lineRule="auto"/>
              <w:jc w:val="both"/>
              <w:rPr>
                <w:rFonts w:cs="Times New Roman"/>
              </w:rPr>
            </w:pPr>
            <w:r>
              <w:rPr>
                <w:rFonts w:cs="Times New Roman"/>
              </w:rPr>
              <w:t>04.10.2</w:t>
            </w:r>
            <w:r w:rsidR="001F0387">
              <w:rPr>
                <w:rFonts w:cs="Times New Roman"/>
              </w:rPr>
              <w:t>1</w:t>
            </w:r>
          </w:p>
        </w:tc>
        <w:tc>
          <w:tcPr>
            <w:tcW w:w="2266" w:type="dxa"/>
            <w:gridSpan w:val="2"/>
            <w:tcBorders>
              <w:top w:val="single" w:sz="4" w:space="0" w:color="000000"/>
              <w:left w:val="single" w:sz="4" w:space="0" w:color="000000"/>
              <w:bottom w:val="single" w:sz="4" w:space="0" w:color="000000"/>
            </w:tcBorders>
            <w:shd w:val="clear" w:color="auto" w:fill="auto"/>
          </w:tcPr>
          <w:p w:rsidR="002F7F51" w:rsidRDefault="002F7F51" w:rsidP="007B2CBE">
            <w:pPr>
              <w:snapToGrid w:val="0"/>
              <w:spacing w:line="360" w:lineRule="auto"/>
              <w:jc w:val="both"/>
              <w:rPr>
                <w:rFonts w:cs="Times New Roman"/>
              </w:rPr>
            </w:pPr>
            <w:r>
              <w:rPr>
                <w:rFonts w:cs="Times New Roman"/>
              </w:rPr>
              <w:t>Праздник «</w:t>
            </w:r>
            <w:proofErr w:type="spellStart"/>
            <w:r>
              <w:rPr>
                <w:rFonts w:cs="Times New Roman"/>
              </w:rPr>
              <w:t>Капустки</w:t>
            </w:r>
            <w:proofErr w:type="spellEnd"/>
            <w:r>
              <w:rPr>
                <w:rFonts w:cs="Times New Roman"/>
              </w:rPr>
              <w:t>»</w:t>
            </w:r>
          </w:p>
        </w:tc>
        <w:tc>
          <w:tcPr>
            <w:tcW w:w="1275" w:type="dxa"/>
            <w:tcBorders>
              <w:top w:val="single" w:sz="4" w:space="0" w:color="000000"/>
              <w:left w:val="single" w:sz="4" w:space="0" w:color="000000"/>
              <w:bottom w:val="single" w:sz="4" w:space="0" w:color="000000"/>
            </w:tcBorders>
            <w:shd w:val="clear" w:color="auto" w:fill="auto"/>
          </w:tcPr>
          <w:p w:rsidR="002F7F51" w:rsidRDefault="002F7F51" w:rsidP="007B2CBE">
            <w:pPr>
              <w:snapToGrid w:val="0"/>
              <w:spacing w:line="360" w:lineRule="auto"/>
              <w:jc w:val="both"/>
              <w:rPr>
                <w:rFonts w:cs="Times New Roman"/>
              </w:rPr>
            </w:pPr>
            <w:r>
              <w:rPr>
                <w:rFonts w:cs="Times New Roman"/>
              </w:rPr>
              <w:t>30 минут</w:t>
            </w:r>
          </w:p>
        </w:tc>
        <w:tc>
          <w:tcPr>
            <w:tcW w:w="2550" w:type="dxa"/>
            <w:tcBorders>
              <w:top w:val="single" w:sz="4" w:space="0" w:color="000000"/>
              <w:left w:val="single" w:sz="4" w:space="0" w:color="000000"/>
              <w:bottom w:val="single" w:sz="4" w:space="0" w:color="000000"/>
            </w:tcBorders>
            <w:shd w:val="clear" w:color="auto" w:fill="auto"/>
          </w:tcPr>
          <w:p w:rsidR="002F7F51" w:rsidRDefault="002F7F51" w:rsidP="007B2CBE">
            <w:pPr>
              <w:snapToGrid w:val="0"/>
              <w:spacing w:line="360" w:lineRule="auto"/>
              <w:jc w:val="both"/>
              <w:rPr>
                <w:rFonts w:cs="Times New Roman"/>
              </w:rPr>
            </w:pPr>
            <w:r>
              <w:rPr>
                <w:rFonts w:cs="Times New Roman"/>
              </w:rPr>
              <w:t>Мастер-класс росписи по дереву</w:t>
            </w:r>
          </w:p>
        </w:tc>
        <w:tc>
          <w:tcPr>
            <w:tcW w:w="1433" w:type="dxa"/>
            <w:gridSpan w:val="2"/>
            <w:tcBorders>
              <w:top w:val="single" w:sz="4" w:space="0" w:color="000000"/>
              <w:left w:val="single" w:sz="4" w:space="0" w:color="000000"/>
              <w:bottom w:val="single" w:sz="4" w:space="0" w:color="000000"/>
              <w:right w:val="single" w:sz="4" w:space="0" w:color="000000"/>
            </w:tcBorders>
            <w:shd w:val="clear" w:color="auto" w:fill="auto"/>
          </w:tcPr>
          <w:p w:rsidR="002F7F51" w:rsidRDefault="002F7F51" w:rsidP="007B2CBE">
            <w:pPr>
              <w:snapToGrid w:val="0"/>
              <w:spacing w:line="360" w:lineRule="auto"/>
              <w:jc w:val="both"/>
              <w:rPr>
                <w:rFonts w:cs="Times New Roman"/>
              </w:rPr>
            </w:pPr>
            <w:r>
              <w:rPr>
                <w:rFonts w:cs="Times New Roman"/>
              </w:rPr>
              <w:t>30 мин</w:t>
            </w:r>
          </w:p>
        </w:tc>
      </w:tr>
      <w:tr w:rsidR="002F7F51" w:rsidTr="007A1858">
        <w:tc>
          <w:tcPr>
            <w:tcW w:w="674" w:type="dxa"/>
            <w:tcBorders>
              <w:top w:val="single" w:sz="4" w:space="0" w:color="000000"/>
              <w:left w:val="single" w:sz="4" w:space="0" w:color="000000"/>
              <w:bottom w:val="single" w:sz="4" w:space="0" w:color="000000"/>
            </w:tcBorders>
            <w:shd w:val="clear" w:color="auto" w:fill="auto"/>
          </w:tcPr>
          <w:p w:rsidR="002F7F51" w:rsidRDefault="002F7F51" w:rsidP="007B2CBE">
            <w:pPr>
              <w:pStyle w:val="1a"/>
              <w:numPr>
                <w:ilvl w:val="0"/>
                <w:numId w:val="21"/>
              </w:numPr>
              <w:snapToGrid w:val="0"/>
              <w:spacing w:line="360" w:lineRule="auto"/>
              <w:jc w:val="both"/>
              <w:rPr>
                <w:rFonts w:cs="Times New Roman"/>
              </w:rPr>
            </w:pPr>
          </w:p>
        </w:tc>
        <w:tc>
          <w:tcPr>
            <w:tcW w:w="1417" w:type="dxa"/>
            <w:gridSpan w:val="2"/>
            <w:tcBorders>
              <w:top w:val="single" w:sz="4" w:space="0" w:color="000000"/>
              <w:left w:val="single" w:sz="4" w:space="0" w:color="000000"/>
              <w:bottom w:val="single" w:sz="4" w:space="0" w:color="000000"/>
            </w:tcBorders>
            <w:shd w:val="clear" w:color="auto" w:fill="auto"/>
          </w:tcPr>
          <w:p w:rsidR="002F7F51" w:rsidRDefault="002F7F51" w:rsidP="007B2CBE">
            <w:pPr>
              <w:snapToGrid w:val="0"/>
              <w:spacing w:line="360" w:lineRule="auto"/>
              <w:jc w:val="both"/>
              <w:rPr>
                <w:rFonts w:cs="Times New Roman"/>
              </w:rPr>
            </w:pPr>
            <w:r>
              <w:rPr>
                <w:rFonts w:cs="Times New Roman"/>
              </w:rPr>
              <w:t>18.12.2</w:t>
            </w:r>
            <w:r w:rsidR="001F0387">
              <w:rPr>
                <w:rFonts w:cs="Times New Roman"/>
              </w:rPr>
              <w:t>1</w:t>
            </w:r>
          </w:p>
        </w:tc>
        <w:tc>
          <w:tcPr>
            <w:tcW w:w="2266" w:type="dxa"/>
            <w:gridSpan w:val="2"/>
            <w:tcBorders>
              <w:top w:val="single" w:sz="4" w:space="0" w:color="000000"/>
              <w:left w:val="single" w:sz="4" w:space="0" w:color="000000"/>
              <w:bottom w:val="single" w:sz="4" w:space="0" w:color="000000"/>
            </w:tcBorders>
            <w:shd w:val="clear" w:color="auto" w:fill="auto"/>
          </w:tcPr>
          <w:p w:rsidR="002F7F51" w:rsidRDefault="002F7F51" w:rsidP="007B2CBE">
            <w:pPr>
              <w:snapToGrid w:val="0"/>
              <w:spacing w:line="360" w:lineRule="auto"/>
              <w:jc w:val="both"/>
              <w:rPr>
                <w:rFonts w:cs="Times New Roman"/>
              </w:rPr>
            </w:pPr>
            <w:r>
              <w:rPr>
                <w:rFonts w:cs="Times New Roman"/>
              </w:rPr>
              <w:t>«Пришла Коляда, отворяй ворота»</w:t>
            </w:r>
          </w:p>
        </w:tc>
        <w:tc>
          <w:tcPr>
            <w:tcW w:w="1275" w:type="dxa"/>
            <w:tcBorders>
              <w:top w:val="single" w:sz="4" w:space="0" w:color="000000"/>
              <w:left w:val="single" w:sz="4" w:space="0" w:color="000000"/>
              <w:bottom w:val="single" w:sz="4" w:space="0" w:color="000000"/>
            </w:tcBorders>
            <w:shd w:val="clear" w:color="auto" w:fill="auto"/>
          </w:tcPr>
          <w:p w:rsidR="002F7F51" w:rsidRDefault="002F7F51" w:rsidP="007B2CBE">
            <w:pPr>
              <w:snapToGrid w:val="0"/>
              <w:spacing w:line="360" w:lineRule="auto"/>
              <w:jc w:val="both"/>
              <w:rPr>
                <w:rFonts w:cs="Times New Roman"/>
              </w:rPr>
            </w:pPr>
            <w:r>
              <w:rPr>
                <w:rFonts w:cs="Times New Roman"/>
              </w:rPr>
              <w:t>30 минут</w:t>
            </w:r>
          </w:p>
        </w:tc>
        <w:tc>
          <w:tcPr>
            <w:tcW w:w="2550" w:type="dxa"/>
            <w:tcBorders>
              <w:top w:val="single" w:sz="4" w:space="0" w:color="000000"/>
              <w:left w:val="single" w:sz="4" w:space="0" w:color="000000"/>
              <w:bottom w:val="single" w:sz="4" w:space="0" w:color="000000"/>
            </w:tcBorders>
            <w:shd w:val="clear" w:color="auto" w:fill="auto"/>
          </w:tcPr>
          <w:p w:rsidR="002F7F51" w:rsidRDefault="002F7F51" w:rsidP="007B2CBE">
            <w:pPr>
              <w:snapToGrid w:val="0"/>
              <w:spacing w:line="360" w:lineRule="auto"/>
              <w:jc w:val="both"/>
              <w:rPr>
                <w:rFonts w:cs="Times New Roman"/>
              </w:rPr>
            </w:pPr>
            <w:r>
              <w:rPr>
                <w:rFonts w:cs="Times New Roman"/>
              </w:rPr>
              <w:t>Мастер – класс «Маски для ряженья»</w:t>
            </w:r>
          </w:p>
        </w:tc>
        <w:tc>
          <w:tcPr>
            <w:tcW w:w="1433" w:type="dxa"/>
            <w:gridSpan w:val="2"/>
            <w:tcBorders>
              <w:top w:val="single" w:sz="4" w:space="0" w:color="000000"/>
              <w:left w:val="single" w:sz="4" w:space="0" w:color="000000"/>
              <w:bottom w:val="single" w:sz="4" w:space="0" w:color="000000"/>
              <w:right w:val="single" w:sz="4" w:space="0" w:color="000000"/>
            </w:tcBorders>
            <w:shd w:val="clear" w:color="auto" w:fill="auto"/>
          </w:tcPr>
          <w:p w:rsidR="002F7F51" w:rsidRDefault="002F7F51" w:rsidP="007B2CBE">
            <w:pPr>
              <w:snapToGrid w:val="0"/>
              <w:spacing w:line="360" w:lineRule="auto"/>
              <w:jc w:val="both"/>
              <w:rPr>
                <w:rFonts w:cs="Times New Roman"/>
              </w:rPr>
            </w:pPr>
            <w:r>
              <w:rPr>
                <w:rFonts w:cs="Times New Roman"/>
              </w:rPr>
              <w:t>30 минут</w:t>
            </w:r>
          </w:p>
        </w:tc>
      </w:tr>
      <w:tr w:rsidR="002F7F51" w:rsidTr="007A1858">
        <w:tc>
          <w:tcPr>
            <w:tcW w:w="674" w:type="dxa"/>
            <w:tcBorders>
              <w:top w:val="single" w:sz="4" w:space="0" w:color="000000"/>
              <w:left w:val="single" w:sz="4" w:space="0" w:color="000000"/>
              <w:bottom w:val="single" w:sz="4" w:space="0" w:color="000000"/>
            </w:tcBorders>
            <w:shd w:val="clear" w:color="auto" w:fill="auto"/>
          </w:tcPr>
          <w:p w:rsidR="002F7F51" w:rsidRDefault="002F7F51" w:rsidP="007B2CBE">
            <w:pPr>
              <w:pStyle w:val="1a"/>
              <w:numPr>
                <w:ilvl w:val="0"/>
                <w:numId w:val="21"/>
              </w:numPr>
              <w:snapToGrid w:val="0"/>
              <w:spacing w:line="360" w:lineRule="auto"/>
              <w:jc w:val="both"/>
              <w:rPr>
                <w:rFonts w:cs="Times New Roman"/>
              </w:rPr>
            </w:pPr>
          </w:p>
        </w:tc>
        <w:tc>
          <w:tcPr>
            <w:tcW w:w="1417" w:type="dxa"/>
            <w:gridSpan w:val="2"/>
            <w:tcBorders>
              <w:top w:val="single" w:sz="4" w:space="0" w:color="000000"/>
              <w:left w:val="single" w:sz="4" w:space="0" w:color="000000"/>
              <w:bottom w:val="single" w:sz="4" w:space="0" w:color="000000"/>
            </w:tcBorders>
            <w:shd w:val="clear" w:color="auto" w:fill="auto"/>
          </w:tcPr>
          <w:p w:rsidR="002F7F51" w:rsidRDefault="002F7F51" w:rsidP="007B2CBE">
            <w:pPr>
              <w:snapToGrid w:val="0"/>
              <w:spacing w:line="360" w:lineRule="auto"/>
              <w:jc w:val="both"/>
              <w:rPr>
                <w:rFonts w:cs="Times New Roman"/>
              </w:rPr>
            </w:pPr>
            <w:r>
              <w:rPr>
                <w:rFonts w:cs="Times New Roman"/>
              </w:rPr>
              <w:t>12.01.2</w:t>
            </w:r>
            <w:r w:rsidR="001F0387">
              <w:rPr>
                <w:rFonts w:cs="Times New Roman"/>
              </w:rPr>
              <w:t>2</w:t>
            </w:r>
          </w:p>
        </w:tc>
        <w:tc>
          <w:tcPr>
            <w:tcW w:w="2266" w:type="dxa"/>
            <w:gridSpan w:val="2"/>
            <w:tcBorders>
              <w:top w:val="single" w:sz="4" w:space="0" w:color="000000"/>
              <w:left w:val="single" w:sz="4" w:space="0" w:color="000000"/>
              <w:bottom w:val="single" w:sz="4" w:space="0" w:color="000000"/>
            </w:tcBorders>
            <w:shd w:val="clear" w:color="auto" w:fill="auto"/>
          </w:tcPr>
          <w:p w:rsidR="002F7F51" w:rsidRDefault="002F7F51" w:rsidP="007B2CBE">
            <w:pPr>
              <w:snapToGrid w:val="0"/>
              <w:spacing w:line="360" w:lineRule="auto"/>
              <w:jc w:val="both"/>
              <w:rPr>
                <w:rFonts w:cs="Times New Roman"/>
              </w:rPr>
            </w:pPr>
          </w:p>
        </w:tc>
        <w:tc>
          <w:tcPr>
            <w:tcW w:w="1275" w:type="dxa"/>
            <w:tcBorders>
              <w:top w:val="single" w:sz="4" w:space="0" w:color="000000"/>
              <w:left w:val="single" w:sz="4" w:space="0" w:color="000000"/>
              <w:bottom w:val="single" w:sz="4" w:space="0" w:color="000000"/>
            </w:tcBorders>
            <w:shd w:val="clear" w:color="auto" w:fill="auto"/>
          </w:tcPr>
          <w:p w:rsidR="002F7F51" w:rsidRDefault="002F7F51" w:rsidP="007B2CBE">
            <w:pPr>
              <w:snapToGrid w:val="0"/>
              <w:spacing w:line="360" w:lineRule="auto"/>
              <w:jc w:val="both"/>
              <w:rPr>
                <w:rFonts w:cs="Times New Roman"/>
              </w:rPr>
            </w:pPr>
          </w:p>
        </w:tc>
        <w:tc>
          <w:tcPr>
            <w:tcW w:w="2550" w:type="dxa"/>
            <w:tcBorders>
              <w:top w:val="single" w:sz="4" w:space="0" w:color="000000"/>
              <w:left w:val="single" w:sz="4" w:space="0" w:color="000000"/>
              <w:bottom w:val="single" w:sz="4" w:space="0" w:color="000000"/>
            </w:tcBorders>
            <w:shd w:val="clear" w:color="auto" w:fill="auto"/>
          </w:tcPr>
          <w:p w:rsidR="002F7F51" w:rsidRDefault="002F7F51" w:rsidP="007B2CBE">
            <w:pPr>
              <w:snapToGrid w:val="0"/>
              <w:spacing w:line="360" w:lineRule="auto"/>
              <w:jc w:val="both"/>
              <w:rPr>
                <w:rFonts w:cs="Times New Roman"/>
              </w:rPr>
            </w:pPr>
            <w:r>
              <w:rPr>
                <w:rFonts w:cs="Times New Roman"/>
              </w:rPr>
              <w:t xml:space="preserve">Мастер – класс «Изготовление </w:t>
            </w:r>
            <w:r w:rsidR="002A2277">
              <w:rPr>
                <w:rFonts w:cs="Times New Roman"/>
              </w:rPr>
              <w:t xml:space="preserve">тряпичной </w:t>
            </w:r>
            <w:r>
              <w:rPr>
                <w:rFonts w:cs="Times New Roman"/>
              </w:rPr>
              <w:t>куклы»</w:t>
            </w:r>
          </w:p>
        </w:tc>
        <w:tc>
          <w:tcPr>
            <w:tcW w:w="1433" w:type="dxa"/>
            <w:gridSpan w:val="2"/>
            <w:tcBorders>
              <w:top w:val="single" w:sz="4" w:space="0" w:color="000000"/>
              <w:left w:val="single" w:sz="4" w:space="0" w:color="000000"/>
              <w:bottom w:val="single" w:sz="4" w:space="0" w:color="000000"/>
              <w:right w:val="single" w:sz="4" w:space="0" w:color="000000"/>
            </w:tcBorders>
            <w:shd w:val="clear" w:color="auto" w:fill="auto"/>
          </w:tcPr>
          <w:p w:rsidR="002F7F51" w:rsidRDefault="002F7F51" w:rsidP="007B2CBE">
            <w:pPr>
              <w:snapToGrid w:val="0"/>
              <w:spacing w:line="360" w:lineRule="auto"/>
              <w:jc w:val="both"/>
              <w:rPr>
                <w:rFonts w:cs="Times New Roman"/>
              </w:rPr>
            </w:pPr>
            <w:r>
              <w:rPr>
                <w:rFonts w:cs="Times New Roman"/>
              </w:rPr>
              <w:t>30 минут</w:t>
            </w:r>
          </w:p>
        </w:tc>
      </w:tr>
      <w:tr w:rsidR="002F7F51" w:rsidTr="007A1858">
        <w:tc>
          <w:tcPr>
            <w:tcW w:w="674" w:type="dxa"/>
            <w:tcBorders>
              <w:top w:val="single" w:sz="4" w:space="0" w:color="000000"/>
              <w:left w:val="single" w:sz="4" w:space="0" w:color="000000"/>
              <w:bottom w:val="single" w:sz="4" w:space="0" w:color="000000"/>
            </w:tcBorders>
            <w:shd w:val="clear" w:color="auto" w:fill="auto"/>
          </w:tcPr>
          <w:p w:rsidR="002F7F51" w:rsidRDefault="002F7F51" w:rsidP="007B2CBE">
            <w:pPr>
              <w:pStyle w:val="1a"/>
              <w:numPr>
                <w:ilvl w:val="0"/>
                <w:numId w:val="21"/>
              </w:numPr>
              <w:snapToGrid w:val="0"/>
              <w:spacing w:line="360" w:lineRule="auto"/>
              <w:jc w:val="both"/>
              <w:rPr>
                <w:rFonts w:cs="Times New Roman"/>
              </w:rPr>
            </w:pPr>
          </w:p>
        </w:tc>
        <w:tc>
          <w:tcPr>
            <w:tcW w:w="1417" w:type="dxa"/>
            <w:gridSpan w:val="2"/>
            <w:tcBorders>
              <w:top w:val="single" w:sz="4" w:space="0" w:color="000000"/>
              <w:left w:val="single" w:sz="4" w:space="0" w:color="000000"/>
              <w:bottom w:val="single" w:sz="4" w:space="0" w:color="000000"/>
            </w:tcBorders>
            <w:shd w:val="clear" w:color="auto" w:fill="auto"/>
          </w:tcPr>
          <w:p w:rsidR="002F7F51" w:rsidRDefault="001F0387" w:rsidP="007B2CBE">
            <w:pPr>
              <w:snapToGrid w:val="0"/>
              <w:spacing w:line="360" w:lineRule="auto"/>
              <w:jc w:val="both"/>
              <w:rPr>
                <w:rFonts w:cs="Times New Roman"/>
              </w:rPr>
            </w:pPr>
            <w:r>
              <w:rPr>
                <w:rFonts w:cs="Times New Roman"/>
              </w:rPr>
              <w:t>19.03.22</w:t>
            </w:r>
          </w:p>
          <w:p w:rsidR="002F7F51" w:rsidRDefault="002F7F51" w:rsidP="007B2CBE">
            <w:pPr>
              <w:spacing w:line="360" w:lineRule="auto"/>
              <w:jc w:val="both"/>
              <w:rPr>
                <w:rFonts w:cs="Times New Roman"/>
              </w:rPr>
            </w:pPr>
          </w:p>
        </w:tc>
        <w:tc>
          <w:tcPr>
            <w:tcW w:w="2266" w:type="dxa"/>
            <w:gridSpan w:val="2"/>
            <w:tcBorders>
              <w:top w:val="single" w:sz="4" w:space="0" w:color="000000"/>
              <w:left w:val="single" w:sz="4" w:space="0" w:color="000000"/>
              <w:bottom w:val="single" w:sz="4" w:space="0" w:color="000000"/>
            </w:tcBorders>
            <w:shd w:val="clear" w:color="auto" w:fill="auto"/>
          </w:tcPr>
          <w:p w:rsidR="002F7F51" w:rsidRDefault="002F7F51" w:rsidP="007B2CBE">
            <w:pPr>
              <w:snapToGrid w:val="0"/>
              <w:spacing w:line="360" w:lineRule="auto"/>
              <w:jc w:val="both"/>
              <w:rPr>
                <w:rFonts w:cs="Times New Roman"/>
              </w:rPr>
            </w:pPr>
            <w:r>
              <w:rPr>
                <w:rFonts w:cs="Times New Roman"/>
              </w:rPr>
              <w:t>«Сороки - встречаем весну»</w:t>
            </w:r>
          </w:p>
        </w:tc>
        <w:tc>
          <w:tcPr>
            <w:tcW w:w="1275" w:type="dxa"/>
            <w:tcBorders>
              <w:top w:val="single" w:sz="4" w:space="0" w:color="000000"/>
              <w:left w:val="single" w:sz="4" w:space="0" w:color="000000"/>
              <w:bottom w:val="single" w:sz="4" w:space="0" w:color="000000"/>
            </w:tcBorders>
            <w:shd w:val="clear" w:color="auto" w:fill="auto"/>
          </w:tcPr>
          <w:p w:rsidR="002F7F51" w:rsidRDefault="002F7F51" w:rsidP="007B2CBE">
            <w:pPr>
              <w:snapToGrid w:val="0"/>
              <w:spacing w:line="360" w:lineRule="auto"/>
              <w:jc w:val="both"/>
              <w:rPr>
                <w:rFonts w:cs="Times New Roman"/>
              </w:rPr>
            </w:pPr>
            <w:r>
              <w:rPr>
                <w:rFonts w:cs="Times New Roman"/>
              </w:rPr>
              <w:t>30 минут</w:t>
            </w:r>
          </w:p>
        </w:tc>
        <w:tc>
          <w:tcPr>
            <w:tcW w:w="2550" w:type="dxa"/>
            <w:tcBorders>
              <w:top w:val="single" w:sz="4" w:space="0" w:color="000000"/>
              <w:left w:val="single" w:sz="4" w:space="0" w:color="000000"/>
              <w:bottom w:val="single" w:sz="4" w:space="0" w:color="000000"/>
            </w:tcBorders>
            <w:shd w:val="clear" w:color="auto" w:fill="auto"/>
          </w:tcPr>
          <w:p w:rsidR="002F7F51" w:rsidRDefault="002F7F51" w:rsidP="007B2CBE">
            <w:pPr>
              <w:snapToGrid w:val="0"/>
              <w:spacing w:line="360" w:lineRule="auto"/>
              <w:jc w:val="both"/>
              <w:rPr>
                <w:rFonts w:cs="Times New Roman"/>
              </w:rPr>
            </w:pPr>
            <w:r>
              <w:rPr>
                <w:rFonts w:cs="Times New Roman"/>
              </w:rPr>
              <w:t>Мастер-класс по народному танцу</w:t>
            </w:r>
          </w:p>
        </w:tc>
        <w:tc>
          <w:tcPr>
            <w:tcW w:w="1433" w:type="dxa"/>
            <w:gridSpan w:val="2"/>
            <w:tcBorders>
              <w:top w:val="single" w:sz="4" w:space="0" w:color="000000"/>
              <w:left w:val="single" w:sz="4" w:space="0" w:color="000000"/>
              <w:bottom w:val="single" w:sz="4" w:space="0" w:color="000000"/>
              <w:right w:val="single" w:sz="4" w:space="0" w:color="000000"/>
            </w:tcBorders>
            <w:shd w:val="clear" w:color="auto" w:fill="auto"/>
          </w:tcPr>
          <w:p w:rsidR="002F7F51" w:rsidRDefault="002F7F51" w:rsidP="007B2CBE">
            <w:pPr>
              <w:snapToGrid w:val="0"/>
              <w:spacing w:line="360" w:lineRule="auto"/>
              <w:jc w:val="both"/>
              <w:rPr>
                <w:rFonts w:cs="Times New Roman"/>
              </w:rPr>
            </w:pPr>
            <w:r>
              <w:rPr>
                <w:rFonts w:cs="Times New Roman"/>
              </w:rPr>
              <w:t>30 минут</w:t>
            </w:r>
          </w:p>
        </w:tc>
      </w:tr>
      <w:tr w:rsidR="002F7F51" w:rsidTr="007A1858">
        <w:tc>
          <w:tcPr>
            <w:tcW w:w="674" w:type="dxa"/>
            <w:tcBorders>
              <w:top w:val="single" w:sz="4" w:space="0" w:color="000000"/>
              <w:left w:val="single" w:sz="4" w:space="0" w:color="000000"/>
              <w:bottom w:val="single" w:sz="4" w:space="0" w:color="000000"/>
            </w:tcBorders>
            <w:shd w:val="clear" w:color="auto" w:fill="auto"/>
          </w:tcPr>
          <w:p w:rsidR="002F7F51" w:rsidRDefault="002F7F51" w:rsidP="007B2CBE">
            <w:pPr>
              <w:pStyle w:val="1a"/>
              <w:numPr>
                <w:ilvl w:val="0"/>
                <w:numId w:val="21"/>
              </w:numPr>
              <w:snapToGrid w:val="0"/>
              <w:spacing w:line="360" w:lineRule="auto"/>
              <w:jc w:val="both"/>
              <w:rPr>
                <w:rFonts w:cs="Times New Roman"/>
              </w:rPr>
            </w:pPr>
          </w:p>
        </w:tc>
        <w:tc>
          <w:tcPr>
            <w:tcW w:w="1417" w:type="dxa"/>
            <w:gridSpan w:val="2"/>
            <w:tcBorders>
              <w:top w:val="single" w:sz="4" w:space="0" w:color="000000"/>
              <w:left w:val="single" w:sz="4" w:space="0" w:color="000000"/>
              <w:bottom w:val="single" w:sz="4" w:space="0" w:color="000000"/>
            </w:tcBorders>
            <w:shd w:val="clear" w:color="auto" w:fill="auto"/>
          </w:tcPr>
          <w:p w:rsidR="002F7F51" w:rsidRDefault="002F7F51" w:rsidP="007B2CBE">
            <w:pPr>
              <w:snapToGrid w:val="0"/>
              <w:spacing w:line="360" w:lineRule="auto"/>
              <w:jc w:val="both"/>
              <w:rPr>
                <w:rFonts w:cs="Times New Roman"/>
              </w:rPr>
            </w:pPr>
            <w:r>
              <w:rPr>
                <w:rFonts w:cs="Times New Roman"/>
              </w:rPr>
              <w:t>12.05.2</w:t>
            </w:r>
            <w:r w:rsidR="001F0387">
              <w:rPr>
                <w:rFonts w:cs="Times New Roman"/>
              </w:rPr>
              <w:t>2</w:t>
            </w:r>
          </w:p>
        </w:tc>
        <w:tc>
          <w:tcPr>
            <w:tcW w:w="2266" w:type="dxa"/>
            <w:gridSpan w:val="2"/>
            <w:tcBorders>
              <w:top w:val="single" w:sz="4" w:space="0" w:color="000000"/>
              <w:left w:val="single" w:sz="4" w:space="0" w:color="000000"/>
              <w:bottom w:val="single" w:sz="4" w:space="0" w:color="000000"/>
            </w:tcBorders>
            <w:shd w:val="clear" w:color="auto" w:fill="auto"/>
          </w:tcPr>
          <w:p w:rsidR="002F7F51" w:rsidRDefault="002F7F51" w:rsidP="007B2CBE">
            <w:pPr>
              <w:snapToGrid w:val="0"/>
              <w:spacing w:line="360" w:lineRule="auto"/>
              <w:jc w:val="both"/>
              <w:rPr>
                <w:rFonts w:cs="Times New Roman"/>
              </w:rPr>
            </w:pPr>
            <w:r>
              <w:rPr>
                <w:rFonts w:cs="Times New Roman"/>
              </w:rPr>
              <w:t>«Семик»</w:t>
            </w:r>
          </w:p>
        </w:tc>
        <w:tc>
          <w:tcPr>
            <w:tcW w:w="1275" w:type="dxa"/>
            <w:tcBorders>
              <w:top w:val="single" w:sz="4" w:space="0" w:color="000000"/>
              <w:left w:val="single" w:sz="4" w:space="0" w:color="000000"/>
              <w:bottom w:val="single" w:sz="4" w:space="0" w:color="000000"/>
            </w:tcBorders>
            <w:shd w:val="clear" w:color="auto" w:fill="auto"/>
          </w:tcPr>
          <w:p w:rsidR="002F7F51" w:rsidRDefault="002F7F51" w:rsidP="007B2CBE">
            <w:pPr>
              <w:snapToGrid w:val="0"/>
              <w:spacing w:line="360" w:lineRule="auto"/>
              <w:jc w:val="both"/>
              <w:rPr>
                <w:rFonts w:cs="Times New Roman"/>
              </w:rPr>
            </w:pPr>
            <w:r>
              <w:rPr>
                <w:rFonts w:cs="Times New Roman"/>
              </w:rPr>
              <w:t>30 минут</w:t>
            </w:r>
          </w:p>
        </w:tc>
        <w:tc>
          <w:tcPr>
            <w:tcW w:w="2550" w:type="dxa"/>
            <w:tcBorders>
              <w:top w:val="single" w:sz="4" w:space="0" w:color="000000"/>
              <w:left w:val="single" w:sz="4" w:space="0" w:color="000000"/>
              <w:bottom w:val="single" w:sz="4" w:space="0" w:color="000000"/>
            </w:tcBorders>
            <w:shd w:val="clear" w:color="auto" w:fill="auto"/>
          </w:tcPr>
          <w:p w:rsidR="002F7F51" w:rsidRDefault="002F7F51" w:rsidP="007B2CBE">
            <w:pPr>
              <w:snapToGrid w:val="0"/>
              <w:spacing w:line="360" w:lineRule="auto"/>
              <w:jc w:val="both"/>
              <w:rPr>
                <w:rFonts w:cs="Times New Roman"/>
              </w:rPr>
            </w:pPr>
            <w:r>
              <w:rPr>
                <w:rFonts w:cs="Times New Roman"/>
              </w:rPr>
              <w:t>Мастер-класс росписи по ткани «Троицкий венок»</w:t>
            </w:r>
          </w:p>
        </w:tc>
        <w:tc>
          <w:tcPr>
            <w:tcW w:w="1433" w:type="dxa"/>
            <w:gridSpan w:val="2"/>
            <w:tcBorders>
              <w:top w:val="single" w:sz="4" w:space="0" w:color="000000"/>
              <w:left w:val="single" w:sz="4" w:space="0" w:color="000000"/>
              <w:bottom w:val="single" w:sz="4" w:space="0" w:color="000000"/>
              <w:right w:val="single" w:sz="4" w:space="0" w:color="000000"/>
            </w:tcBorders>
            <w:shd w:val="clear" w:color="auto" w:fill="auto"/>
          </w:tcPr>
          <w:p w:rsidR="002F7F51" w:rsidRDefault="002F7F51" w:rsidP="007B2CBE">
            <w:pPr>
              <w:snapToGrid w:val="0"/>
              <w:spacing w:line="360" w:lineRule="auto"/>
              <w:jc w:val="both"/>
              <w:rPr>
                <w:rFonts w:cs="Times New Roman"/>
              </w:rPr>
            </w:pPr>
            <w:r>
              <w:rPr>
                <w:rFonts w:cs="Times New Roman"/>
              </w:rPr>
              <w:t>30 минут</w:t>
            </w:r>
          </w:p>
        </w:tc>
      </w:tr>
    </w:tbl>
    <w:p w:rsidR="00D6257D" w:rsidRDefault="00D6257D" w:rsidP="002F7F51">
      <w:pPr>
        <w:spacing w:line="360" w:lineRule="auto"/>
        <w:ind w:firstLine="709"/>
        <w:jc w:val="both"/>
        <w:rPr>
          <w:rFonts w:cs="Times New Roman"/>
          <w:b/>
        </w:rPr>
      </w:pPr>
    </w:p>
    <w:p w:rsidR="001F0387" w:rsidRDefault="001F0387" w:rsidP="002F7F51">
      <w:pPr>
        <w:spacing w:line="360" w:lineRule="auto"/>
        <w:ind w:firstLine="709"/>
        <w:jc w:val="both"/>
        <w:rPr>
          <w:rFonts w:cs="Times New Roman"/>
          <w:b/>
        </w:rPr>
      </w:pPr>
    </w:p>
    <w:p w:rsidR="002F7F51" w:rsidRDefault="002F7F51" w:rsidP="002F7F51">
      <w:pPr>
        <w:spacing w:line="360" w:lineRule="auto"/>
        <w:ind w:firstLine="709"/>
        <w:jc w:val="both"/>
        <w:rPr>
          <w:rFonts w:cs="Times New Roman"/>
          <w:b/>
        </w:rPr>
      </w:pPr>
      <w:r>
        <w:rPr>
          <w:rFonts w:cs="Times New Roman"/>
          <w:b/>
        </w:rPr>
        <w:lastRenderedPageBreak/>
        <w:t>Перспективное планирование</w:t>
      </w:r>
    </w:p>
    <w:p w:rsidR="002F7F51" w:rsidRDefault="002F7F51" w:rsidP="007B2CBE">
      <w:pPr>
        <w:spacing w:line="360" w:lineRule="auto"/>
        <w:ind w:firstLine="709"/>
        <w:jc w:val="both"/>
        <w:rPr>
          <w:rFonts w:cs="Times New Roman"/>
        </w:rPr>
      </w:pPr>
      <w:r>
        <w:rPr>
          <w:rFonts w:cs="Times New Roman"/>
        </w:rPr>
        <w:t xml:space="preserve">Мероприятия, запланированные для реализации программы: </w:t>
      </w:r>
    </w:p>
    <w:p w:rsidR="002F7F51" w:rsidRDefault="002F7F51" w:rsidP="007B2CBE">
      <w:pPr>
        <w:pStyle w:val="1a"/>
        <w:numPr>
          <w:ilvl w:val="0"/>
          <w:numId w:val="24"/>
        </w:numPr>
        <w:spacing w:line="360" w:lineRule="auto"/>
        <w:rPr>
          <w:rFonts w:cs="Times New Roman"/>
        </w:rPr>
      </w:pPr>
      <w:r>
        <w:rPr>
          <w:rFonts w:cs="Times New Roman"/>
        </w:rPr>
        <w:t>5 мастер-классов по ДПИ и НХТ;</w:t>
      </w:r>
    </w:p>
    <w:p w:rsidR="002F7F51" w:rsidRDefault="002F7F51" w:rsidP="007B2CBE">
      <w:pPr>
        <w:pStyle w:val="1a"/>
        <w:numPr>
          <w:ilvl w:val="0"/>
          <w:numId w:val="24"/>
        </w:numPr>
        <w:spacing w:line="360" w:lineRule="auto"/>
        <w:rPr>
          <w:rFonts w:cs="Times New Roman"/>
        </w:rPr>
      </w:pPr>
      <w:r>
        <w:rPr>
          <w:rFonts w:cs="Times New Roman"/>
        </w:rPr>
        <w:t>4 мероприятия по фольклорным праздникам;</w:t>
      </w:r>
    </w:p>
    <w:p w:rsidR="002F7F51" w:rsidRDefault="002F7F51" w:rsidP="007B2CBE">
      <w:pPr>
        <w:pStyle w:val="1a"/>
        <w:numPr>
          <w:ilvl w:val="0"/>
          <w:numId w:val="24"/>
        </w:numPr>
        <w:spacing w:line="360" w:lineRule="auto"/>
        <w:rPr>
          <w:rFonts w:cs="Times New Roman"/>
        </w:rPr>
      </w:pPr>
      <w:r>
        <w:rPr>
          <w:rFonts w:cs="Times New Roman"/>
        </w:rPr>
        <w:t>анкетирование родителей, воспитателей, педагогов.</w:t>
      </w:r>
    </w:p>
    <w:p w:rsidR="00041BD8" w:rsidRPr="00041BD8" w:rsidRDefault="00041BD8" w:rsidP="00041BD8">
      <w:pPr>
        <w:pStyle w:val="1a"/>
        <w:spacing w:line="360" w:lineRule="auto"/>
        <w:rPr>
          <w:rFonts w:cs="Times New Roman"/>
          <w:b/>
        </w:rPr>
      </w:pPr>
      <w:r w:rsidRPr="00041BD8">
        <w:rPr>
          <w:rFonts w:cs="Times New Roman"/>
          <w:b/>
        </w:rPr>
        <w:t xml:space="preserve">План </w:t>
      </w:r>
      <w:r>
        <w:rPr>
          <w:rFonts w:cs="Times New Roman"/>
          <w:b/>
        </w:rPr>
        <w:t>работы:</w:t>
      </w:r>
    </w:p>
    <w:tbl>
      <w:tblPr>
        <w:tblW w:w="9580" w:type="dxa"/>
        <w:tblInd w:w="-5" w:type="dxa"/>
        <w:tblLayout w:type="fixed"/>
        <w:tblLook w:val="0000"/>
      </w:tblPr>
      <w:tblGrid>
        <w:gridCol w:w="816"/>
        <w:gridCol w:w="1842"/>
        <w:gridCol w:w="4519"/>
        <w:gridCol w:w="2403"/>
      </w:tblGrid>
      <w:tr w:rsidR="002F7F51" w:rsidTr="007B2CBE">
        <w:tc>
          <w:tcPr>
            <w:tcW w:w="816" w:type="dxa"/>
            <w:tcBorders>
              <w:top w:val="single" w:sz="4" w:space="0" w:color="000000"/>
              <w:left w:val="single" w:sz="4" w:space="0" w:color="000000"/>
              <w:bottom w:val="single" w:sz="4" w:space="0" w:color="000000"/>
            </w:tcBorders>
            <w:shd w:val="clear" w:color="auto" w:fill="auto"/>
          </w:tcPr>
          <w:p w:rsidR="002F7F51" w:rsidRDefault="002F7F51" w:rsidP="007B2CBE">
            <w:pPr>
              <w:snapToGrid w:val="0"/>
              <w:spacing w:line="360" w:lineRule="auto"/>
              <w:jc w:val="both"/>
              <w:rPr>
                <w:rFonts w:cs="Times New Roman"/>
                <w:b/>
              </w:rPr>
            </w:pPr>
            <w:r>
              <w:rPr>
                <w:rFonts w:cs="Times New Roman"/>
                <w:b/>
              </w:rPr>
              <w:t>№п/п</w:t>
            </w:r>
          </w:p>
        </w:tc>
        <w:tc>
          <w:tcPr>
            <w:tcW w:w="1842" w:type="dxa"/>
            <w:tcBorders>
              <w:top w:val="single" w:sz="4" w:space="0" w:color="000000"/>
              <w:left w:val="single" w:sz="4" w:space="0" w:color="000000"/>
              <w:bottom w:val="single" w:sz="4" w:space="0" w:color="000000"/>
            </w:tcBorders>
            <w:shd w:val="clear" w:color="auto" w:fill="auto"/>
          </w:tcPr>
          <w:p w:rsidR="002F7F51" w:rsidRDefault="002F7F51" w:rsidP="007B2CBE">
            <w:pPr>
              <w:snapToGrid w:val="0"/>
              <w:spacing w:line="360" w:lineRule="auto"/>
              <w:jc w:val="both"/>
              <w:rPr>
                <w:rFonts w:cs="Times New Roman"/>
                <w:b/>
              </w:rPr>
            </w:pPr>
            <w:r>
              <w:rPr>
                <w:rFonts w:cs="Times New Roman"/>
                <w:b/>
              </w:rPr>
              <w:t>Сроки</w:t>
            </w:r>
          </w:p>
          <w:p w:rsidR="002F7F51" w:rsidRDefault="002F7F51" w:rsidP="007B2CBE">
            <w:pPr>
              <w:spacing w:line="360" w:lineRule="auto"/>
              <w:jc w:val="both"/>
              <w:rPr>
                <w:rFonts w:cs="Times New Roman"/>
                <w:b/>
              </w:rPr>
            </w:pPr>
            <w:r>
              <w:rPr>
                <w:rFonts w:cs="Times New Roman"/>
                <w:b/>
              </w:rPr>
              <w:t xml:space="preserve">проведения </w:t>
            </w:r>
          </w:p>
        </w:tc>
        <w:tc>
          <w:tcPr>
            <w:tcW w:w="4519" w:type="dxa"/>
            <w:tcBorders>
              <w:top w:val="single" w:sz="4" w:space="0" w:color="000000"/>
              <w:left w:val="single" w:sz="4" w:space="0" w:color="000000"/>
              <w:bottom w:val="single" w:sz="4" w:space="0" w:color="000000"/>
            </w:tcBorders>
            <w:shd w:val="clear" w:color="auto" w:fill="auto"/>
          </w:tcPr>
          <w:p w:rsidR="002F7F51" w:rsidRDefault="002F7F51" w:rsidP="007B2CBE">
            <w:pPr>
              <w:snapToGrid w:val="0"/>
              <w:spacing w:line="360" w:lineRule="auto"/>
              <w:jc w:val="both"/>
              <w:rPr>
                <w:rFonts w:cs="Times New Roman"/>
                <w:b/>
              </w:rPr>
            </w:pPr>
            <w:r>
              <w:rPr>
                <w:rFonts w:cs="Times New Roman"/>
                <w:b/>
              </w:rPr>
              <w:t>Наименование мероприятия/ тема мероприятия</w:t>
            </w:r>
          </w:p>
        </w:tc>
        <w:tc>
          <w:tcPr>
            <w:tcW w:w="2403" w:type="dxa"/>
            <w:tcBorders>
              <w:top w:val="single" w:sz="4" w:space="0" w:color="000000"/>
              <w:left w:val="single" w:sz="4" w:space="0" w:color="000000"/>
              <w:bottom w:val="single" w:sz="4" w:space="0" w:color="000000"/>
              <w:right w:val="single" w:sz="4" w:space="0" w:color="000000"/>
            </w:tcBorders>
            <w:shd w:val="clear" w:color="auto" w:fill="auto"/>
          </w:tcPr>
          <w:p w:rsidR="002F7F51" w:rsidRDefault="002F7F51" w:rsidP="007B2CBE">
            <w:pPr>
              <w:snapToGrid w:val="0"/>
              <w:spacing w:line="360" w:lineRule="auto"/>
              <w:jc w:val="both"/>
              <w:rPr>
                <w:rFonts w:cs="Times New Roman"/>
                <w:b/>
              </w:rPr>
            </w:pPr>
            <w:r>
              <w:rPr>
                <w:rFonts w:cs="Times New Roman"/>
                <w:b/>
              </w:rPr>
              <w:t xml:space="preserve">Содержание </w:t>
            </w:r>
          </w:p>
        </w:tc>
      </w:tr>
      <w:tr w:rsidR="002F7F51" w:rsidTr="007B2CBE">
        <w:tc>
          <w:tcPr>
            <w:tcW w:w="816" w:type="dxa"/>
            <w:tcBorders>
              <w:top w:val="single" w:sz="4" w:space="0" w:color="000000"/>
              <w:left w:val="single" w:sz="4" w:space="0" w:color="000000"/>
              <w:bottom w:val="single" w:sz="4" w:space="0" w:color="000000"/>
            </w:tcBorders>
            <w:shd w:val="clear" w:color="auto" w:fill="auto"/>
          </w:tcPr>
          <w:p w:rsidR="002F7F51" w:rsidRDefault="002F7F51" w:rsidP="007B2CBE">
            <w:pPr>
              <w:pStyle w:val="1a"/>
              <w:numPr>
                <w:ilvl w:val="0"/>
                <w:numId w:val="23"/>
              </w:numPr>
              <w:snapToGrid w:val="0"/>
              <w:spacing w:line="360" w:lineRule="auto"/>
              <w:jc w:val="both"/>
              <w:rPr>
                <w:rFonts w:cs="Times New Roman"/>
              </w:rPr>
            </w:pPr>
          </w:p>
        </w:tc>
        <w:tc>
          <w:tcPr>
            <w:tcW w:w="1842" w:type="dxa"/>
            <w:tcBorders>
              <w:top w:val="single" w:sz="4" w:space="0" w:color="000000"/>
              <w:left w:val="single" w:sz="4" w:space="0" w:color="000000"/>
              <w:bottom w:val="single" w:sz="4" w:space="0" w:color="000000"/>
            </w:tcBorders>
            <w:shd w:val="clear" w:color="auto" w:fill="auto"/>
          </w:tcPr>
          <w:p w:rsidR="002F7F51" w:rsidRDefault="002F7F51" w:rsidP="007B2CBE">
            <w:pPr>
              <w:snapToGrid w:val="0"/>
              <w:spacing w:line="360" w:lineRule="auto"/>
              <w:jc w:val="both"/>
              <w:rPr>
                <w:rFonts w:cs="Times New Roman"/>
              </w:rPr>
            </w:pPr>
            <w:r>
              <w:rPr>
                <w:rFonts w:cs="Times New Roman"/>
              </w:rPr>
              <w:t>Сентябрь</w:t>
            </w:r>
          </w:p>
        </w:tc>
        <w:tc>
          <w:tcPr>
            <w:tcW w:w="4519" w:type="dxa"/>
            <w:tcBorders>
              <w:top w:val="single" w:sz="4" w:space="0" w:color="000000"/>
              <w:left w:val="single" w:sz="4" w:space="0" w:color="000000"/>
              <w:bottom w:val="single" w:sz="4" w:space="0" w:color="000000"/>
            </w:tcBorders>
            <w:shd w:val="clear" w:color="auto" w:fill="auto"/>
          </w:tcPr>
          <w:p w:rsidR="002F7F51" w:rsidRDefault="002F7F51" w:rsidP="007B2CBE">
            <w:pPr>
              <w:snapToGrid w:val="0"/>
              <w:spacing w:line="360" w:lineRule="auto"/>
              <w:jc w:val="both"/>
              <w:rPr>
                <w:rFonts w:cs="Times New Roman"/>
              </w:rPr>
            </w:pPr>
            <w:r>
              <w:rPr>
                <w:rFonts w:cs="Times New Roman"/>
              </w:rPr>
              <w:t>Анкетирование</w:t>
            </w:r>
          </w:p>
        </w:tc>
        <w:tc>
          <w:tcPr>
            <w:tcW w:w="2403" w:type="dxa"/>
            <w:tcBorders>
              <w:top w:val="single" w:sz="4" w:space="0" w:color="000000"/>
              <w:left w:val="single" w:sz="4" w:space="0" w:color="000000"/>
              <w:bottom w:val="single" w:sz="4" w:space="0" w:color="000000"/>
              <w:right w:val="single" w:sz="4" w:space="0" w:color="000000"/>
            </w:tcBorders>
            <w:shd w:val="clear" w:color="auto" w:fill="auto"/>
          </w:tcPr>
          <w:p w:rsidR="002F7F51" w:rsidRDefault="002F7F51" w:rsidP="007B2CBE">
            <w:pPr>
              <w:snapToGrid w:val="0"/>
              <w:spacing w:line="360" w:lineRule="auto"/>
              <w:jc w:val="both"/>
              <w:rPr>
                <w:rFonts w:cs="Times New Roman"/>
              </w:rPr>
            </w:pPr>
            <w:r>
              <w:rPr>
                <w:rFonts w:cs="Times New Roman"/>
              </w:rPr>
              <w:t>Приложение 1</w:t>
            </w:r>
          </w:p>
        </w:tc>
      </w:tr>
      <w:tr w:rsidR="002F7F51" w:rsidTr="007B2CBE">
        <w:tc>
          <w:tcPr>
            <w:tcW w:w="816" w:type="dxa"/>
            <w:tcBorders>
              <w:top w:val="single" w:sz="4" w:space="0" w:color="000000"/>
              <w:left w:val="single" w:sz="4" w:space="0" w:color="000000"/>
              <w:bottom w:val="single" w:sz="4" w:space="0" w:color="000000"/>
            </w:tcBorders>
            <w:shd w:val="clear" w:color="auto" w:fill="auto"/>
          </w:tcPr>
          <w:p w:rsidR="002F7F51" w:rsidRDefault="002F7F51" w:rsidP="007B2CBE">
            <w:pPr>
              <w:pStyle w:val="1a"/>
              <w:numPr>
                <w:ilvl w:val="0"/>
                <w:numId w:val="23"/>
              </w:numPr>
              <w:snapToGrid w:val="0"/>
              <w:spacing w:line="360" w:lineRule="auto"/>
              <w:jc w:val="both"/>
              <w:rPr>
                <w:rFonts w:cs="Times New Roman"/>
              </w:rPr>
            </w:pPr>
          </w:p>
        </w:tc>
        <w:tc>
          <w:tcPr>
            <w:tcW w:w="1842" w:type="dxa"/>
            <w:vMerge w:val="restart"/>
            <w:tcBorders>
              <w:top w:val="single" w:sz="4" w:space="0" w:color="000000"/>
              <w:left w:val="single" w:sz="4" w:space="0" w:color="000000"/>
              <w:bottom w:val="single" w:sz="4" w:space="0" w:color="000000"/>
            </w:tcBorders>
            <w:shd w:val="clear" w:color="auto" w:fill="auto"/>
          </w:tcPr>
          <w:p w:rsidR="002F7F51" w:rsidRDefault="002F7F51" w:rsidP="007B2CBE">
            <w:pPr>
              <w:snapToGrid w:val="0"/>
              <w:spacing w:line="360" w:lineRule="auto"/>
              <w:jc w:val="both"/>
              <w:rPr>
                <w:rFonts w:cs="Times New Roman"/>
              </w:rPr>
            </w:pPr>
            <w:r>
              <w:rPr>
                <w:rFonts w:cs="Times New Roman"/>
              </w:rPr>
              <w:t>04.10.20</w:t>
            </w:r>
          </w:p>
        </w:tc>
        <w:tc>
          <w:tcPr>
            <w:tcW w:w="4519" w:type="dxa"/>
            <w:tcBorders>
              <w:top w:val="single" w:sz="4" w:space="0" w:color="000000"/>
              <w:left w:val="single" w:sz="4" w:space="0" w:color="000000"/>
              <w:bottom w:val="single" w:sz="4" w:space="0" w:color="000000"/>
            </w:tcBorders>
            <w:shd w:val="clear" w:color="auto" w:fill="auto"/>
          </w:tcPr>
          <w:p w:rsidR="002F7F51" w:rsidRDefault="002F7F51" w:rsidP="007B2CBE">
            <w:pPr>
              <w:snapToGrid w:val="0"/>
              <w:spacing w:line="360" w:lineRule="auto"/>
              <w:jc w:val="both"/>
              <w:rPr>
                <w:rFonts w:cs="Times New Roman"/>
              </w:rPr>
            </w:pPr>
            <w:r>
              <w:rPr>
                <w:rFonts w:cs="Times New Roman"/>
              </w:rPr>
              <w:t>Праздник «</w:t>
            </w:r>
            <w:proofErr w:type="spellStart"/>
            <w:r>
              <w:rPr>
                <w:rFonts w:cs="Times New Roman"/>
              </w:rPr>
              <w:t>Капустки</w:t>
            </w:r>
            <w:proofErr w:type="spellEnd"/>
            <w:r>
              <w:rPr>
                <w:rFonts w:cs="Times New Roman"/>
              </w:rPr>
              <w:t>»</w:t>
            </w:r>
          </w:p>
        </w:tc>
        <w:tc>
          <w:tcPr>
            <w:tcW w:w="2403" w:type="dxa"/>
            <w:tcBorders>
              <w:top w:val="single" w:sz="4" w:space="0" w:color="000000"/>
              <w:left w:val="single" w:sz="4" w:space="0" w:color="000000"/>
              <w:bottom w:val="single" w:sz="4" w:space="0" w:color="000000"/>
              <w:right w:val="single" w:sz="4" w:space="0" w:color="000000"/>
            </w:tcBorders>
            <w:shd w:val="clear" w:color="auto" w:fill="auto"/>
          </w:tcPr>
          <w:p w:rsidR="002F7F51" w:rsidRDefault="002F7F51" w:rsidP="007B2CBE">
            <w:pPr>
              <w:snapToGrid w:val="0"/>
              <w:spacing w:line="360" w:lineRule="auto"/>
              <w:jc w:val="both"/>
              <w:rPr>
                <w:rFonts w:cs="Times New Roman"/>
              </w:rPr>
            </w:pPr>
            <w:r>
              <w:rPr>
                <w:rFonts w:cs="Times New Roman"/>
              </w:rPr>
              <w:t>Приложение 2</w:t>
            </w:r>
          </w:p>
        </w:tc>
      </w:tr>
      <w:tr w:rsidR="002F7F51" w:rsidTr="007B2CBE">
        <w:tc>
          <w:tcPr>
            <w:tcW w:w="816" w:type="dxa"/>
            <w:tcBorders>
              <w:top w:val="single" w:sz="4" w:space="0" w:color="000000"/>
              <w:left w:val="single" w:sz="4" w:space="0" w:color="000000"/>
              <w:bottom w:val="single" w:sz="4" w:space="0" w:color="000000"/>
            </w:tcBorders>
            <w:shd w:val="clear" w:color="auto" w:fill="auto"/>
          </w:tcPr>
          <w:p w:rsidR="002F7F51" w:rsidRDefault="002F7F51" w:rsidP="007B2CBE">
            <w:pPr>
              <w:pStyle w:val="1a"/>
              <w:numPr>
                <w:ilvl w:val="0"/>
                <w:numId w:val="23"/>
              </w:numPr>
              <w:snapToGrid w:val="0"/>
              <w:spacing w:line="360" w:lineRule="auto"/>
              <w:jc w:val="both"/>
              <w:rPr>
                <w:rFonts w:cs="Times New Roman"/>
              </w:rPr>
            </w:pPr>
          </w:p>
        </w:tc>
        <w:tc>
          <w:tcPr>
            <w:tcW w:w="1842" w:type="dxa"/>
            <w:vMerge/>
            <w:tcBorders>
              <w:top w:val="single" w:sz="4" w:space="0" w:color="000000"/>
              <w:left w:val="single" w:sz="4" w:space="0" w:color="000000"/>
              <w:bottom w:val="single" w:sz="4" w:space="0" w:color="000000"/>
            </w:tcBorders>
            <w:shd w:val="clear" w:color="auto" w:fill="auto"/>
          </w:tcPr>
          <w:p w:rsidR="002F7F51" w:rsidRDefault="002F7F51" w:rsidP="007B2CBE">
            <w:pPr>
              <w:snapToGrid w:val="0"/>
              <w:spacing w:line="360" w:lineRule="auto"/>
              <w:jc w:val="both"/>
              <w:rPr>
                <w:rFonts w:cs="Times New Roman"/>
              </w:rPr>
            </w:pPr>
          </w:p>
        </w:tc>
        <w:tc>
          <w:tcPr>
            <w:tcW w:w="4519" w:type="dxa"/>
            <w:tcBorders>
              <w:top w:val="single" w:sz="4" w:space="0" w:color="000000"/>
              <w:left w:val="single" w:sz="4" w:space="0" w:color="000000"/>
              <w:bottom w:val="single" w:sz="4" w:space="0" w:color="000000"/>
            </w:tcBorders>
            <w:shd w:val="clear" w:color="auto" w:fill="auto"/>
          </w:tcPr>
          <w:p w:rsidR="002F7F51" w:rsidRDefault="002F7F51" w:rsidP="007B2CBE">
            <w:pPr>
              <w:snapToGrid w:val="0"/>
              <w:spacing w:line="360" w:lineRule="auto"/>
              <w:jc w:val="both"/>
              <w:rPr>
                <w:rFonts w:cs="Times New Roman"/>
              </w:rPr>
            </w:pPr>
            <w:r>
              <w:rPr>
                <w:rFonts w:cs="Times New Roman"/>
              </w:rPr>
              <w:t>Мастер – класс росписи по дереву</w:t>
            </w:r>
          </w:p>
        </w:tc>
        <w:tc>
          <w:tcPr>
            <w:tcW w:w="2403" w:type="dxa"/>
            <w:tcBorders>
              <w:top w:val="single" w:sz="4" w:space="0" w:color="000000"/>
              <w:left w:val="single" w:sz="4" w:space="0" w:color="000000"/>
              <w:bottom w:val="single" w:sz="4" w:space="0" w:color="000000"/>
              <w:right w:val="single" w:sz="4" w:space="0" w:color="000000"/>
            </w:tcBorders>
            <w:shd w:val="clear" w:color="auto" w:fill="auto"/>
          </w:tcPr>
          <w:p w:rsidR="002F7F51" w:rsidRDefault="002F7F51" w:rsidP="007B2CBE">
            <w:pPr>
              <w:snapToGrid w:val="0"/>
              <w:spacing w:line="360" w:lineRule="auto"/>
              <w:jc w:val="both"/>
              <w:rPr>
                <w:rFonts w:cs="Times New Roman"/>
              </w:rPr>
            </w:pPr>
            <w:r>
              <w:rPr>
                <w:rFonts w:cs="Times New Roman"/>
              </w:rPr>
              <w:t>Приложение 3</w:t>
            </w:r>
          </w:p>
        </w:tc>
      </w:tr>
      <w:tr w:rsidR="002F7F51" w:rsidTr="007B2CBE">
        <w:tc>
          <w:tcPr>
            <w:tcW w:w="816" w:type="dxa"/>
            <w:tcBorders>
              <w:top w:val="single" w:sz="4" w:space="0" w:color="000000"/>
              <w:left w:val="single" w:sz="4" w:space="0" w:color="000000"/>
              <w:bottom w:val="single" w:sz="4" w:space="0" w:color="000000"/>
            </w:tcBorders>
            <w:shd w:val="clear" w:color="auto" w:fill="auto"/>
          </w:tcPr>
          <w:p w:rsidR="002F7F51" w:rsidRDefault="002F7F51" w:rsidP="007B2CBE">
            <w:pPr>
              <w:pStyle w:val="1a"/>
              <w:numPr>
                <w:ilvl w:val="0"/>
                <w:numId w:val="23"/>
              </w:numPr>
              <w:snapToGrid w:val="0"/>
              <w:spacing w:line="360" w:lineRule="auto"/>
              <w:jc w:val="both"/>
              <w:rPr>
                <w:rFonts w:cs="Times New Roman"/>
              </w:rPr>
            </w:pPr>
          </w:p>
        </w:tc>
        <w:tc>
          <w:tcPr>
            <w:tcW w:w="1842" w:type="dxa"/>
            <w:vMerge w:val="restart"/>
            <w:tcBorders>
              <w:top w:val="single" w:sz="4" w:space="0" w:color="000000"/>
              <w:left w:val="single" w:sz="4" w:space="0" w:color="000000"/>
              <w:bottom w:val="single" w:sz="4" w:space="0" w:color="000000"/>
            </w:tcBorders>
            <w:shd w:val="clear" w:color="auto" w:fill="auto"/>
          </w:tcPr>
          <w:p w:rsidR="002F7F51" w:rsidRDefault="002F7F51" w:rsidP="007B2CBE">
            <w:pPr>
              <w:snapToGrid w:val="0"/>
              <w:spacing w:line="360" w:lineRule="auto"/>
              <w:jc w:val="both"/>
              <w:rPr>
                <w:rFonts w:cs="Times New Roman"/>
              </w:rPr>
            </w:pPr>
            <w:r>
              <w:rPr>
                <w:rFonts w:cs="Times New Roman"/>
              </w:rPr>
              <w:t>18.12.20</w:t>
            </w:r>
          </w:p>
        </w:tc>
        <w:tc>
          <w:tcPr>
            <w:tcW w:w="4519" w:type="dxa"/>
            <w:tcBorders>
              <w:top w:val="single" w:sz="4" w:space="0" w:color="000000"/>
              <w:left w:val="single" w:sz="4" w:space="0" w:color="000000"/>
              <w:bottom w:val="single" w:sz="4" w:space="0" w:color="000000"/>
            </w:tcBorders>
            <w:shd w:val="clear" w:color="auto" w:fill="auto"/>
          </w:tcPr>
          <w:p w:rsidR="002F7F51" w:rsidRDefault="002F7F51" w:rsidP="007B2CBE">
            <w:pPr>
              <w:snapToGrid w:val="0"/>
              <w:spacing w:line="360" w:lineRule="auto"/>
              <w:jc w:val="both"/>
              <w:rPr>
                <w:rFonts w:cs="Times New Roman"/>
              </w:rPr>
            </w:pPr>
            <w:r>
              <w:rPr>
                <w:rFonts w:cs="Times New Roman"/>
              </w:rPr>
              <w:t>«Пришла Коляда, отворяй ворота»</w:t>
            </w:r>
          </w:p>
        </w:tc>
        <w:tc>
          <w:tcPr>
            <w:tcW w:w="2403" w:type="dxa"/>
            <w:tcBorders>
              <w:top w:val="single" w:sz="4" w:space="0" w:color="000000"/>
              <w:left w:val="single" w:sz="4" w:space="0" w:color="000000"/>
              <w:bottom w:val="single" w:sz="4" w:space="0" w:color="000000"/>
              <w:right w:val="single" w:sz="4" w:space="0" w:color="000000"/>
            </w:tcBorders>
            <w:shd w:val="clear" w:color="auto" w:fill="auto"/>
          </w:tcPr>
          <w:p w:rsidR="002F7F51" w:rsidRDefault="002F7F51" w:rsidP="007B2CBE">
            <w:pPr>
              <w:snapToGrid w:val="0"/>
              <w:spacing w:line="360" w:lineRule="auto"/>
              <w:jc w:val="both"/>
              <w:rPr>
                <w:rFonts w:cs="Times New Roman"/>
              </w:rPr>
            </w:pPr>
            <w:r>
              <w:rPr>
                <w:rFonts w:cs="Times New Roman"/>
              </w:rPr>
              <w:t>Приложение 4</w:t>
            </w:r>
          </w:p>
        </w:tc>
      </w:tr>
      <w:tr w:rsidR="002F7F51" w:rsidTr="007B2CBE">
        <w:tc>
          <w:tcPr>
            <w:tcW w:w="816" w:type="dxa"/>
            <w:tcBorders>
              <w:top w:val="single" w:sz="4" w:space="0" w:color="000000"/>
              <w:left w:val="single" w:sz="4" w:space="0" w:color="000000"/>
              <w:bottom w:val="single" w:sz="4" w:space="0" w:color="000000"/>
            </w:tcBorders>
            <w:shd w:val="clear" w:color="auto" w:fill="auto"/>
          </w:tcPr>
          <w:p w:rsidR="002F7F51" w:rsidRDefault="002F7F51" w:rsidP="007B2CBE">
            <w:pPr>
              <w:pStyle w:val="1a"/>
              <w:numPr>
                <w:ilvl w:val="0"/>
                <w:numId w:val="23"/>
              </w:numPr>
              <w:snapToGrid w:val="0"/>
              <w:spacing w:line="360" w:lineRule="auto"/>
              <w:jc w:val="both"/>
              <w:rPr>
                <w:rFonts w:cs="Times New Roman"/>
              </w:rPr>
            </w:pPr>
          </w:p>
        </w:tc>
        <w:tc>
          <w:tcPr>
            <w:tcW w:w="1842" w:type="dxa"/>
            <w:vMerge/>
            <w:tcBorders>
              <w:top w:val="single" w:sz="4" w:space="0" w:color="000000"/>
              <w:left w:val="single" w:sz="4" w:space="0" w:color="000000"/>
              <w:bottom w:val="single" w:sz="4" w:space="0" w:color="000000"/>
            </w:tcBorders>
            <w:shd w:val="clear" w:color="auto" w:fill="auto"/>
          </w:tcPr>
          <w:p w:rsidR="002F7F51" w:rsidRDefault="002F7F51" w:rsidP="007B2CBE">
            <w:pPr>
              <w:snapToGrid w:val="0"/>
              <w:spacing w:line="360" w:lineRule="auto"/>
              <w:jc w:val="both"/>
              <w:rPr>
                <w:rFonts w:cs="Times New Roman"/>
              </w:rPr>
            </w:pPr>
          </w:p>
        </w:tc>
        <w:tc>
          <w:tcPr>
            <w:tcW w:w="4519" w:type="dxa"/>
            <w:tcBorders>
              <w:top w:val="single" w:sz="4" w:space="0" w:color="000000"/>
              <w:left w:val="single" w:sz="4" w:space="0" w:color="000000"/>
              <w:bottom w:val="single" w:sz="4" w:space="0" w:color="000000"/>
            </w:tcBorders>
            <w:shd w:val="clear" w:color="auto" w:fill="auto"/>
          </w:tcPr>
          <w:p w:rsidR="002F7F51" w:rsidRDefault="002F7F51" w:rsidP="007B2CBE">
            <w:pPr>
              <w:snapToGrid w:val="0"/>
              <w:spacing w:line="360" w:lineRule="auto"/>
              <w:jc w:val="both"/>
              <w:rPr>
                <w:rFonts w:cs="Times New Roman"/>
              </w:rPr>
            </w:pPr>
            <w:r>
              <w:rPr>
                <w:rFonts w:cs="Times New Roman"/>
              </w:rPr>
              <w:t>Мастер – класс «Маски для ряженья»</w:t>
            </w:r>
          </w:p>
        </w:tc>
        <w:tc>
          <w:tcPr>
            <w:tcW w:w="2403" w:type="dxa"/>
            <w:tcBorders>
              <w:top w:val="single" w:sz="4" w:space="0" w:color="000000"/>
              <w:left w:val="single" w:sz="4" w:space="0" w:color="000000"/>
              <w:bottom w:val="single" w:sz="4" w:space="0" w:color="000000"/>
              <w:right w:val="single" w:sz="4" w:space="0" w:color="000000"/>
            </w:tcBorders>
            <w:shd w:val="clear" w:color="auto" w:fill="auto"/>
          </w:tcPr>
          <w:p w:rsidR="002F7F51" w:rsidRDefault="002F7F51" w:rsidP="007B2CBE">
            <w:pPr>
              <w:snapToGrid w:val="0"/>
              <w:spacing w:line="360" w:lineRule="auto"/>
              <w:jc w:val="both"/>
              <w:rPr>
                <w:rFonts w:cs="Times New Roman"/>
              </w:rPr>
            </w:pPr>
            <w:r>
              <w:rPr>
                <w:rFonts w:cs="Times New Roman"/>
              </w:rPr>
              <w:t>Приложение 5</w:t>
            </w:r>
          </w:p>
        </w:tc>
      </w:tr>
      <w:tr w:rsidR="002F7F51" w:rsidTr="007B2CBE">
        <w:tc>
          <w:tcPr>
            <w:tcW w:w="816" w:type="dxa"/>
            <w:tcBorders>
              <w:top w:val="single" w:sz="4" w:space="0" w:color="000000"/>
              <w:left w:val="single" w:sz="4" w:space="0" w:color="000000"/>
              <w:bottom w:val="single" w:sz="4" w:space="0" w:color="000000"/>
            </w:tcBorders>
            <w:shd w:val="clear" w:color="auto" w:fill="auto"/>
          </w:tcPr>
          <w:p w:rsidR="002F7F51" w:rsidRDefault="002F7F51" w:rsidP="007B2CBE">
            <w:pPr>
              <w:pStyle w:val="1a"/>
              <w:numPr>
                <w:ilvl w:val="0"/>
                <w:numId w:val="23"/>
              </w:numPr>
              <w:snapToGrid w:val="0"/>
              <w:spacing w:line="360" w:lineRule="auto"/>
              <w:jc w:val="both"/>
              <w:rPr>
                <w:rFonts w:cs="Times New Roman"/>
              </w:rPr>
            </w:pPr>
          </w:p>
        </w:tc>
        <w:tc>
          <w:tcPr>
            <w:tcW w:w="1842" w:type="dxa"/>
            <w:tcBorders>
              <w:top w:val="single" w:sz="4" w:space="0" w:color="000000"/>
              <w:left w:val="single" w:sz="4" w:space="0" w:color="000000"/>
              <w:bottom w:val="single" w:sz="4" w:space="0" w:color="000000"/>
            </w:tcBorders>
            <w:shd w:val="clear" w:color="auto" w:fill="auto"/>
          </w:tcPr>
          <w:p w:rsidR="002F7F51" w:rsidRDefault="002F7F51" w:rsidP="007B2CBE">
            <w:pPr>
              <w:snapToGrid w:val="0"/>
              <w:spacing w:line="360" w:lineRule="auto"/>
              <w:jc w:val="both"/>
              <w:rPr>
                <w:rFonts w:cs="Times New Roman"/>
              </w:rPr>
            </w:pPr>
            <w:r>
              <w:rPr>
                <w:rFonts w:cs="Times New Roman"/>
              </w:rPr>
              <w:t>12.01.21</w:t>
            </w:r>
          </w:p>
        </w:tc>
        <w:tc>
          <w:tcPr>
            <w:tcW w:w="4519" w:type="dxa"/>
            <w:tcBorders>
              <w:top w:val="single" w:sz="4" w:space="0" w:color="000000"/>
              <w:left w:val="single" w:sz="4" w:space="0" w:color="000000"/>
              <w:bottom w:val="single" w:sz="4" w:space="0" w:color="000000"/>
            </w:tcBorders>
            <w:shd w:val="clear" w:color="auto" w:fill="auto"/>
          </w:tcPr>
          <w:p w:rsidR="002F7F51" w:rsidRDefault="002F7F51" w:rsidP="007B2CBE">
            <w:pPr>
              <w:snapToGrid w:val="0"/>
              <w:spacing w:line="360" w:lineRule="auto"/>
              <w:jc w:val="both"/>
              <w:rPr>
                <w:rFonts w:cs="Times New Roman"/>
              </w:rPr>
            </w:pPr>
            <w:r>
              <w:rPr>
                <w:rFonts w:cs="Times New Roman"/>
              </w:rPr>
              <w:t xml:space="preserve">Мастер – класс «Изготовление </w:t>
            </w:r>
            <w:r w:rsidR="002A2277">
              <w:rPr>
                <w:rFonts w:cs="Times New Roman"/>
              </w:rPr>
              <w:t xml:space="preserve">тряпичной </w:t>
            </w:r>
            <w:r>
              <w:rPr>
                <w:rFonts w:cs="Times New Roman"/>
              </w:rPr>
              <w:t xml:space="preserve"> куклы"</w:t>
            </w:r>
          </w:p>
        </w:tc>
        <w:tc>
          <w:tcPr>
            <w:tcW w:w="2403" w:type="dxa"/>
            <w:tcBorders>
              <w:top w:val="single" w:sz="4" w:space="0" w:color="000000"/>
              <w:left w:val="single" w:sz="4" w:space="0" w:color="000000"/>
              <w:bottom w:val="single" w:sz="4" w:space="0" w:color="000000"/>
              <w:right w:val="single" w:sz="4" w:space="0" w:color="000000"/>
            </w:tcBorders>
            <w:shd w:val="clear" w:color="auto" w:fill="auto"/>
          </w:tcPr>
          <w:p w:rsidR="002F7F51" w:rsidRDefault="002F7F51" w:rsidP="007B2CBE">
            <w:pPr>
              <w:snapToGrid w:val="0"/>
              <w:spacing w:line="360" w:lineRule="auto"/>
              <w:jc w:val="both"/>
              <w:rPr>
                <w:rFonts w:cs="Times New Roman"/>
              </w:rPr>
            </w:pPr>
            <w:r>
              <w:rPr>
                <w:rFonts w:cs="Times New Roman"/>
              </w:rPr>
              <w:t>Приложение 6</w:t>
            </w:r>
          </w:p>
        </w:tc>
      </w:tr>
      <w:tr w:rsidR="002F7F51" w:rsidTr="007B2CBE">
        <w:tc>
          <w:tcPr>
            <w:tcW w:w="816" w:type="dxa"/>
            <w:tcBorders>
              <w:top w:val="single" w:sz="4" w:space="0" w:color="000000"/>
              <w:left w:val="single" w:sz="4" w:space="0" w:color="000000"/>
              <w:bottom w:val="single" w:sz="4" w:space="0" w:color="000000"/>
            </w:tcBorders>
            <w:shd w:val="clear" w:color="auto" w:fill="auto"/>
          </w:tcPr>
          <w:p w:rsidR="002F7F51" w:rsidRDefault="002F7F51" w:rsidP="007B2CBE">
            <w:pPr>
              <w:pStyle w:val="1a"/>
              <w:numPr>
                <w:ilvl w:val="0"/>
                <w:numId w:val="23"/>
              </w:numPr>
              <w:snapToGrid w:val="0"/>
              <w:spacing w:line="360" w:lineRule="auto"/>
              <w:jc w:val="both"/>
              <w:rPr>
                <w:rFonts w:cs="Times New Roman"/>
              </w:rPr>
            </w:pPr>
          </w:p>
        </w:tc>
        <w:tc>
          <w:tcPr>
            <w:tcW w:w="1842" w:type="dxa"/>
            <w:vMerge w:val="restart"/>
            <w:tcBorders>
              <w:top w:val="single" w:sz="4" w:space="0" w:color="000000"/>
              <w:left w:val="single" w:sz="4" w:space="0" w:color="000000"/>
              <w:bottom w:val="single" w:sz="4" w:space="0" w:color="000000"/>
            </w:tcBorders>
            <w:shd w:val="clear" w:color="auto" w:fill="auto"/>
          </w:tcPr>
          <w:p w:rsidR="002F7F51" w:rsidRDefault="002F7F51" w:rsidP="007B2CBE">
            <w:pPr>
              <w:snapToGrid w:val="0"/>
              <w:spacing w:line="360" w:lineRule="auto"/>
              <w:jc w:val="both"/>
              <w:rPr>
                <w:rFonts w:cs="Times New Roman"/>
              </w:rPr>
            </w:pPr>
          </w:p>
          <w:p w:rsidR="002F7F51" w:rsidRDefault="002F7F51" w:rsidP="007B2CBE">
            <w:pPr>
              <w:spacing w:line="360" w:lineRule="auto"/>
              <w:jc w:val="both"/>
              <w:rPr>
                <w:rFonts w:cs="Times New Roman"/>
              </w:rPr>
            </w:pPr>
            <w:r>
              <w:rPr>
                <w:rFonts w:cs="Times New Roman"/>
              </w:rPr>
              <w:t>19.03.21</w:t>
            </w:r>
          </w:p>
          <w:p w:rsidR="002F7F51" w:rsidRDefault="002F7F51" w:rsidP="007B2CBE">
            <w:pPr>
              <w:spacing w:line="360" w:lineRule="auto"/>
              <w:jc w:val="both"/>
              <w:rPr>
                <w:rFonts w:cs="Times New Roman"/>
              </w:rPr>
            </w:pPr>
          </w:p>
        </w:tc>
        <w:tc>
          <w:tcPr>
            <w:tcW w:w="4519" w:type="dxa"/>
            <w:tcBorders>
              <w:top w:val="single" w:sz="4" w:space="0" w:color="000000"/>
              <w:left w:val="single" w:sz="4" w:space="0" w:color="000000"/>
              <w:bottom w:val="single" w:sz="4" w:space="0" w:color="000000"/>
            </w:tcBorders>
            <w:shd w:val="clear" w:color="auto" w:fill="auto"/>
          </w:tcPr>
          <w:p w:rsidR="002F7F51" w:rsidRDefault="002F7F51" w:rsidP="007B2CBE">
            <w:pPr>
              <w:snapToGrid w:val="0"/>
              <w:spacing w:line="360" w:lineRule="auto"/>
              <w:jc w:val="both"/>
              <w:rPr>
                <w:rFonts w:cs="Times New Roman"/>
              </w:rPr>
            </w:pPr>
            <w:r>
              <w:rPr>
                <w:rFonts w:cs="Times New Roman"/>
              </w:rPr>
              <w:t>«Сороки - встречаем весну»</w:t>
            </w:r>
          </w:p>
        </w:tc>
        <w:tc>
          <w:tcPr>
            <w:tcW w:w="2403" w:type="dxa"/>
            <w:tcBorders>
              <w:top w:val="single" w:sz="4" w:space="0" w:color="000000"/>
              <w:left w:val="single" w:sz="4" w:space="0" w:color="000000"/>
              <w:bottom w:val="single" w:sz="4" w:space="0" w:color="000000"/>
              <w:right w:val="single" w:sz="4" w:space="0" w:color="000000"/>
            </w:tcBorders>
            <w:shd w:val="clear" w:color="auto" w:fill="auto"/>
          </w:tcPr>
          <w:p w:rsidR="002F7F51" w:rsidRDefault="002F7F51" w:rsidP="007B2CBE">
            <w:pPr>
              <w:snapToGrid w:val="0"/>
              <w:spacing w:line="360" w:lineRule="auto"/>
              <w:jc w:val="both"/>
              <w:rPr>
                <w:rFonts w:cs="Times New Roman"/>
              </w:rPr>
            </w:pPr>
            <w:r>
              <w:rPr>
                <w:rFonts w:cs="Times New Roman"/>
              </w:rPr>
              <w:t>Приложение 7</w:t>
            </w:r>
          </w:p>
        </w:tc>
      </w:tr>
      <w:tr w:rsidR="002F7F51" w:rsidTr="007B2CBE">
        <w:tc>
          <w:tcPr>
            <w:tcW w:w="816" w:type="dxa"/>
            <w:tcBorders>
              <w:top w:val="single" w:sz="4" w:space="0" w:color="000000"/>
              <w:left w:val="single" w:sz="4" w:space="0" w:color="000000"/>
              <w:bottom w:val="single" w:sz="4" w:space="0" w:color="000000"/>
            </w:tcBorders>
            <w:shd w:val="clear" w:color="auto" w:fill="auto"/>
          </w:tcPr>
          <w:p w:rsidR="002F7F51" w:rsidRDefault="002F7F51" w:rsidP="007B2CBE">
            <w:pPr>
              <w:pStyle w:val="1a"/>
              <w:numPr>
                <w:ilvl w:val="0"/>
                <w:numId w:val="23"/>
              </w:numPr>
              <w:snapToGrid w:val="0"/>
              <w:spacing w:line="360" w:lineRule="auto"/>
              <w:jc w:val="both"/>
              <w:rPr>
                <w:rFonts w:cs="Times New Roman"/>
              </w:rPr>
            </w:pPr>
          </w:p>
        </w:tc>
        <w:tc>
          <w:tcPr>
            <w:tcW w:w="1842" w:type="dxa"/>
            <w:vMerge/>
            <w:tcBorders>
              <w:top w:val="single" w:sz="4" w:space="0" w:color="000000"/>
              <w:left w:val="single" w:sz="4" w:space="0" w:color="000000"/>
              <w:bottom w:val="single" w:sz="4" w:space="0" w:color="000000"/>
            </w:tcBorders>
            <w:shd w:val="clear" w:color="auto" w:fill="auto"/>
          </w:tcPr>
          <w:p w:rsidR="002F7F51" w:rsidRDefault="002F7F51" w:rsidP="007B2CBE">
            <w:pPr>
              <w:snapToGrid w:val="0"/>
              <w:spacing w:line="360" w:lineRule="auto"/>
              <w:jc w:val="both"/>
              <w:rPr>
                <w:rFonts w:cs="Times New Roman"/>
              </w:rPr>
            </w:pPr>
          </w:p>
        </w:tc>
        <w:tc>
          <w:tcPr>
            <w:tcW w:w="4519" w:type="dxa"/>
            <w:tcBorders>
              <w:top w:val="single" w:sz="4" w:space="0" w:color="000000"/>
              <w:left w:val="single" w:sz="4" w:space="0" w:color="000000"/>
              <w:bottom w:val="single" w:sz="4" w:space="0" w:color="000000"/>
            </w:tcBorders>
            <w:shd w:val="clear" w:color="auto" w:fill="auto"/>
          </w:tcPr>
          <w:p w:rsidR="002F7F51" w:rsidRDefault="002F7F51" w:rsidP="007B2CBE">
            <w:pPr>
              <w:snapToGrid w:val="0"/>
              <w:spacing w:line="360" w:lineRule="auto"/>
              <w:jc w:val="both"/>
              <w:rPr>
                <w:rFonts w:cs="Times New Roman"/>
              </w:rPr>
            </w:pPr>
            <w:r>
              <w:rPr>
                <w:rFonts w:cs="Times New Roman"/>
              </w:rPr>
              <w:t>Мастер-класс по народному танцу</w:t>
            </w:r>
          </w:p>
        </w:tc>
        <w:tc>
          <w:tcPr>
            <w:tcW w:w="2403" w:type="dxa"/>
            <w:tcBorders>
              <w:top w:val="single" w:sz="4" w:space="0" w:color="000000"/>
              <w:left w:val="single" w:sz="4" w:space="0" w:color="000000"/>
              <w:bottom w:val="single" w:sz="4" w:space="0" w:color="000000"/>
              <w:right w:val="single" w:sz="4" w:space="0" w:color="000000"/>
            </w:tcBorders>
            <w:shd w:val="clear" w:color="auto" w:fill="auto"/>
          </w:tcPr>
          <w:p w:rsidR="002F7F51" w:rsidRDefault="002F7F51" w:rsidP="007B2CBE">
            <w:pPr>
              <w:snapToGrid w:val="0"/>
              <w:spacing w:line="360" w:lineRule="auto"/>
              <w:jc w:val="both"/>
              <w:rPr>
                <w:rFonts w:cs="Times New Roman"/>
              </w:rPr>
            </w:pPr>
            <w:r>
              <w:rPr>
                <w:rFonts w:cs="Times New Roman"/>
              </w:rPr>
              <w:t>Приложение 8</w:t>
            </w:r>
          </w:p>
        </w:tc>
      </w:tr>
      <w:tr w:rsidR="002F7F51" w:rsidTr="007B2CBE">
        <w:tc>
          <w:tcPr>
            <w:tcW w:w="816" w:type="dxa"/>
            <w:tcBorders>
              <w:top w:val="single" w:sz="4" w:space="0" w:color="000000"/>
              <w:left w:val="single" w:sz="4" w:space="0" w:color="000000"/>
              <w:bottom w:val="single" w:sz="4" w:space="0" w:color="000000"/>
            </w:tcBorders>
            <w:shd w:val="clear" w:color="auto" w:fill="auto"/>
          </w:tcPr>
          <w:p w:rsidR="002F7F51" w:rsidRDefault="002F7F51" w:rsidP="007B2CBE">
            <w:pPr>
              <w:pStyle w:val="1a"/>
              <w:numPr>
                <w:ilvl w:val="0"/>
                <w:numId w:val="23"/>
              </w:numPr>
              <w:snapToGrid w:val="0"/>
              <w:spacing w:line="360" w:lineRule="auto"/>
              <w:jc w:val="both"/>
              <w:rPr>
                <w:rFonts w:cs="Times New Roman"/>
              </w:rPr>
            </w:pPr>
          </w:p>
        </w:tc>
        <w:tc>
          <w:tcPr>
            <w:tcW w:w="1842" w:type="dxa"/>
            <w:vMerge w:val="restart"/>
            <w:tcBorders>
              <w:top w:val="single" w:sz="4" w:space="0" w:color="000000"/>
              <w:left w:val="single" w:sz="4" w:space="0" w:color="000000"/>
              <w:bottom w:val="single" w:sz="4" w:space="0" w:color="000000"/>
            </w:tcBorders>
            <w:shd w:val="clear" w:color="auto" w:fill="auto"/>
          </w:tcPr>
          <w:p w:rsidR="002F7F51" w:rsidRDefault="002F7F51" w:rsidP="007B2CBE">
            <w:pPr>
              <w:snapToGrid w:val="0"/>
              <w:spacing w:line="360" w:lineRule="auto"/>
              <w:jc w:val="both"/>
              <w:rPr>
                <w:rFonts w:cs="Times New Roman"/>
              </w:rPr>
            </w:pPr>
            <w:r>
              <w:rPr>
                <w:rFonts w:cs="Times New Roman"/>
              </w:rPr>
              <w:t>12.05.21</w:t>
            </w:r>
          </w:p>
        </w:tc>
        <w:tc>
          <w:tcPr>
            <w:tcW w:w="4519" w:type="dxa"/>
            <w:tcBorders>
              <w:top w:val="single" w:sz="4" w:space="0" w:color="000000"/>
              <w:left w:val="single" w:sz="4" w:space="0" w:color="000000"/>
              <w:bottom w:val="single" w:sz="4" w:space="0" w:color="000000"/>
            </w:tcBorders>
            <w:shd w:val="clear" w:color="auto" w:fill="auto"/>
          </w:tcPr>
          <w:p w:rsidR="002F7F51" w:rsidRDefault="002F7F51" w:rsidP="007B2CBE">
            <w:pPr>
              <w:snapToGrid w:val="0"/>
              <w:spacing w:line="360" w:lineRule="auto"/>
              <w:jc w:val="both"/>
              <w:rPr>
                <w:rFonts w:cs="Times New Roman"/>
              </w:rPr>
            </w:pPr>
            <w:r>
              <w:rPr>
                <w:rFonts w:cs="Times New Roman"/>
              </w:rPr>
              <w:t>«Семик»</w:t>
            </w:r>
          </w:p>
        </w:tc>
        <w:tc>
          <w:tcPr>
            <w:tcW w:w="2403" w:type="dxa"/>
            <w:tcBorders>
              <w:top w:val="single" w:sz="4" w:space="0" w:color="000000"/>
              <w:left w:val="single" w:sz="4" w:space="0" w:color="000000"/>
              <w:bottom w:val="single" w:sz="4" w:space="0" w:color="000000"/>
              <w:right w:val="single" w:sz="4" w:space="0" w:color="000000"/>
            </w:tcBorders>
            <w:shd w:val="clear" w:color="auto" w:fill="auto"/>
          </w:tcPr>
          <w:p w:rsidR="002F7F51" w:rsidRDefault="002F7F51" w:rsidP="007B2CBE">
            <w:pPr>
              <w:snapToGrid w:val="0"/>
              <w:spacing w:line="360" w:lineRule="auto"/>
              <w:jc w:val="both"/>
              <w:rPr>
                <w:rFonts w:cs="Times New Roman"/>
              </w:rPr>
            </w:pPr>
            <w:r>
              <w:rPr>
                <w:rFonts w:cs="Times New Roman"/>
              </w:rPr>
              <w:t>Приложение 9</w:t>
            </w:r>
          </w:p>
        </w:tc>
      </w:tr>
      <w:tr w:rsidR="002F7F51" w:rsidTr="007B2CBE">
        <w:tc>
          <w:tcPr>
            <w:tcW w:w="816" w:type="dxa"/>
            <w:tcBorders>
              <w:top w:val="single" w:sz="4" w:space="0" w:color="000000"/>
              <w:left w:val="single" w:sz="4" w:space="0" w:color="000000"/>
              <w:bottom w:val="single" w:sz="4" w:space="0" w:color="000000"/>
            </w:tcBorders>
            <w:shd w:val="clear" w:color="auto" w:fill="auto"/>
          </w:tcPr>
          <w:p w:rsidR="002F7F51" w:rsidRDefault="002F7F51" w:rsidP="007B2CBE">
            <w:pPr>
              <w:pStyle w:val="1a"/>
              <w:numPr>
                <w:ilvl w:val="0"/>
                <w:numId w:val="23"/>
              </w:numPr>
              <w:snapToGrid w:val="0"/>
              <w:spacing w:line="360" w:lineRule="auto"/>
              <w:jc w:val="both"/>
              <w:rPr>
                <w:rFonts w:cs="Times New Roman"/>
              </w:rPr>
            </w:pPr>
          </w:p>
        </w:tc>
        <w:tc>
          <w:tcPr>
            <w:tcW w:w="1842" w:type="dxa"/>
            <w:vMerge/>
            <w:tcBorders>
              <w:top w:val="single" w:sz="4" w:space="0" w:color="000000"/>
              <w:left w:val="single" w:sz="4" w:space="0" w:color="000000"/>
              <w:bottom w:val="single" w:sz="4" w:space="0" w:color="000000"/>
            </w:tcBorders>
            <w:shd w:val="clear" w:color="auto" w:fill="auto"/>
          </w:tcPr>
          <w:p w:rsidR="002F7F51" w:rsidRDefault="002F7F51" w:rsidP="007B2CBE">
            <w:pPr>
              <w:snapToGrid w:val="0"/>
              <w:spacing w:line="360" w:lineRule="auto"/>
              <w:jc w:val="both"/>
              <w:rPr>
                <w:rFonts w:cs="Times New Roman"/>
              </w:rPr>
            </w:pPr>
          </w:p>
        </w:tc>
        <w:tc>
          <w:tcPr>
            <w:tcW w:w="4519" w:type="dxa"/>
            <w:tcBorders>
              <w:top w:val="single" w:sz="4" w:space="0" w:color="000000"/>
              <w:left w:val="single" w:sz="4" w:space="0" w:color="000000"/>
              <w:bottom w:val="single" w:sz="4" w:space="0" w:color="000000"/>
            </w:tcBorders>
            <w:shd w:val="clear" w:color="auto" w:fill="auto"/>
          </w:tcPr>
          <w:p w:rsidR="002F7F51" w:rsidRDefault="002F7F51" w:rsidP="007B2CBE">
            <w:pPr>
              <w:snapToGrid w:val="0"/>
              <w:spacing w:line="360" w:lineRule="auto"/>
              <w:jc w:val="both"/>
              <w:rPr>
                <w:rFonts w:cs="Times New Roman"/>
              </w:rPr>
            </w:pPr>
            <w:r>
              <w:rPr>
                <w:rFonts w:cs="Times New Roman"/>
              </w:rPr>
              <w:t>Мастер-класс росписи по ткани «Троицкий венок»</w:t>
            </w:r>
          </w:p>
        </w:tc>
        <w:tc>
          <w:tcPr>
            <w:tcW w:w="2403" w:type="dxa"/>
            <w:tcBorders>
              <w:top w:val="single" w:sz="4" w:space="0" w:color="000000"/>
              <w:left w:val="single" w:sz="4" w:space="0" w:color="000000"/>
              <w:bottom w:val="single" w:sz="4" w:space="0" w:color="000000"/>
              <w:right w:val="single" w:sz="4" w:space="0" w:color="000000"/>
            </w:tcBorders>
            <w:shd w:val="clear" w:color="auto" w:fill="auto"/>
          </w:tcPr>
          <w:p w:rsidR="002F7F51" w:rsidRDefault="002F7F51" w:rsidP="007B2CBE">
            <w:pPr>
              <w:snapToGrid w:val="0"/>
              <w:spacing w:line="360" w:lineRule="auto"/>
              <w:jc w:val="both"/>
              <w:rPr>
                <w:rFonts w:cs="Times New Roman"/>
              </w:rPr>
            </w:pPr>
            <w:r>
              <w:rPr>
                <w:rFonts w:cs="Times New Roman"/>
              </w:rPr>
              <w:t>Приложение 10</w:t>
            </w:r>
          </w:p>
        </w:tc>
      </w:tr>
    </w:tbl>
    <w:p w:rsidR="002F7F51" w:rsidRDefault="002F7F51" w:rsidP="002F7F51">
      <w:pPr>
        <w:spacing w:line="360" w:lineRule="auto"/>
        <w:ind w:firstLine="709"/>
        <w:jc w:val="both"/>
      </w:pPr>
    </w:p>
    <w:p w:rsidR="002F7F51" w:rsidRDefault="002F7F51" w:rsidP="002F7F51">
      <w:pPr>
        <w:spacing w:line="360" w:lineRule="auto"/>
        <w:ind w:firstLine="709"/>
        <w:jc w:val="both"/>
        <w:rPr>
          <w:rFonts w:cs="Times New Roman"/>
        </w:rPr>
      </w:pPr>
    </w:p>
    <w:p w:rsidR="007B2CBE" w:rsidRDefault="007B2CBE">
      <w:pPr>
        <w:suppressAutoHyphens w:val="0"/>
        <w:spacing w:after="200" w:line="276" w:lineRule="auto"/>
        <w:rPr>
          <w:rFonts w:cs="Times New Roman"/>
        </w:rPr>
      </w:pPr>
      <w:r>
        <w:rPr>
          <w:rFonts w:cs="Times New Roman"/>
        </w:rPr>
        <w:br w:type="page"/>
      </w:r>
    </w:p>
    <w:p w:rsidR="002F7F51" w:rsidRDefault="002F7F51" w:rsidP="002F7F51">
      <w:pPr>
        <w:spacing w:line="360" w:lineRule="auto"/>
        <w:ind w:firstLine="709"/>
        <w:jc w:val="both"/>
        <w:rPr>
          <w:rFonts w:cs="Times New Roman"/>
        </w:rPr>
      </w:pPr>
    </w:p>
    <w:p w:rsidR="002F7F51" w:rsidRDefault="007B2CBE" w:rsidP="002F7F51">
      <w:pPr>
        <w:spacing w:line="360" w:lineRule="auto"/>
        <w:jc w:val="both"/>
        <w:rPr>
          <w:rFonts w:cs="Times New Roman"/>
          <w:b/>
          <w:u w:val="single"/>
        </w:rPr>
      </w:pPr>
      <w:r>
        <w:rPr>
          <w:rFonts w:cs="Times New Roman"/>
          <w:b/>
          <w:u w:val="single"/>
          <w:lang w:val="en-US"/>
        </w:rPr>
        <w:t>II</w:t>
      </w:r>
      <w:r>
        <w:rPr>
          <w:rFonts w:cs="Times New Roman"/>
          <w:b/>
          <w:u w:val="single"/>
        </w:rPr>
        <w:t xml:space="preserve">. </w:t>
      </w:r>
      <w:r w:rsidR="002F7F51" w:rsidRPr="007B2CBE">
        <w:rPr>
          <w:rFonts w:cs="Times New Roman"/>
          <w:b/>
          <w:u w:val="single"/>
        </w:rPr>
        <w:t xml:space="preserve">Этапы реализации программы: </w:t>
      </w:r>
    </w:p>
    <w:p w:rsidR="007B2CBE" w:rsidRPr="007B2CBE" w:rsidRDefault="007B2CBE" w:rsidP="002F7F51">
      <w:pPr>
        <w:spacing w:line="360" w:lineRule="auto"/>
        <w:jc w:val="both"/>
        <w:rPr>
          <w:rFonts w:cs="Times New Roman"/>
          <w:b/>
          <w:u w:val="single"/>
        </w:rPr>
      </w:pPr>
    </w:p>
    <w:p w:rsidR="002F7F51" w:rsidRDefault="002F7F51" w:rsidP="002F7F51">
      <w:pPr>
        <w:spacing w:line="360" w:lineRule="auto"/>
        <w:jc w:val="both"/>
        <w:rPr>
          <w:rFonts w:cs="Times New Roman"/>
        </w:rPr>
      </w:pPr>
      <w:r>
        <w:rPr>
          <w:rFonts w:cs="Times New Roman"/>
          <w:b/>
        </w:rPr>
        <w:t>1.  Этап:</w:t>
      </w:r>
      <w:r>
        <w:rPr>
          <w:rFonts w:cs="Times New Roman"/>
        </w:rPr>
        <w:t xml:space="preserve"> </w:t>
      </w:r>
    </w:p>
    <w:p w:rsidR="002F7F51" w:rsidRDefault="002F7F51" w:rsidP="002F7F51">
      <w:pPr>
        <w:spacing w:line="360" w:lineRule="auto"/>
        <w:jc w:val="both"/>
        <w:rPr>
          <w:rFonts w:cs="Times New Roman"/>
        </w:rPr>
      </w:pPr>
      <w:r>
        <w:rPr>
          <w:rFonts w:cs="Times New Roman"/>
        </w:rPr>
        <w:t>Анонс мероприятий. Анкетирование. Привлечение внимания целевых групп участников мероприятий.</w:t>
      </w:r>
    </w:p>
    <w:p w:rsidR="002F7F51" w:rsidRDefault="002F7F51" w:rsidP="002F7F51">
      <w:pPr>
        <w:spacing w:line="360" w:lineRule="auto"/>
        <w:jc w:val="both"/>
        <w:rPr>
          <w:rFonts w:cs="Times New Roman"/>
        </w:rPr>
      </w:pPr>
    </w:p>
    <w:p w:rsidR="002F7F51" w:rsidRDefault="002F7F51" w:rsidP="002F7F51">
      <w:pPr>
        <w:spacing w:line="360" w:lineRule="auto"/>
        <w:jc w:val="both"/>
        <w:rPr>
          <w:rFonts w:cs="Times New Roman"/>
          <w:b/>
        </w:rPr>
      </w:pPr>
      <w:r>
        <w:rPr>
          <w:rFonts w:cs="Times New Roman"/>
          <w:b/>
        </w:rPr>
        <w:t>2. Этап:</w:t>
      </w:r>
    </w:p>
    <w:p w:rsidR="002F7F51" w:rsidRDefault="002F7F51" w:rsidP="002F7F51">
      <w:pPr>
        <w:spacing w:line="360" w:lineRule="auto"/>
        <w:jc w:val="both"/>
        <w:rPr>
          <w:rFonts w:cs="Times New Roman"/>
        </w:rPr>
      </w:pPr>
      <w:r>
        <w:rPr>
          <w:rFonts w:cs="Times New Roman"/>
        </w:rPr>
        <w:t>Подготовка и организация мероприятий в рамках программы:</w:t>
      </w:r>
    </w:p>
    <w:p w:rsidR="002F7F51" w:rsidRDefault="002F7F51" w:rsidP="002F7F51">
      <w:pPr>
        <w:spacing w:line="360" w:lineRule="auto"/>
        <w:jc w:val="both"/>
        <w:rPr>
          <w:rFonts w:cs="Times New Roman"/>
          <w:b/>
        </w:rPr>
      </w:pPr>
      <w:r>
        <w:rPr>
          <w:rFonts w:cs="Times New Roman"/>
          <w:b/>
        </w:rPr>
        <w:t>Праздник «</w:t>
      </w:r>
      <w:proofErr w:type="spellStart"/>
      <w:r>
        <w:rPr>
          <w:rFonts w:cs="Times New Roman"/>
          <w:b/>
        </w:rPr>
        <w:t>Капустки</w:t>
      </w:r>
      <w:proofErr w:type="spellEnd"/>
      <w:r>
        <w:rPr>
          <w:rFonts w:cs="Times New Roman"/>
          <w:b/>
        </w:rPr>
        <w:t>»</w:t>
      </w:r>
    </w:p>
    <w:p w:rsidR="002F7F51" w:rsidRDefault="002F7F51" w:rsidP="002F7F51">
      <w:pPr>
        <w:pStyle w:val="1a"/>
        <w:numPr>
          <w:ilvl w:val="0"/>
          <w:numId w:val="16"/>
        </w:numPr>
        <w:spacing w:line="360" w:lineRule="auto"/>
        <w:jc w:val="both"/>
        <w:rPr>
          <w:rFonts w:cs="Times New Roman"/>
        </w:rPr>
      </w:pPr>
      <w:r>
        <w:rPr>
          <w:rFonts w:cs="Times New Roman"/>
        </w:rPr>
        <w:t xml:space="preserve">Формирование рабочей </w:t>
      </w:r>
      <w:r w:rsidR="002A2277">
        <w:rPr>
          <w:rFonts w:cs="Times New Roman"/>
        </w:rPr>
        <w:t>группы по</w:t>
      </w:r>
      <w:r>
        <w:rPr>
          <w:rFonts w:cs="Times New Roman"/>
        </w:rPr>
        <w:t xml:space="preserve"> подготовке праздника «</w:t>
      </w:r>
      <w:proofErr w:type="spellStart"/>
      <w:r>
        <w:rPr>
          <w:rFonts w:cs="Times New Roman"/>
        </w:rPr>
        <w:t>Капустки</w:t>
      </w:r>
      <w:proofErr w:type="spellEnd"/>
      <w:r>
        <w:rPr>
          <w:rFonts w:cs="Times New Roman"/>
        </w:rPr>
        <w:t xml:space="preserve">» (10 человек), собирается и прослушивается аутентичный материал, разрабатывается сценарий </w:t>
      </w:r>
      <w:r w:rsidR="002A2277">
        <w:rPr>
          <w:rFonts w:cs="Times New Roman"/>
        </w:rPr>
        <w:t>проводятся репетиции</w:t>
      </w:r>
      <w:r>
        <w:rPr>
          <w:rFonts w:cs="Times New Roman"/>
        </w:rPr>
        <w:t xml:space="preserve"> (ответственные - студенты специальности НХТ)</w:t>
      </w:r>
    </w:p>
    <w:p w:rsidR="002F7F51" w:rsidRDefault="002F7F51" w:rsidP="002F7F51">
      <w:pPr>
        <w:pStyle w:val="1a"/>
        <w:numPr>
          <w:ilvl w:val="0"/>
          <w:numId w:val="16"/>
        </w:numPr>
        <w:spacing w:line="360" w:lineRule="auto"/>
        <w:jc w:val="both"/>
        <w:rPr>
          <w:rFonts w:cs="Times New Roman"/>
        </w:rPr>
      </w:pPr>
      <w:r>
        <w:rPr>
          <w:rFonts w:cs="Times New Roman"/>
        </w:rPr>
        <w:t>Подготовка аудитории, декораций, костюмов, фонограммы (ответственные - студенты специальностей НХТ,   ДПИ, Дизайн)</w:t>
      </w:r>
    </w:p>
    <w:p w:rsidR="002F7F51" w:rsidRDefault="002F7F51" w:rsidP="002F7F51">
      <w:pPr>
        <w:pStyle w:val="1a"/>
        <w:numPr>
          <w:ilvl w:val="0"/>
          <w:numId w:val="16"/>
        </w:numPr>
        <w:spacing w:line="360" w:lineRule="auto"/>
        <w:jc w:val="both"/>
        <w:rPr>
          <w:rFonts w:cs="Times New Roman"/>
        </w:rPr>
      </w:pPr>
      <w:r>
        <w:rPr>
          <w:rFonts w:cs="Times New Roman"/>
        </w:rPr>
        <w:t>Подготовка к проведению мастер-класса росписи по дереву: подготовить мастерскую ДПИ, раздаточный материал на 20 человек. (ответственные - студенты специальности ДПИ)</w:t>
      </w:r>
    </w:p>
    <w:p w:rsidR="002F7F51" w:rsidRDefault="002F7F51" w:rsidP="002F7F51">
      <w:pPr>
        <w:pStyle w:val="1a"/>
        <w:numPr>
          <w:ilvl w:val="0"/>
          <w:numId w:val="16"/>
        </w:numPr>
        <w:spacing w:line="360" w:lineRule="auto"/>
        <w:jc w:val="both"/>
        <w:rPr>
          <w:rFonts w:cs="Times New Roman"/>
        </w:rPr>
      </w:pPr>
      <w:r>
        <w:rPr>
          <w:rFonts w:cs="Times New Roman"/>
        </w:rPr>
        <w:t>Проведение русского народного праздника  «</w:t>
      </w:r>
      <w:proofErr w:type="spellStart"/>
      <w:r>
        <w:rPr>
          <w:rFonts w:cs="Times New Roman"/>
        </w:rPr>
        <w:t>Капустки</w:t>
      </w:r>
      <w:proofErr w:type="spellEnd"/>
      <w:r>
        <w:rPr>
          <w:rFonts w:cs="Times New Roman"/>
        </w:rPr>
        <w:t>» для детей подготовительной группы детского сада №150 "Брусничка" (20 человек, включая педагогов, воспитателей). Проводят студенты специальности НХТ 10 человек (куратор - преподаватель НХТ)</w:t>
      </w:r>
    </w:p>
    <w:p w:rsidR="002F7F51" w:rsidRDefault="002F7F51" w:rsidP="002F7F51">
      <w:pPr>
        <w:pStyle w:val="1a"/>
        <w:numPr>
          <w:ilvl w:val="0"/>
          <w:numId w:val="16"/>
        </w:numPr>
        <w:spacing w:line="360" w:lineRule="auto"/>
        <w:jc w:val="both"/>
        <w:rPr>
          <w:rFonts w:cs="Times New Roman"/>
        </w:rPr>
      </w:pPr>
      <w:r>
        <w:rPr>
          <w:rFonts w:cs="Times New Roman"/>
        </w:rPr>
        <w:t xml:space="preserve">Организация мастер-класса росписи по дереву (20 человек, включая педагогов, воспитателей). Проводят ведущие преподаватели специальности Декоративно-прикладное искусство и народные промыслы И.П. </w:t>
      </w:r>
      <w:proofErr w:type="spellStart"/>
      <w:r>
        <w:rPr>
          <w:rFonts w:cs="Times New Roman"/>
        </w:rPr>
        <w:t>Станкеева</w:t>
      </w:r>
      <w:proofErr w:type="spellEnd"/>
      <w:r>
        <w:rPr>
          <w:rFonts w:cs="Times New Roman"/>
        </w:rPr>
        <w:t>, А.М. Якимова</w:t>
      </w:r>
    </w:p>
    <w:p w:rsidR="00041BD8" w:rsidRDefault="00041BD8" w:rsidP="00041BD8">
      <w:pPr>
        <w:pStyle w:val="1a"/>
        <w:spacing w:line="360" w:lineRule="auto"/>
        <w:jc w:val="both"/>
        <w:rPr>
          <w:rFonts w:cs="Times New Roman"/>
        </w:rPr>
      </w:pPr>
    </w:p>
    <w:p w:rsidR="002F7F51" w:rsidRDefault="00041BD8" w:rsidP="002F7F51">
      <w:pPr>
        <w:spacing w:line="360" w:lineRule="auto"/>
        <w:jc w:val="both"/>
        <w:rPr>
          <w:rFonts w:cs="Times New Roman"/>
          <w:b/>
        </w:rPr>
      </w:pPr>
      <w:r>
        <w:rPr>
          <w:rFonts w:cs="Times New Roman"/>
          <w:b/>
        </w:rPr>
        <w:t>Праздник  «Пришла Коляда, отворяй ворота»</w:t>
      </w:r>
    </w:p>
    <w:p w:rsidR="002F7F51" w:rsidRDefault="002F7F51" w:rsidP="002F7F51">
      <w:pPr>
        <w:pStyle w:val="1a"/>
        <w:numPr>
          <w:ilvl w:val="0"/>
          <w:numId w:val="17"/>
        </w:numPr>
        <w:spacing w:line="360" w:lineRule="auto"/>
        <w:jc w:val="both"/>
        <w:rPr>
          <w:rFonts w:cs="Times New Roman"/>
        </w:rPr>
      </w:pPr>
      <w:r>
        <w:rPr>
          <w:rFonts w:cs="Times New Roman"/>
        </w:rPr>
        <w:t xml:space="preserve">Формирование  рабочей группы  по подготовке праздника  </w:t>
      </w:r>
      <w:r w:rsidR="002A2277">
        <w:rPr>
          <w:rFonts w:cs="Times New Roman"/>
        </w:rPr>
        <w:t>«</w:t>
      </w:r>
      <w:r>
        <w:rPr>
          <w:rFonts w:cs="Times New Roman"/>
        </w:rPr>
        <w:t>Пришла Коляда, отворяй ворота</w:t>
      </w:r>
      <w:r w:rsidR="002A2277">
        <w:rPr>
          <w:rFonts w:cs="Times New Roman"/>
        </w:rPr>
        <w:t>»</w:t>
      </w:r>
      <w:r>
        <w:rPr>
          <w:rFonts w:cs="Times New Roman"/>
        </w:rPr>
        <w:t xml:space="preserve"> (10 человек), собирается и прослушивается аутентичный материал, разрабатывается сценарий, проводятся  репетиции (ответственные - студенты специальности НХТ)</w:t>
      </w:r>
    </w:p>
    <w:p w:rsidR="002F7F51" w:rsidRDefault="002F7F51" w:rsidP="002F7F51">
      <w:pPr>
        <w:pStyle w:val="1a"/>
        <w:numPr>
          <w:ilvl w:val="0"/>
          <w:numId w:val="17"/>
        </w:numPr>
        <w:spacing w:line="360" w:lineRule="auto"/>
        <w:jc w:val="both"/>
        <w:rPr>
          <w:rFonts w:cs="Times New Roman"/>
        </w:rPr>
      </w:pPr>
      <w:r>
        <w:rPr>
          <w:rFonts w:cs="Times New Roman"/>
        </w:rPr>
        <w:t>Подготовка аудитории, декораций, костюмов, фонограммы (ответственные - студенты специальностей НХТ, ДПИ, Дизайн)</w:t>
      </w:r>
    </w:p>
    <w:p w:rsidR="002F7F51" w:rsidRDefault="002F7F51" w:rsidP="002F7F51">
      <w:pPr>
        <w:pStyle w:val="1a"/>
        <w:numPr>
          <w:ilvl w:val="0"/>
          <w:numId w:val="17"/>
        </w:numPr>
        <w:spacing w:line="360" w:lineRule="auto"/>
        <w:jc w:val="both"/>
        <w:rPr>
          <w:rFonts w:cs="Times New Roman"/>
        </w:rPr>
      </w:pPr>
      <w:r>
        <w:rPr>
          <w:rFonts w:cs="Times New Roman"/>
        </w:rPr>
        <w:lastRenderedPageBreak/>
        <w:t xml:space="preserve">Подготовка к проведению  мастер-классов </w:t>
      </w:r>
      <w:r w:rsidR="002A2277">
        <w:rPr>
          <w:rFonts w:cs="Times New Roman"/>
        </w:rPr>
        <w:t>«</w:t>
      </w:r>
      <w:r>
        <w:rPr>
          <w:rFonts w:cs="Times New Roman"/>
        </w:rPr>
        <w:t>Маски для ряженья</w:t>
      </w:r>
      <w:r w:rsidR="002A2277">
        <w:rPr>
          <w:rFonts w:cs="Times New Roman"/>
        </w:rPr>
        <w:t>»</w:t>
      </w:r>
      <w:r>
        <w:rPr>
          <w:rFonts w:cs="Times New Roman"/>
        </w:rPr>
        <w:t xml:space="preserve"> и </w:t>
      </w:r>
      <w:r w:rsidR="002A2277">
        <w:rPr>
          <w:rFonts w:cs="Times New Roman"/>
        </w:rPr>
        <w:t>«</w:t>
      </w:r>
      <w:r>
        <w:rPr>
          <w:rFonts w:cs="Times New Roman"/>
        </w:rPr>
        <w:t xml:space="preserve">Изготовление </w:t>
      </w:r>
      <w:r w:rsidR="002A2277">
        <w:rPr>
          <w:rFonts w:cs="Times New Roman"/>
        </w:rPr>
        <w:t xml:space="preserve">тряпичной </w:t>
      </w:r>
      <w:r>
        <w:rPr>
          <w:rFonts w:cs="Times New Roman"/>
        </w:rPr>
        <w:t>куклы</w:t>
      </w:r>
      <w:r w:rsidR="002A2277">
        <w:rPr>
          <w:rFonts w:cs="Times New Roman"/>
        </w:rPr>
        <w:t>»</w:t>
      </w:r>
      <w:r>
        <w:rPr>
          <w:rFonts w:cs="Times New Roman"/>
        </w:rPr>
        <w:t xml:space="preserve"> подготовить аудитории, раздаточный материал на 20 человек (ответственные - студенты специальностей НХТ и ДПИ)</w:t>
      </w:r>
    </w:p>
    <w:p w:rsidR="002F7F51" w:rsidRDefault="002F7F51" w:rsidP="002F7F51">
      <w:pPr>
        <w:pStyle w:val="1a"/>
        <w:numPr>
          <w:ilvl w:val="0"/>
          <w:numId w:val="17"/>
        </w:numPr>
        <w:spacing w:line="360" w:lineRule="auto"/>
        <w:jc w:val="both"/>
        <w:rPr>
          <w:rFonts w:cs="Times New Roman"/>
        </w:rPr>
      </w:pPr>
      <w:r>
        <w:rPr>
          <w:rFonts w:cs="Times New Roman"/>
        </w:rPr>
        <w:t xml:space="preserve">Проведение русского народного праздника </w:t>
      </w:r>
      <w:r w:rsidR="002A2277">
        <w:rPr>
          <w:rFonts w:cs="Times New Roman"/>
        </w:rPr>
        <w:t>«</w:t>
      </w:r>
      <w:r>
        <w:rPr>
          <w:rFonts w:cs="Times New Roman"/>
        </w:rPr>
        <w:t>Пришла Коляда, отворяй ворота</w:t>
      </w:r>
      <w:r w:rsidR="002A2277">
        <w:rPr>
          <w:rFonts w:cs="Times New Roman"/>
        </w:rPr>
        <w:t>»</w:t>
      </w:r>
      <w:r>
        <w:rPr>
          <w:rFonts w:cs="Times New Roman"/>
        </w:rPr>
        <w:t xml:space="preserve"> </w:t>
      </w:r>
      <w:proofErr w:type="gramStart"/>
      <w:r>
        <w:rPr>
          <w:rFonts w:cs="Times New Roman"/>
        </w:rPr>
        <w:t xml:space="preserve">( </w:t>
      </w:r>
      <w:proofErr w:type="gramEnd"/>
      <w:r>
        <w:rPr>
          <w:rFonts w:cs="Times New Roman"/>
        </w:rPr>
        <w:t xml:space="preserve">для детей старшей и подготовительной группы детского сада №150 </w:t>
      </w:r>
      <w:r w:rsidR="002A2277">
        <w:rPr>
          <w:rFonts w:cs="Times New Roman"/>
        </w:rPr>
        <w:t>«</w:t>
      </w:r>
      <w:r>
        <w:rPr>
          <w:rFonts w:cs="Times New Roman"/>
        </w:rPr>
        <w:t>Брусничка</w:t>
      </w:r>
      <w:r w:rsidR="002A2277">
        <w:rPr>
          <w:rFonts w:cs="Times New Roman"/>
        </w:rPr>
        <w:t>»</w:t>
      </w:r>
      <w:r>
        <w:rPr>
          <w:rFonts w:cs="Times New Roman"/>
        </w:rPr>
        <w:t xml:space="preserve"> (20 человек, включая педагогов, воспитателей, родителей). Проводят студенты специальности НХТ 10 человек (куратор - преподаватель НХТ)</w:t>
      </w:r>
    </w:p>
    <w:p w:rsidR="002F7F51" w:rsidRDefault="002F7F51" w:rsidP="002F7F51">
      <w:pPr>
        <w:pStyle w:val="1a"/>
        <w:numPr>
          <w:ilvl w:val="0"/>
          <w:numId w:val="17"/>
        </w:numPr>
        <w:spacing w:line="360" w:lineRule="auto"/>
        <w:jc w:val="both"/>
        <w:rPr>
          <w:rFonts w:cs="Times New Roman"/>
        </w:rPr>
      </w:pPr>
      <w:r>
        <w:rPr>
          <w:rFonts w:cs="Times New Roman"/>
        </w:rPr>
        <w:t xml:space="preserve">Организация мастер-классов </w:t>
      </w:r>
      <w:r w:rsidR="002A2277">
        <w:rPr>
          <w:rFonts w:cs="Times New Roman"/>
        </w:rPr>
        <w:t>«</w:t>
      </w:r>
      <w:r>
        <w:rPr>
          <w:rFonts w:cs="Times New Roman"/>
        </w:rPr>
        <w:t>Маски для ряженья</w:t>
      </w:r>
      <w:r w:rsidR="002A2277">
        <w:rPr>
          <w:rFonts w:cs="Times New Roman"/>
        </w:rPr>
        <w:t>»</w:t>
      </w:r>
      <w:r>
        <w:rPr>
          <w:rFonts w:cs="Times New Roman"/>
        </w:rPr>
        <w:t xml:space="preserve"> и </w:t>
      </w:r>
      <w:r w:rsidR="002A2277">
        <w:rPr>
          <w:rFonts w:cs="Times New Roman"/>
        </w:rPr>
        <w:t>«</w:t>
      </w:r>
      <w:r>
        <w:rPr>
          <w:rFonts w:cs="Times New Roman"/>
        </w:rPr>
        <w:t>Изготовление народной куклы</w:t>
      </w:r>
      <w:r w:rsidR="002A2277">
        <w:rPr>
          <w:rFonts w:cs="Times New Roman"/>
        </w:rPr>
        <w:t>»</w:t>
      </w:r>
      <w:r>
        <w:rPr>
          <w:rFonts w:cs="Times New Roman"/>
        </w:rPr>
        <w:t xml:space="preserve"> (20 человек, включая педагогов, воспитателей, родителей). Проводят студенты специальностей НХТ и ДПИ (5 человек).</w:t>
      </w:r>
    </w:p>
    <w:p w:rsidR="002F7F51" w:rsidRDefault="002F7F51" w:rsidP="002F7F51">
      <w:pPr>
        <w:spacing w:line="360" w:lineRule="auto"/>
        <w:jc w:val="both"/>
        <w:rPr>
          <w:rFonts w:cs="Times New Roman"/>
        </w:rPr>
      </w:pPr>
    </w:p>
    <w:p w:rsidR="002F7F51" w:rsidRDefault="002F7F51" w:rsidP="002F7F51">
      <w:pPr>
        <w:spacing w:line="360" w:lineRule="auto"/>
        <w:jc w:val="both"/>
        <w:rPr>
          <w:rFonts w:cs="Times New Roman"/>
          <w:b/>
        </w:rPr>
      </w:pPr>
      <w:r>
        <w:rPr>
          <w:rFonts w:cs="Times New Roman"/>
          <w:b/>
        </w:rPr>
        <w:t>Праздник  «Сороки - встречаем весну»</w:t>
      </w:r>
    </w:p>
    <w:p w:rsidR="002F7F51" w:rsidRDefault="002F7F51" w:rsidP="002F7F51">
      <w:pPr>
        <w:pStyle w:val="1a"/>
        <w:numPr>
          <w:ilvl w:val="0"/>
          <w:numId w:val="18"/>
        </w:numPr>
        <w:spacing w:line="360" w:lineRule="auto"/>
        <w:jc w:val="both"/>
        <w:rPr>
          <w:rFonts w:cs="Times New Roman"/>
        </w:rPr>
      </w:pPr>
      <w:r>
        <w:rPr>
          <w:rFonts w:cs="Times New Roman"/>
        </w:rPr>
        <w:t xml:space="preserve">Формирование рабочей группы  по подготовке праздника  </w:t>
      </w:r>
      <w:r w:rsidR="002A2277">
        <w:rPr>
          <w:rFonts w:cs="Times New Roman"/>
        </w:rPr>
        <w:t>«</w:t>
      </w:r>
      <w:r>
        <w:rPr>
          <w:rFonts w:cs="Times New Roman"/>
        </w:rPr>
        <w:t>Сороки - встречаем весну</w:t>
      </w:r>
      <w:r w:rsidR="002A2277">
        <w:rPr>
          <w:rFonts w:cs="Times New Roman"/>
        </w:rPr>
        <w:t>»</w:t>
      </w:r>
      <w:r>
        <w:rPr>
          <w:rFonts w:cs="Times New Roman"/>
        </w:rPr>
        <w:t xml:space="preserve"> (10 человек), собирается и прослушивается аутентичный материал, разрабатывается сценарий,  проводятся  репетиции (ответственные - студенты специальности НХТ)</w:t>
      </w:r>
    </w:p>
    <w:p w:rsidR="002F7F51" w:rsidRDefault="002F7F51" w:rsidP="002F7F51">
      <w:pPr>
        <w:pStyle w:val="1a"/>
        <w:numPr>
          <w:ilvl w:val="0"/>
          <w:numId w:val="18"/>
        </w:numPr>
        <w:spacing w:line="360" w:lineRule="auto"/>
        <w:jc w:val="both"/>
        <w:rPr>
          <w:rFonts w:cs="Times New Roman"/>
        </w:rPr>
      </w:pPr>
      <w:r>
        <w:rPr>
          <w:rFonts w:cs="Times New Roman"/>
        </w:rPr>
        <w:t>Подготовка аудитории, декораций, реквизита, костюмов, фонограммы (ответственные - студенты специальностей НХТ, ДПИ, Дизайн)</w:t>
      </w:r>
    </w:p>
    <w:p w:rsidR="002F7F51" w:rsidRDefault="002F7F51" w:rsidP="002F7F51">
      <w:pPr>
        <w:pStyle w:val="1a"/>
        <w:numPr>
          <w:ilvl w:val="0"/>
          <w:numId w:val="18"/>
        </w:numPr>
        <w:spacing w:line="360" w:lineRule="auto"/>
        <w:jc w:val="both"/>
        <w:rPr>
          <w:rFonts w:cs="Times New Roman"/>
        </w:rPr>
      </w:pPr>
      <w:r>
        <w:rPr>
          <w:rFonts w:cs="Times New Roman"/>
        </w:rPr>
        <w:t>Подготовка к проведению мастер-класса по народному танцу (ответственные - студенты специальности НХТ).</w:t>
      </w:r>
    </w:p>
    <w:p w:rsidR="002F7F51" w:rsidRDefault="002F7F51" w:rsidP="002F7F51">
      <w:pPr>
        <w:pStyle w:val="1a"/>
        <w:numPr>
          <w:ilvl w:val="0"/>
          <w:numId w:val="18"/>
        </w:numPr>
        <w:spacing w:line="360" w:lineRule="auto"/>
        <w:jc w:val="both"/>
        <w:rPr>
          <w:rFonts w:cs="Times New Roman"/>
        </w:rPr>
      </w:pPr>
      <w:r>
        <w:rPr>
          <w:rFonts w:cs="Times New Roman"/>
        </w:rPr>
        <w:t>Проведение русского народного праздника</w:t>
      </w:r>
      <w:r w:rsidR="00843E9B">
        <w:rPr>
          <w:rFonts w:cs="Times New Roman"/>
        </w:rPr>
        <w:t xml:space="preserve"> «</w:t>
      </w:r>
      <w:r>
        <w:rPr>
          <w:rFonts w:cs="Times New Roman"/>
        </w:rPr>
        <w:t>Сороки - встречаем весну</w:t>
      </w:r>
      <w:r w:rsidR="00843E9B">
        <w:rPr>
          <w:rFonts w:cs="Times New Roman"/>
        </w:rPr>
        <w:t>»</w:t>
      </w:r>
      <w:r>
        <w:rPr>
          <w:rFonts w:cs="Times New Roman"/>
        </w:rPr>
        <w:t xml:space="preserve"> для детей старшего дошкольного возраста (20 человек, включая педагогов-хореографов).  Проводят студенты специальности НХТ 10 человек (куратор - преподаватель НХТ)</w:t>
      </w:r>
    </w:p>
    <w:p w:rsidR="002F7F51" w:rsidRDefault="002F7F51" w:rsidP="002F7F51">
      <w:pPr>
        <w:pStyle w:val="1a"/>
        <w:numPr>
          <w:ilvl w:val="0"/>
          <w:numId w:val="18"/>
        </w:numPr>
        <w:spacing w:line="360" w:lineRule="auto"/>
        <w:jc w:val="both"/>
        <w:rPr>
          <w:rFonts w:cs="Times New Roman"/>
        </w:rPr>
      </w:pPr>
      <w:r>
        <w:rPr>
          <w:rFonts w:cs="Times New Roman"/>
        </w:rPr>
        <w:t>Организация мастер-класса по народному танцу (20 человек, включая педагогов-хореографов).  Проводят ведущие преподаватели специальности Народное художественное творчество". Выступление ансамбля народного танца "Волжская жемчужина", Лауреата Международных и Всероссийский конкурсов, руководитель А.К Столярова.</w:t>
      </w:r>
    </w:p>
    <w:p w:rsidR="00041BD8" w:rsidRDefault="00041BD8" w:rsidP="00843E9B">
      <w:pPr>
        <w:pStyle w:val="1a"/>
        <w:spacing w:line="360" w:lineRule="auto"/>
        <w:jc w:val="both"/>
        <w:rPr>
          <w:rFonts w:cs="Times New Roman"/>
        </w:rPr>
      </w:pPr>
    </w:p>
    <w:p w:rsidR="002F7F51" w:rsidRDefault="002F7F51" w:rsidP="002F7F51">
      <w:pPr>
        <w:spacing w:line="360" w:lineRule="auto"/>
        <w:jc w:val="both"/>
        <w:rPr>
          <w:rFonts w:cs="Times New Roman"/>
          <w:b/>
        </w:rPr>
      </w:pPr>
      <w:r>
        <w:rPr>
          <w:rFonts w:cs="Times New Roman"/>
          <w:b/>
        </w:rPr>
        <w:t>Праздник «Семик»</w:t>
      </w:r>
    </w:p>
    <w:p w:rsidR="002F7F51" w:rsidRDefault="002F7F51" w:rsidP="002F7F51">
      <w:pPr>
        <w:pStyle w:val="1a"/>
        <w:numPr>
          <w:ilvl w:val="0"/>
          <w:numId w:val="19"/>
        </w:numPr>
        <w:spacing w:line="360" w:lineRule="auto"/>
        <w:jc w:val="both"/>
        <w:rPr>
          <w:rFonts w:cs="Times New Roman"/>
        </w:rPr>
      </w:pPr>
      <w:r>
        <w:rPr>
          <w:rFonts w:cs="Times New Roman"/>
        </w:rPr>
        <w:t>Формирование рабочей гр</w:t>
      </w:r>
      <w:r w:rsidR="007B2CBE">
        <w:rPr>
          <w:rFonts w:cs="Times New Roman"/>
        </w:rPr>
        <w:t>уппы по подготовке праздника «Семик»</w:t>
      </w:r>
      <w:r>
        <w:rPr>
          <w:rFonts w:cs="Times New Roman"/>
        </w:rPr>
        <w:t xml:space="preserve"> (10 человек), собирается и прослушивается аутентичный материал, разрабатывается сценарий проводятся репетиции (ответственные - студенты специальности НХТ)</w:t>
      </w:r>
    </w:p>
    <w:p w:rsidR="002F7F51" w:rsidRDefault="002F7F51" w:rsidP="002F7F51">
      <w:pPr>
        <w:pStyle w:val="1a"/>
        <w:numPr>
          <w:ilvl w:val="0"/>
          <w:numId w:val="19"/>
        </w:numPr>
        <w:spacing w:line="360" w:lineRule="auto"/>
        <w:jc w:val="both"/>
        <w:rPr>
          <w:rFonts w:cs="Times New Roman"/>
        </w:rPr>
      </w:pPr>
      <w:r>
        <w:rPr>
          <w:rFonts w:cs="Times New Roman"/>
        </w:rPr>
        <w:lastRenderedPageBreak/>
        <w:t>Подготовка аудитории, декораций, реквизита, костюмов, фонограммы (ответственные - студенты специальностей НХТ, ДПИ, Дизайн)</w:t>
      </w:r>
    </w:p>
    <w:p w:rsidR="002F7F51" w:rsidRDefault="002F7F51" w:rsidP="002F7F51">
      <w:pPr>
        <w:pStyle w:val="1a"/>
        <w:numPr>
          <w:ilvl w:val="0"/>
          <w:numId w:val="19"/>
        </w:numPr>
        <w:spacing w:line="360" w:lineRule="auto"/>
        <w:jc w:val="both"/>
        <w:rPr>
          <w:rFonts w:cs="Times New Roman"/>
        </w:rPr>
      </w:pPr>
      <w:r>
        <w:rPr>
          <w:rFonts w:cs="Times New Roman"/>
        </w:rPr>
        <w:t xml:space="preserve">Подготовка к проведению мастер-класса росписи по ткани </w:t>
      </w:r>
      <w:r w:rsidR="00843E9B">
        <w:rPr>
          <w:rFonts w:cs="Times New Roman"/>
        </w:rPr>
        <w:t>«</w:t>
      </w:r>
      <w:r>
        <w:rPr>
          <w:rFonts w:cs="Times New Roman"/>
        </w:rPr>
        <w:t>Троицкий венок</w:t>
      </w:r>
      <w:r w:rsidR="00843E9B">
        <w:rPr>
          <w:rFonts w:cs="Times New Roman"/>
        </w:rPr>
        <w:t>»</w:t>
      </w:r>
      <w:r>
        <w:rPr>
          <w:rFonts w:cs="Times New Roman"/>
        </w:rPr>
        <w:t xml:space="preserve"> - подготовить мастерскую ДПИ, раздаточный материал на 20 человек (ответственные -студенты специальности ДПИ)</w:t>
      </w:r>
    </w:p>
    <w:p w:rsidR="002F7F51" w:rsidRDefault="002F7F51" w:rsidP="002F7F51">
      <w:pPr>
        <w:pStyle w:val="1a"/>
        <w:numPr>
          <w:ilvl w:val="0"/>
          <w:numId w:val="19"/>
        </w:numPr>
        <w:spacing w:line="360" w:lineRule="auto"/>
        <w:jc w:val="both"/>
        <w:rPr>
          <w:rFonts w:cs="Times New Roman"/>
        </w:rPr>
      </w:pPr>
      <w:r>
        <w:rPr>
          <w:rFonts w:cs="Times New Roman"/>
        </w:rPr>
        <w:t>Проведение</w:t>
      </w:r>
      <w:r w:rsidR="00041BD8">
        <w:rPr>
          <w:rFonts w:cs="Times New Roman"/>
        </w:rPr>
        <w:t xml:space="preserve"> русского народного праздника  «Семик»</w:t>
      </w:r>
      <w:r>
        <w:rPr>
          <w:rFonts w:cs="Times New Roman"/>
        </w:rPr>
        <w:t xml:space="preserve"> для детей старшего дошкольного возраста (20 человек, включая педагогов, воспитателей).</w:t>
      </w:r>
    </w:p>
    <w:p w:rsidR="002F7F51" w:rsidRDefault="002F7F51" w:rsidP="002F7F51">
      <w:pPr>
        <w:pStyle w:val="1a"/>
        <w:numPr>
          <w:ilvl w:val="0"/>
          <w:numId w:val="19"/>
        </w:numPr>
        <w:spacing w:line="360" w:lineRule="auto"/>
        <w:jc w:val="both"/>
        <w:rPr>
          <w:rFonts w:cs="Times New Roman"/>
        </w:rPr>
      </w:pPr>
      <w:r>
        <w:rPr>
          <w:rFonts w:cs="Times New Roman"/>
        </w:rPr>
        <w:t>Организация мастер-класса росписи по ткани (20 человек, включая педагогов, воспитателей). Проводит ведущий преподаватель специальности Декоративно-прикладное искусство и народные промыслы Е.А. Арнольд.</w:t>
      </w:r>
    </w:p>
    <w:p w:rsidR="002F7F51" w:rsidRDefault="002F7F51" w:rsidP="002F7F51">
      <w:pPr>
        <w:spacing w:line="360" w:lineRule="auto"/>
        <w:jc w:val="both"/>
        <w:rPr>
          <w:rFonts w:cs="Times New Roman"/>
        </w:rPr>
      </w:pPr>
    </w:p>
    <w:p w:rsidR="002F7F51" w:rsidRDefault="002F7F51" w:rsidP="002F7F51">
      <w:pPr>
        <w:spacing w:line="360" w:lineRule="auto"/>
        <w:jc w:val="both"/>
        <w:rPr>
          <w:rFonts w:cs="Times New Roman"/>
          <w:b/>
        </w:rPr>
      </w:pPr>
      <w:r>
        <w:rPr>
          <w:rFonts w:cs="Times New Roman"/>
          <w:b/>
        </w:rPr>
        <w:t>3. Этап:</w:t>
      </w:r>
    </w:p>
    <w:p w:rsidR="002F7F51" w:rsidRDefault="002F7F51" w:rsidP="002F7F51">
      <w:pPr>
        <w:spacing w:line="360" w:lineRule="auto"/>
        <w:jc w:val="both"/>
        <w:rPr>
          <w:rFonts w:cs="Times New Roman"/>
        </w:rPr>
      </w:pPr>
      <w:r>
        <w:rPr>
          <w:rFonts w:cs="Times New Roman"/>
        </w:rPr>
        <w:t>Подготовка отчета о проделанной работе. Планирование работы на 2021-2022 учебный год.</w:t>
      </w:r>
    </w:p>
    <w:p w:rsidR="002F7F51" w:rsidRPr="007B2CBE" w:rsidRDefault="002F7F51" w:rsidP="002F7F51">
      <w:pPr>
        <w:spacing w:line="360" w:lineRule="auto"/>
        <w:ind w:firstLine="709"/>
        <w:jc w:val="both"/>
        <w:rPr>
          <w:rFonts w:cs="Times New Roman"/>
        </w:rPr>
      </w:pPr>
    </w:p>
    <w:p w:rsidR="002F7F51" w:rsidRPr="007B2CBE" w:rsidRDefault="002F7F51" w:rsidP="002F7F51">
      <w:pPr>
        <w:spacing w:line="360" w:lineRule="auto"/>
        <w:ind w:firstLine="709"/>
        <w:jc w:val="both"/>
        <w:rPr>
          <w:rFonts w:cs="Times New Roman"/>
        </w:rPr>
      </w:pPr>
    </w:p>
    <w:p w:rsidR="002F7F51" w:rsidRPr="00580E66" w:rsidRDefault="00580E66" w:rsidP="002F7F51">
      <w:pPr>
        <w:spacing w:line="360" w:lineRule="auto"/>
        <w:ind w:firstLine="709"/>
        <w:jc w:val="both"/>
        <w:rPr>
          <w:rFonts w:cs="Times New Roman"/>
          <w:b/>
          <w:u w:val="single"/>
        </w:rPr>
      </w:pPr>
      <w:r w:rsidRPr="00580E66">
        <w:rPr>
          <w:rFonts w:cs="Times New Roman"/>
          <w:b/>
          <w:u w:val="single"/>
          <w:lang w:val="en-US"/>
        </w:rPr>
        <w:t>III</w:t>
      </w:r>
      <w:r w:rsidRPr="00580E66">
        <w:rPr>
          <w:rFonts w:cs="Times New Roman"/>
          <w:b/>
          <w:u w:val="single"/>
        </w:rPr>
        <w:t>.</w:t>
      </w:r>
      <w:r w:rsidR="002F7F51" w:rsidRPr="00580E66">
        <w:rPr>
          <w:rFonts w:cs="Times New Roman"/>
          <w:b/>
          <w:u w:val="single"/>
        </w:rPr>
        <w:t>Результаты работы по программе</w:t>
      </w:r>
      <w:r w:rsidR="00041BD8">
        <w:rPr>
          <w:rFonts w:cs="Times New Roman"/>
          <w:b/>
          <w:u w:val="single"/>
        </w:rPr>
        <w:t xml:space="preserve"> и система контроля</w:t>
      </w:r>
      <w:r w:rsidR="002F7F51" w:rsidRPr="00580E66">
        <w:rPr>
          <w:rFonts w:cs="Times New Roman"/>
          <w:b/>
          <w:u w:val="single"/>
        </w:rPr>
        <w:t>:</w:t>
      </w:r>
    </w:p>
    <w:p w:rsidR="002F7F51" w:rsidRDefault="002F7F51" w:rsidP="002F7F51">
      <w:pPr>
        <w:pStyle w:val="1a"/>
        <w:numPr>
          <w:ilvl w:val="0"/>
          <w:numId w:val="20"/>
        </w:numPr>
        <w:spacing w:line="360" w:lineRule="auto"/>
        <w:jc w:val="both"/>
        <w:rPr>
          <w:rFonts w:cs="Times New Roman"/>
        </w:rPr>
      </w:pPr>
      <w:r>
        <w:rPr>
          <w:rFonts w:cs="Times New Roman"/>
        </w:rPr>
        <w:t>повышение познавательной активности.</w:t>
      </w:r>
    </w:p>
    <w:p w:rsidR="002F7F51" w:rsidRDefault="002F7F51" w:rsidP="002F7F51">
      <w:pPr>
        <w:pStyle w:val="1a"/>
        <w:numPr>
          <w:ilvl w:val="0"/>
          <w:numId w:val="20"/>
        </w:numPr>
        <w:spacing w:line="360" w:lineRule="auto"/>
        <w:jc w:val="both"/>
        <w:rPr>
          <w:rFonts w:cs="Times New Roman"/>
        </w:rPr>
      </w:pPr>
      <w:r>
        <w:rPr>
          <w:rFonts w:cs="Times New Roman"/>
        </w:rPr>
        <w:t>накопление ребенком практического опыта по народному танцу, росписи по дереву, росписи по ткани, изготовлению народной куклы.</w:t>
      </w:r>
    </w:p>
    <w:p w:rsidR="002F7F51" w:rsidRDefault="002F7F51" w:rsidP="002F7F51">
      <w:pPr>
        <w:pStyle w:val="1a"/>
        <w:numPr>
          <w:ilvl w:val="0"/>
          <w:numId w:val="20"/>
        </w:numPr>
        <w:spacing w:line="360" w:lineRule="auto"/>
        <w:jc w:val="both"/>
        <w:rPr>
          <w:rFonts w:cs="Times New Roman"/>
        </w:rPr>
      </w:pPr>
      <w:r>
        <w:rPr>
          <w:rFonts w:cs="Times New Roman"/>
        </w:rPr>
        <w:t xml:space="preserve">воспитание у детей чувства любви к родному краю через формирование первичных представлений о себе, семье, обществе, его культурных ценностях, нравственных представлений о родном крае; </w:t>
      </w:r>
    </w:p>
    <w:p w:rsidR="002F7F51" w:rsidRDefault="002F7F51" w:rsidP="002F7F51">
      <w:pPr>
        <w:pStyle w:val="1a"/>
        <w:numPr>
          <w:ilvl w:val="0"/>
          <w:numId w:val="20"/>
        </w:numPr>
        <w:spacing w:line="360" w:lineRule="auto"/>
        <w:jc w:val="both"/>
        <w:rPr>
          <w:rFonts w:cs="Times New Roman"/>
        </w:rPr>
      </w:pPr>
      <w:r>
        <w:rPr>
          <w:rFonts w:cs="Times New Roman"/>
        </w:rPr>
        <w:t xml:space="preserve">формирование любознательности и активности ребенка через развитие познавательного интереса к родному краю; </w:t>
      </w:r>
    </w:p>
    <w:p w:rsidR="002F7F51" w:rsidRDefault="002F7F51" w:rsidP="002F7F51">
      <w:pPr>
        <w:pStyle w:val="1a"/>
        <w:numPr>
          <w:ilvl w:val="0"/>
          <w:numId w:val="20"/>
        </w:numPr>
        <w:spacing w:line="360" w:lineRule="auto"/>
        <w:jc w:val="both"/>
        <w:rPr>
          <w:rFonts w:cs="Times New Roman"/>
        </w:rPr>
      </w:pPr>
      <w:r>
        <w:rPr>
          <w:rFonts w:cs="Times New Roman"/>
        </w:rPr>
        <w:t xml:space="preserve">формирование эмоциональной отзывчивости ребенка через приобщение к культурно – эстетическим ценностям родного края; </w:t>
      </w:r>
    </w:p>
    <w:p w:rsidR="002F7F51" w:rsidRDefault="002F7F51" w:rsidP="002F7F51">
      <w:pPr>
        <w:pStyle w:val="1a"/>
        <w:numPr>
          <w:ilvl w:val="0"/>
          <w:numId w:val="20"/>
        </w:numPr>
        <w:spacing w:line="360" w:lineRule="auto"/>
        <w:jc w:val="both"/>
        <w:rPr>
          <w:rFonts w:cs="Times New Roman"/>
        </w:rPr>
      </w:pPr>
      <w:r>
        <w:rPr>
          <w:rFonts w:cs="Times New Roman"/>
        </w:rPr>
        <w:t>формирование физической активности ребенка через его участие в подвижных играх народов Поволжья.</w:t>
      </w:r>
    </w:p>
    <w:p w:rsidR="002F7F51" w:rsidRPr="007B2CBE" w:rsidRDefault="002F7F51" w:rsidP="002F7F51">
      <w:pPr>
        <w:pStyle w:val="1a"/>
        <w:numPr>
          <w:ilvl w:val="0"/>
          <w:numId w:val="20"/>
        </w:numPr>
        <w:spacing w:line="360" w:lineRule="auto"/>
        <w:jc w:val="both"/>
        <w:rPr>
          <w:rFonts w:cs="Times New Roman"/>
        </w:rPr>
      </w:pPr>
      <w:r w:rsidRPr="007B2CBE">
        <w:rPr>
          <w:rFonts w:cs="Times New Roman"/>
        </w:rPr>
        <w:t>создание условий для реализации каждым участником программы его творческого потенциала.</w:t>
      </w:r>
    </w:p>
    <w:p w:rsidR="002F7F51" w:rsidRPr="007B2CBE" w:rsidRDefault="002F7F51" w:rsidP="002F7F51">
      <w:pPr>
        <w:pStyle w:val="1a"/>
        <w:numPr>
          <w:ilvl w:val="0"/>
          <w:numId w:val="20"/>
        </w:numPr>
        <w:spacing w:line="360" w:lineRule="auto"/>
        <w:jc w:val="both"/>
        <w:rPr>
          <w:rFonts w:cs="Times New Roman"/>
        </w:rPr>
      </w:pPr>
      <w:r w:rsidRPr="007B2CBE">
        <w:rPr>
          <w:rFonts w:cs="Times New Roman"/>
        </w:rPr>
        <w:t>профориентация воспитанников</w:t>
      </w:r>
    </w:p>
    <w:p w:rsidR="002F7F51" w:rsidRPr="00843E9B" w:rsidRDefault="002F7F51" w:rsidP="002F7F51">
      <w:pPr>
        <w:pStyle w:val="1a"/>
        <w:spacing w:line="360" w:lineRule="auto"/>
        <w:jc w:val="right"/>
        <w:rPr>
          <w:rFonts w:cs="Times New Roman"/>
        </w:rPr>
      </w:pPr>
    </w:p>
    <w:p w:rsidR="002F7F51" w:rsidRPr="00843E9B" w:rsidRDefault="002F7F51" w:rsidP="002F7F51">
      <w:pPr>
        <w:pStyle w:val="1a"/>
        <w:spacing w:line="360" w:lineRule="auto"/>
        <w:jc w:val="right"/>
        <w:rPr>
          <w:rFonts w:cs="Times New Roman"/>
        </w:rPr>
      </w:pPr>
    </w:p>
    <w:p w:rsidR="007B2CBE" w:rsidRPr="00843E9B" w:rsidRDefault="007B2CBE" w:rsidP="002F7F51">
      <w:pPr>
        <w:pStyle w:val="1a"/>
        <w:spacing w:line="360" w:lineRule="auto"/>
        <w:jc w:val="right"/>
        <w:rPr>
          <w:rFonts w:cs="Times New Roman"/>
        </w:rPr>
      </w:pPr>
    </w:p>
    <w:p w:rsidR="00843E9B" w:rsidRDefault="00843E9B" w:rsidP="002F7F51">
      <w:pPr>
        <w:pStyle w:val="1a"/>
        <w:spacing w:line="360" w:lineRule="auto"/>
        <w:ind w:left="0"/>
        <w:jc w:val="both"/>
        <w:rPr>
          <w:rFonts w:cs="Times New Roman"/>
          <w:b/>
        </w:rPr>
      </w:pPr>
    </w:p>
    <w:p w:rsidR="002F7F51" w:rsidRDefault="002F7F51" w:rsidP="002F7F51">
      <w:pPr>
        <w:pStyle w:val="1a"/>
        <w:spacing w:line="360" w:lineRule="auto"/>
        <w:ind w:left="0"/>
        <w:jc w:val="both"/>
        <w:rPr>
          <w:rFonts w:cs="Times New Roman"/>
          <w:b/>
        </w:rPr>
      </w:pPr>
      <w:r>
        <w:rPr>
          <w:rFonts w:cs="Times New Roman"/>
          <w:b/>
        </w:rPr>
        <w:t>Профессиональные навыки по направлениям «НХТ», «ДПИ и НП», «Дизайн», полученные в результате освоения программы «Месяцеслов»</w:t>
      </w:r>
    </w:p>
    <w:p w:rsidR="002F7F51" w:rsidRDefault="002F7F51" w:rsidP="002F7F51">
      <w:pPr>
        <w:pStyle w:val="1a"/>
        <w:spacing w:line="360" w:lineRule="auto"/>
        <w:jc w:val="right"/>
        <w:rPr>
          <w:rFonts w:cs="Times New Roman"/>
        </w:rPr>
      </w:pPr>
      <w:r>
        <w:rPr>
          <w:rFonts w:cs="Times New Roman"/>
        </w:rPr>
        <w:t>Таблица 2</w:t>
      </w:r>
    </w:p>
    <w:tbl>
      <w:tblPr>
        <w:tblW w:w="9584" w:type="dxa"/>
        <w:tblInd w:w="-108" w:type="dxa"/>
        <w:tblLayout w:type="fixed"/>
        <w:tblCellMar>
          <w:left w:w="0" w:type="dxa"/>
          <w:right w:w="0" w:type="dxa"/>
        </w:tblCellMar>
        <w:tblLook w:val="0000"/>
      </w:tblPr>
      <w:tblGrid>
        <w:gridCol w:w="532"/>
        <w:gridCol w:w="22"/>
        <w:gridCol w:w="1964"/>
        <w:gridCol w:w="2408"/>
        <w:gridCol w:w="2266"/>
        <w:gridCol w:w="2367"/>
        <w:gridCol w:w="25"/>
      </w:tblGrid>
      <w:tr w:rsidR="002F7F51" w:rsidTr="007B2CBE">
        <w:tc>
          <w:tcPr>
            <w:tcW w:w="554" w:type="dxa"/>
            <w:gridSpan w:val="2"/>
            <w:tcBorders>
              <w:top w:val="single" w:sz="4" w:space="0" w:color="000000"/>
              <w:left w:val="single" w:sz="4" w:space="0" w:color="000000"/>
              <w:bottom w:val="single" w:sz="4" w:space="0" w:color="000000"/>
            </w:tcBorders>
            <w:shd w:val="clear" w:color="auto" w:fill="auto"/>
          </w:tcPr>
          <w:p w:rsidR="002F7F51" w:rsidRDefault="002F7F51" w:rsidP="007B2CBE">
            <w:pPr>
              <w:pStyle w:val="1a"/>
              <w:snapToGrid w:val="0"/>
              <w:spacing w:line="360" w:lineRule="auto"/>
              <w:ind w:left="0"/>
              <w:jc w:val="both"/>
              <w:rPr>
                <w:rFonts w:cs="Times New Roman"/>
                <w:b/>
              </w:rPr>
            </w:pPr>
            <w:r>
              <w:rPr>
                <w:rFonts w:cs="Times New Roman"/>
                <w:b/>
              </w:rPr>
              <w:t>№п/п</w:t>
            </w:r>
          </w:p>
        </w:tc>
        <w:tc>
          <w:tcPr>
            <w:tcW w:w="1964" w:type="dxa"/>
            <w:tcBorders>
              <w:top w:val="single" w:sz="4" w:space="0" w:color="000000"/>
              <w:left w:val="single" w:sz="4" w:space="0" w:color="000000"/>
              <w:bottom w:val="single" w:sz="4" w:space="0" w:color="000000"/>
            </w:tcBorders>
            <w:shd w:val="clear" w:color="auto" w:fill="auto"/>
          </w:tcPr>
          <w:p w:rsidR="002F7F51" w:rsidRDefault="002F7F51" w:rsidP="007B2CBE">
            <w:pPr>
              <w:pStyle w:val="1a"/>
              <w:snapToGrid w:val="0"/>
              <w:spacing w:line="360" w:lineRule="auto"/>
              <w:ind w:left="0"/>
              <w:jc w:val="center"/>
              <w:rPr>
                <w:rFonts w:cs="Times New Roman"/>
                <w:b/>
              </w:rPr>
            </w:pPr>
            <w:r>
              <w:rPr>
                <w:rFonts w:cs="Times New Roman"/>
                <w:b/>
              </w:rPr>
              <w:t>Наименование образовательной области</w:t>
            </w:r>
          </w:p>
        </w:tc>
        <w:tc>
          <w:tcPr>
            <w:tcW w:w="7041" w:type="dxa"/>
            <w:gridSpan w:val="3"/>
            <w:tcBorders>
              <w:top w:val="single" w:sz="4" w:space="0" w:color="000000"/>
              <w:left w:val="single" w:sz="4" w:space="0" w:color="000000"/>
              <w:bottom w:val="single" w:sz="4" w:space="0" w:color="000000"/>
            </w:tcBorders>
            <w:shd w:val="clear" w:color="auto" w:fill="auto"/>
          </w:tcPr>
          <w:p w:rsidR="002F7F51" w:rsidRDefault="002F7F51" w:rsidP="007B2CBE">
            <w:pPr>
              <w:pStyle w:val="1a"/>
              <w:snapToGrid w:val="0"/>
              <w:spacing w:line="360" w:lineRule="auto"/>
              <w:ind w:left="0"/>
              <w:jc w:val="center"/>
              <w:rPr>
                <w:rFonts w:cs="Times New Roman"/>
                <w:b/>
              </w:rPr>
            </w:pPr>
            <w:r>
              <w:rPr>
                <w:rFonts w:cs="Times New Roman"/>
                <w:b/>
              </w:rPr>
              <w:t>Наименование направления</w:t>
            </w:r>
          </w:p>
        </w:tc>
        <w:tc>
          <w:tcPr>
            <w:tcW w:w="25" w:type="dxa"/>
            <w:tcBorders>
              <w:left w:val="single" w:sz="4" w:space="0" w:color="000000"/>
            </w:tcBorders>
            <w:shd w:val="clear" w:color="auto" w:fill="auto"/>
          </w:tcPr>
          <w:p w:rsidR="002F7F51" w:rsidRDefault="002F7F51" w:rsidP="007B2CBE">
            <w:pPr>
              <w:snapToGrid w:val="0"/>
              <w:spacing w:line="360" w:lineRule="auto"/>
              <w:rPr>
                <w:rFonts w:cs="Times New Roman"/>
                <w:b/>
              </w:rPr>
            </w:pPr>
          </w:p>
        </w:tc>
      </w:tr>
      <w:tr w:rsidR="002F7F51" w:rsidTr="007B2CBE">
        <w:tblPrEx>
          <w:tblCellMar>
            <w:left w:w="108" w:type="dxa"/>
            <w:right w:w="108" w:type="dxa"/>
          </w:tblCellMar>
        </w:tblPrEx>
        <w:tc>
          <w:tcPr>
            <w:tcW w:w="532" w:type="dxa"/>
            <w:tcBorders>
              <w:top w:val="single" w:sz="4" w:space="0" w:color="000000"/>
              <w:left w:val="single" w:sz="4" w:space="0" w:color="000000"/>
              <w:bottom w:val="single" w:sz="4" w:space="0" w:color="000000"/>
            </w:tcBorders>
            <w:shd w:val="clear" w:color="auto" w:fill="auto"/>
          </w:tcPr>
          <w:p w:rsidR="002F7F51" w:rsidRDefault="002F7F51" w:rsidP="007B2CBE">
            <w:pPr>
              <w:pStyle w:val="1a"/>
              <w:snapToGrid w:val="0"/>
              <w:spacing w:line="360" w:lineRule="auto"/>
              <w:ind w:left="0"/>
              <w:jc w:val="both"/>
              <w:rPr>
                <w:rFonts w:cs="Times New Roman"/>
                <w:b/>
              </w:rPr>
            </w:pPr>
          </w:p>
        </w:tc>
        <w:tc>
          <w:tcPr>
            <w:tcW w:w="1986" w:type="dxa"/>
            <w:gridSpan w:val="2"/>
            <w:tcBorders>
              <w:top w:val="single" w:sz="4" w:space="0" w:color="000000"/>
              <w:left w:val="single" w:sz="4" w:space="0" w:color="000000"/>
              <w:bottom w:val="single" w:sz="4" w:space="0" w:color="000000"/>
            </w:tcBorders>
            <w:shd w:val="clear" w:color="auto" w:fill="auto"/>
          </w:tcPr>
          <w:p w:rsidR="002F7F51" w:rsidRDefault="002F7F51" w:rsidP="007B2CBE">
            <w:pPr>
              <w:pStyle w:val="1a"/>
              <w:snapToGrid w:val="0"/>
              <w:spacing w:line="360" w:lineRule="auto"/>
              <w:ind w:left="0"/>
              <w:jc w:val="both"/>
              <w:rPr>
                <w:rFonts w:cs="Times New Roman"/>
                <w:b/>
              </w:rPr>
            </w:pPr>
          </w:p>
        </w:tc>
        <w:tc>
          <w:tcPr>
            <w:tcW w:w="2408" w:type="dxa"/>
            <w:tcBorders>
              <w:top w:val="single" w:sz="4" w:space="0" w:color="000000"/>
              <w:left w:val="single" w:sz="4" w:space="0" w:color="000000"/>
              <w:bottom w:val="single" w:sz="4" w:space="0" w:color="000000"/>
            </w:tcBorders>
            <w:shd w:val="clear" w:color="auto" w:fill="auto"/>
          </w:tcPr>
          <w:p w:rsidR="002F7F51" w:rsidRDefault="002F7F51" w:rsidP="007B2CBE">
            <w:pPr>
              <w:pStyle w:val="1a"/>
              <w:snapToGrid w:val="0"/>
              <w:spacing w:line="360" w:lineRule="auto"/>
              <w:ind w:left="0"/>
              <w:jc w:val="both"/>
              <w:rPr>
                <w:rFonts w:cs="Times New Roman"/>
                <w:b/>
              </w:rPr>
            </w:pPr>
            <w:r>
              <w:rPr>
                <w:rFonts w:cs="Times New Roman"/>
                <w:b/>
              </w:rPr>
              <w:t>«НХТ»</w:t>
            </w:r>
          </w:p>
        </w:tc>
        <w:tc>
          <w:tcPr>
            <w:tcW w:w="2266" w:type="dxa"/>
            <w:tcBorders>
              <w:top w:val="single" w:sz="4" w:space="0" w:color="000000"/>
              <w:left w:val="single" w:sz="4" w:space="0" w:color="000000"/>
              <w:bottom w:val="single" w:sz="4" w:space="0" w:color="000000"/>
            </w:tcBorders>
            <w:shd w:val="clear" w:color="auto" w:fill="auto"/>
          </w:tcPr>
          <w:p w:rsidR="002F7F51" w:rsidRDefault="002F7F51" w:rsidP="007B2CBE">
            <w:pPr>
              <w:pStyle w:val="1a"/>
              <w:snapToGrid w:val="0"/>
              <w:spacing w:line="360" w:lineRule="auto"/>
              <w:ind w:left="0"/>
              <w:jc w:val="both"/>
              <w:rPr>
                <w:rFonts w:cs="Times New Roman"/>
                <w:b/>
              </w:rPr>
            </w:pPr>
            <w:r>
              <w:rPr>
                <w:rFonts w:cs="Times New Roman"/>
                <w:b/>
              </w:rPr>
              <w:t>«ДПИ и НП»</w:t>
            </w:r>
          </w:p>
        </w:tc>
        <w:tc>
          <w:tcPr>
            <w:tcW w:w="2392" w:type="dxa"/>
            <w:gridSpan w:val="2"/>
            <w:tcBorders>
              <w:top w:val="single" w:sz="4" w:space="0" w:color="000000"/>
              <w:left w:val="single" w:sz="4" w:space="0" w:color="000000"/>
              <w:bottom w:val="single" w:sz="4" w:space="0" w:color="000000"/>
              <w:right w:val="single" w:sz="4" w:space="0" w:color="000000"/>
            </w:tcBorders>
            <w:shd w:val="clear" w:color="auto" w:fill="auto"/>
          </w:tcPr>
          <w:p w:rsidR="002F7F51" w:rsidRDefault="002F7F51" w:rsidP="007B2CBE">
            <w:pPr>
              <w:pStyle w:val="1a"/>
              <w:snapToGrid w:val="0"/>
              <w:spacing w:line="360" w:lineRule="auto"/>
              <w:ind w:left="0"/>
              <w:jc w:val="both"/>
              <w:rPr>
                <w:rFonts w:cs="Times New Roman"/>
                <w:b/>
              </w:rPr>
            </w:pPr>
            <w:r>
              <w:rPr>
                <w:rFonts w:cs="Times New Roman"/>
                <w:b/>
              </w:rPr>
              <w:t>«Дизайн»</w:t>
            </w:r>
          </w:p>
        </w:tc>
      </w:tr>
      <w:tr w:rsidR="002F7F51" w:rsidTr="007B2CBE">
        <w:tblPrEx>
          <w:tblCellMar>
            <w:left w:w="108" w:type="dxa"/>
            <w:right w:w="108" w:type="dxa"/>
          </w:tblCellMar>
        </w:tblPrEx>
        <w:tc>
          <w:tcPr>
            <w:tcW w:w="532" w:type="dxa"/>
            <w:tcBorders>
              <w:top w:val="single" w:sz="4" w:space="0" w:color="000000"/>
              <w:left w:val="single" w:sz="4" w:space="0" w:color="000000"/>
              <w:bottom w:val="single" w:sz="4" w:space="0" w:color="000000"/>
            </w:tcBorders>
            <w:shd w:val="clear" w:color="auto" w:fill="auto"/>
          </w:tcPr>
          <w:p w:rsidR="002F7F51" w:rsidRDefault="002F7F51" w:rsidP="007B2CBE">
            <w:pPr>
              <w:pStyle w:val="1a"/>
              <w:numPr>
                <w:ilvl w:val="0"/>
                <w:numId w:val="32"/>
              </w:numPr>
              <w:snapToGrid w:val="0"/>
              <w:spacing w:line="360" w:lineRule="auto"/>
              <w:jc w:val="both"/>
              <w:rPr>
                <w:rFonts w:cs="Times New Roman"/>
                <w:b/>
              </w:rPr>
            </w:pPr>
          </w:p>
        </w:tc>
        <w:tc>
          <w:tcPr>
            <w:tcW w:w="1986" w:type="dxa"/>
            <w:gridSpan w:val="2"/>
            <w:tcBorders>
              <w:top w:val="single" w:sz="4" w:space="0" w:color="000000"/>
              <w:left w:val="single" w:sz="4" w:space="0" w:color="000000"/>
              <w:bottom w:val="single" w:sz="4" w:space="0" w:color="000000"/>
            </w:tcBorders>
            <w:shd w:val="clear" w:color="auto" w:fill="auto"/>
          </w:tcPr>
          <w:p w:rsidR="002F7F51" w:rsidRDefault="002F7F51" w:rsidP="007B2CBE">
            <w:pPr>
              <w:pStyle w:val="1a"/>
              <w:snapToGrid w:val="0"/>
              <w:spacing w:line="360" w:lineRule="auto"/>
              <w:ind w:left="0"/>
              <w:jc w:val="both"/>
              <w:rPr>
                <w:rFonts w:cs="Times New Roman"/>
              </w:rPr>
            </w:pPr>
            <w:r>
              <w:rPr>
                <w:rFonts w:cs="Times New Roman"/>
              </w:rPr>
              <w:t>Социально-коммуникативная область</w:t>
            </w:r>
          </w:p>
        </w:tc>
        <w:tc>
          <w:tcPr>
            <w:tcW w:w="2408" w:type="dxa"/>
            <w:tcBorders>
              <w:top w:val="single" w:sz="4" w:space="0" w:color="000000"/>
              <w:left w:val="single" w:sz="4" w:space="0" w:color="000000"/>
              <w:bottom w:val="single" w:sz="4" w:space="0" w:color="000000"/>
            </w:tcBorders>
            <w:shd w:val="clear" w:color="auto" w:fill="auto"/>
          </w:tcPr>
          <w:p w:rsidR="002F7F51" w:rsidRDefault="002F7F51" w:rsidP="007B2CBE">
            <w:pPr>
              <w:snapToGrid w:val="0"/>
              <w:spacing w:line="360" w:lineRule="auto"/>
              <w:jc w:val="both"/>
              <w:rPr>
                <w:rFonts w:cs="Times New Roman"/>
              </w:rPr>
            </w:pPr>
            <w:r>
              <w:rPr>
                <w:rFonts w:cs="Times New Roman"/>
              </w:rPr>
              <w:t>Знает профессии: руководитель творческого коллектива</w:t>
            </w:r>
          </w:p>
        </w:tc>
        <w:tc>
          <w:tcPr>
            <w:tcW w:w="2266" w:type="dxa"/>
            <w:tcBorders>
              <w:top w:val="single" w:sz="4" w:space="0" w:color="000000"/>
              <w:left w:val="single" w:sz="4" w:space="0" w:color="000000"/>
              <w:bottom w:val="single" w:sz="4" w:space="0" w:color="000000"/>
            </w:tcBorders>
            <w:shd w:val="clear" w:color="auto" w:fill="auto"/>
          </w:tcPr>
          <w:p w:rsidR="002F7F51" w:rsidRDefault="002F7F51" w:rsidP="007B2CBE">
            <w:pPr>
              <w:snapToGrid w:val="0"/>
              <w:spacing w:line="360" w:lineRule="auto"/>
              <w:jc w:val="both"/>
              <w:rPr>
                <w:rFonts w:cs="Times New Roman"/>
              </w:rPr>
            </w:pPr>
            <w:r>
              <w:rPr>
                <w:rFonts w:cs="Times New Roman"/>
              </w:rPr>
              <w:t>Знает профессии: художник – мастер.</w:t>
            </w:r>
          </w:p>
        </w:tc>
        <w:tc>
          <w:tcPr>
            <w:tcW w:w="2392" w:type="dxa"/>
            <w:gridSpan w:val="2"/>
            <w:tcBorders>
              <w:top w:val="single" w:sz="4" w:space="0" w:color="000000"/>
              <w:left w:val="single" w:sz="4" w:space="0" w:color="000000"/>
              <w:bottom w:val="single" w:sz="4" w:space="0" w:color="000000"/>
              <w:right w:val="single" w:sz="4" w:space="0" w:color="000000"/>
            </w:tcBorders>
            <w:shd w:val="clear" w:color="auto" w:fill="auto"/>
          </w:tcPr>
          <w:p w:rsidR="002F7F51" w:rsidRDefault="002F7F51" w:rsidP="007B2CBE">
            <w:pPr>
              <w:snapToGrid w:val="0"/>
              <w:spacing w:line="360" w:lineRule="auto"/>
              <w:jc w:val="both"/>
              <w:rPr>
                <w:rFonts w:cs="Times New Roman"/>
              </w:rPr>
            </w:pPr>
            <w:r>
              <w:rPr>
                <w:rFonts w:cs="Times New Roman"/>
              </w:rPr>
              <w:t>Знает профессии: дизайнер, преподаватель.</w:t>
            </w:r>
          </w:p>
        </w:tc>
      </w:tr>
      <w:tr w:rsidR="002F7F51" w:rsidTr="007B2CBE">
        <w:tblPrEx>
          <w:tblCellMar>
            <w:left w:w="108" w:type="dxa"/>
            <w:right w:w="108" w:type="dxa"/>
          </w:tblCellMar>
        </w:tblPrEx>
        <w:tc>
          <w:tcPr>
            <w:tcW w:w="532" w:type="dxa"/>
            <w:tcBorders>
              <w:top w:val="single" w:sz="4" w:space="0" w:color="000000"/>
              <w:left w:val="single" w:sz="4" w:space="0" w:color="000000"/>
              <w:bottom w:val="single" w:sz="4" w:space="0" w:color="000000"/>
            </w:tcBorders>
            <w:shd w:val="clear" w:color="auto" w:fill="auto"/>
          </w:tcPr>
          <w:p w:rsidR="002F7F51" w:rsidRDefault="002F7F51" w:rsidP="007B2CBE">
            <w:pPr>
              <w:pStyle w:val="1a"/>
              <w:numPr>
                <w:ilvl w:val="0"/>
                <w:numId w:val="32"/>
              </w:numPr>
              <w:snapToGrid w:val="0"/>
              <w:spacing w:line="360" w:lineRule="auto"/>
              <w:ind w:left="0" w:firstLine="0"/>
              <w:jc w:val="both"/>
              <w:rPr>
                <w:rFonts w:cs="Times New Roman"/>
                <w:b/>
              </w:rPr>
            </w:pPr>
          </w:p>
        </w:tc>
        <w:tc>
          <w:tcPr>
            <w:tcW w:w="1986" w:type="dxa"/>
            <w:gridSpan w:val="2"/>
            <w:tcBorders>
              <w:top w:val="single" w:sz="4" w:space="0" w:color="000000"/>
              <w:left w:val="single" w:sz="4" w:space="0" w:color="000000"/>
              <w:bottom w:val="single" w:sz="4" w:space="0" w:color="000000"/>
            </w:tcBorders>
            <w:shd w:val="clear" w:color="auto" w:fill="auto"/>
          </w:tcPr>
          <w:p w:rsidR="002F7F51" w:rsidRDefault="002F7F51" w:rsidP="007B2CBE">
            <w:pPr>
              <w:pStyle w:val="1a"/>
              <w:snapToGrid w:val="0"/>
              <w:spacing w:line="360" w:lineRule="auto"/>
              <w:ind w:left="0"/>
              <w:jc w:val="both"/>
              <w:rPr>
                <w:rFonts w:cs="Times New Roman"/>
              </w:rPr>
            </w:pPr>
            <w:r>
              <w:rPr>
                <w:rFonts w:cs="Times New Roman"/>
              </w:rPr>
              <w:t>Познавательная область</w:t>
            </w:r>
          </w:p>
        </w:tc>
        <w:tc>
          <w:tcPr>
            <w:tcW w:w="2408" w:type="dxa"/>
            <w:tcBorders>
              <w:top w:val="single" w:sz="4" w:space="0" w:color="000000"/>
              <w:left w:val="single" w:sz="4" w:space="0" w:color="000000"/>
              <w:bottom w:val="single" w:sz="4" w:space="0" w:color="000000"/>
            </w:tcBorders>
            <w:shd w:val="clear" w:color="auto" w:fill="auto"/>
          </w:tcPr>
          <w:p w:rsidR="002F7F51" w:rsidRDefault="002F7F51" w:rsidP="007B2CBE">
            <w:pPr>
              <w:snapToGrid w:val="0"/>
              <w:spacing w:line="360" w:lineRule="auto"/>
              <w:jc w:val="both"/>
              <w:rPr>
                <w:rFonts w:cs="Times New Roman"/>
              </w:rPr>
            </w:pPr>
            <w:r>
              <w:rPr>
                <w:rFonts w:cs="Times New Roman"/>
              </w:rPr>
              <w:t xml:space="preserve">Знает историю русской материальной и духовной культуры. </w:t>
            </w:r>
          </w:p>
        </w:tc>
        <w:tc>
          <w:tcPr>
            <w:tcW w:w="2266" w:type="dxa"/>
            <w:tcBorders>
              <w:top w:val="single" w:sz="4" w:space="0" w:color="000000"/>
              <w:left w:val="single" w:sz="4" w:space="0" w:color="000000"/>
              <w:bottom w:val="single" w:sz="4" w:space="0" w:color="000000"/>
            </w:tcBorders>
            <w:shd w:val="clear" w:color="auto" w:fill="auto"/>
          </w:tcPr>
          <w:p w:rsidR="002F7F51" w:rsidRDefault="002F7F51" w:rsidP="007B2CBE">
            <w:pPr>
              <w:snapToGrid w:val="0"/>
              <w:spacing w:line="360" w:lineRule="auto"/>
              <w:jc w:val="both"/>
              <w:rPr>
                <w:rFonts w:cs="Times New Roman"/>
              </w:rPr>
            </w:pPr>
            <w:r>
              <w:rPr>
                <w:rFonts w:cs="Times New Roman"/>
              </w:rPr>
              <w:t>Знает историю русской  материальной и духовной культуры.</w:t>
            </w:r>
          </w:p>
        </w:tc>
        <w:tc>
          <w:tcPr>
            <w:tcW w:w="2392" w:type="dxa"/>
            <w:gridSpan w:val="2"/>
            <w:tcBorders>
              <w:top w:val="single" w:sz="4" w:space="0" w:color="000000"/>
              <w:left w:val="single" w:sz="4" w:space="0" w:color="000000"/>
              <w:bottom w:val="single" w:sz="4" w:space="0" w:color="000000"/>
              <w:right w:val="single" w:sz="4" w:space="0" w:color="000000"/>
            </w:tcBorders>
            <w:shd w:val="clear" w:color="auto" w:fill="auto"/>
          </w:tcPr>
          <w:p w:rsidR="002F7F51" w:rsidRDefault="002F7F51" w:rsidP="007B2CBE">
            <w:pPr>
              <w:snapToGrid w:val="0"/>
              <w:spacing w:line="360" w:lineRule="auto"/>
              <w:jc w:val="both"/>
              <w:rPr>
                <w:rFonts w:cs="Times New Roman"/>
              </w:rPr>
            </w:pPr>
            <w:r>
              <w:rPr>
                <w:rFonts w:cs="Times New Roman"/>
              </w:rPr>
              <w:t>Знает историю русской материальной и духовной культуры.</w:t>
            </w:r>
          </w:p>
        </w:tc>
      </w:tr>
      <w:tr w:rsidR="002F7F51" w:rsidTr="007B2CBE">
        <w:tblPrEx>
          <w:tblCellMar>
            <w:left w:w="108" w:type="dxa"/>
            <w:right w:w="108" w:type="dxa"/>
          </w:tblCellMar>
        </w:tblPrEx>
        <w:tc>
          <w:tcPr>
            <w:tcW w:w="532" w:type="dxa"/>
            <w:tcBorders>
              <w:top w:val="single" w:sz="4" w:space="0" w:color="000000"/>
              <w:left w:val="single" w:sz="4" w:space="0" w:color="000000"/>
              <w:bottom w:val="single" w:sz="4" w:space="0" w:color="000000"/>
            </w:tcBorders>
            <w:shd w:val="clear" w:color="auto" w:fill="auto"/>
          </w:tcPr>
          <w:p w:rsidR="002F7F51" w:rsidRDefault="002F7F51" w:rsidP="007B2CBE">
            <w:pPr>
              <w:pStyle w:val="1a"/>
              <w:numPr>
                <w:ilvl w:val="0"/>
                <w:numId w:val="32"/>
              </w:numPr>
              <w:snapToGrid w:val="0"/>
              <w:spacing w:line="360" w:lineRule="auto"/>
              <w:ind w:left="0" w:firstLine="0"/>
              <w:jc w:val="both"/>
              <w:rPr>
                <w:rFonts w:cs="Times New Roman"/>
                <w:b/>
              </w:rPr>
            </w:pPr>
          </w:p>
        </w:tc>
        <w:tc>
          <w:tcPr>
            <w:tcW w:w="1986" w:type="dxa"/>
            <w:gridSpan w:val="2"/>
            <w:tcBorders>
              <w:top w:val="single" w:sz="4" w:space="0" w:color="000000"/>
              <w:left w:val="single" w:sz="4" w:space="0" w:color="000000"/>
              <w:bottom w:val="single" w:sz="4" w:space="0" w:color="000000"/>
            </w:tcBorders>
            <w:shd w:val="clear" w:color="auto" w:fill="auto"/>
          </w:tcPr>
          <w:p w:rsidR="002F7F51" w:rsidRDefault="002F7F51" w:rsidP="007B2CBE">
            <w:pPr>
              <w:snapToGrid w:val="0"/>
              <w:spacing w:line="360" w:lineRule="auto"/>
              <w:jc w:val="both"/>
              <w:rPr>
                <w:rFonts w:cs="Times New Roman"/>
              </w:rPr>
            </w:pPr>
            <w:r>
              <w:rPr>
                <w:rFonts w:cs="Times New Roman"/>
              </w:rPr>
              <w:t>Речевая область</w:t>
            </w:r>
          </w:p>
        </w:tc>
        <w:tc>
          <w:tcPr>
            <w:tcW w:w="2408" w:type="dxa"/>
            <w:tcBorders>
              <w:top w:val="single" w:sz="4" w:space="0" w:color="000000"/>
              <w:left w:val="single" w:sz="4" w:space="0" w:color="000000"/>
              <w:bottom w:val="single" w:sz="4" w:space="0" w:color="000000"/>
            </w:tcBorders>
            <w:shd w:val="clear" w:color="auto" w:fill="auto"/>
          </w:tcPr>
          <w:p w:rsidR="002F7F51" w:rsidRDefault="002F7F51" w:rsidP="007B2CBE">
            <w:pPr>
              <w:snapToGrid w:val="0"/>
              <w:spacing w:line="360" w:lineRule="auto"/>
              <w:jc w:val="both"/>
              <w:rPr>
                <w:rFonts w:cs="Times New Roman"/>
              </w:rPr>
            </w:pPr>
            <w:r>
              <w:rPr>
                <w:rFonts w:cs="Times New Roman"/>
              </w:rPr>
              <w:t>Имеет представление о хореографической терминологии русского – народного танца, знает понятия: простой шаг, переменный шаг, «</w:t>
            </w:r>
            <w:proofErr w:type="spellStart"/>
            <w:r>
              <w:rPr>
                <w:rFonts w:cs="Times New Roman"/>
              </w:rPr>
              <w:t>припадание</w:t>
            </w:r>
            <w:proofErr w:type="spellEnd"/>
            <w:r>
              <w:rPr>
                <w:rFonts w:cs="Times New Roman"/>
              </w:rPr>
              <w:t>», дробь, хлопушка, «коленце».</w:t>
            </w:r>
          </w:p>
        </w:tc>
        <w:tc>
          <w:tcPr>
            <w:tcW w:w="2266" w:type="dxa"/>
            <w:tcBorders>
              <w:top w:val="single" w:sz="4" w:space="0" w:color="000000"/>
              <w:left w:val="single" w:sz="4" w:space="0" w:color="000000"/>
              <w:bottom w:val="single" w:sz="4" w:space="0" w:color="000000"/>
            </w:tcBorders>
            <w:shd w:val="clear" w:color="auto" w:fill="auto"/>
          </w:tcPr>
          <w:p w:rsidR="002F7F51" w:rsidRDefault="002F7F51" w:rsidP="007B2CBE">
            <w:pPr>
              <w:snapToGrid w:val="0"/>
              <w:spacing w:line="360" w:lineRule="auto"/>
              <w:jc w:val="both"/>
              <w:rPr>
                <w:rFonts w:cs="Times New Roman"/>
              </w:rPr>
            </w:pPr>
            <w:r>
              <w:rPr>
                <w:rFonts w:cs="Times New Roman"/>
              </w:rPr>
              <w:t>Имеет представление о художественной терминологии, знает понятия: лаковая миниатюрная живопись, художественная роспись по эмали,</w:t>
            </w:r>
          </w:p>
          <w:p w:rsidR="002F7F51" w:rsidRDefault="002F7F51" w:rsidP="007B2CBE">
            <w:pPr>
              <w:spacing w:line="360" w:lineRule="auto"/>
              <w:jc w:val="both"/>
              <w:rPr>
                <w:rFonts w:cs="Times New Roman"/>
              </w:rPr>
            </w:pPr>
            <w:r>
              <w:rPr>
                <w:rFonts w:cs="Times New Roman"/>
              </w:rPr>
              <w:t>ткани, художественная роспись по металлу.</w:t>
            </w:r>
          </w:p>
          <w:p w:rsidR="002F7F51" w:rsidRDefault="002F7F51" w:rsidP="007B2CBE">
            <w:pPr>
              <w:spacing w:line="360" w:lineRule="auto"/>
              <w:jc w:val="both"/>
              <w:rPr>
                <w:rFonts w:cs="Times New Roman"/>
              </w:rPr>
            </w:pPr>
          </w:p>
        </w:tc>
        <w:tc>
          <w:tcPr>
            <w:tcW w:w="2392" w:type="dxa"/>
            <w:gridSpan w:val="2"/>
            <w:tcBorders>
              <w:top w:val="single" w:sz="4" w:space="0" w:color="000000"/>
              <w:left w:val="single" w:sz="4" w:space="0" w:color="000000"/>
              <w:bottom w:val="single" w:sz="4" w:space="0" w:color="000000"/>
              <w:right w:val="single" w:sz="4" w:space="0" w:color="000000"/>
            </w:tcBorders>
            <w:shd w:val="clear" w:color="auto" w:fill="auto"/>
          </w:tcPr>
          <w:p w:rsidR="002F7F51" w:rsidRDefault="002F7F51" w:rsidP="007B2CBE">
            <w:pPr>
              <w:snapToGrid w:val="0"/>
              <w:spacing w:line="360" w:lineRule="auto"/>
              <w:jc w:val="both"/>
              <w:rPr>
                <w:rFonts w:cs="Times New Roman"/>
              </w:rPr>
            </w:pPr>
            <w:r>
              <w:rPr>
                <w:rFonts w:cs="Times New Roman"/>
              </w:rPr>
              <w:t>Имеет представление о художественной терминологии, знает понятия: плакат, предметно- пространственная среда, выставки, фестивали, праздники, зрелищные мероприятия, предметы культурно – бытового назначения, декоративные формы.</w:t>
            </w:r>
          </w:p>
        </w:tc>
      </w:tr>
      <w:tr w:rsidR="002F7F51" w:rsidTr="007B2CBE">
        <w:tblPrEx>
          <w:tblCellMar>
            <w:left w:w="108" w:type="dxa"/>
            <w:right w:w="108" w:type="dxa"/>
          </w:tblCellMar>
        </w:tblPrEx>
        <w:tc>
          <w:tcPr>
            <w:tcW w:w="532" w:type="dxa"/>
            <w:tcBorders>
              <w:top w:val="single" w:sz="4" w:space="0" w:color="000000"/>
              <w:left w:val="single" w:sz="4" w:space="0" w:color="000000"/>
              <w:bottom w:val="single" w:sz="4" w:space="0" w:color="000000"/>
            </w:tcBorders>
            <w:shd w:val="clear" w:color="auto" w:fill="auto"/>
          </w:tcPr>
          <w:p w:rsidR="002F7F51" w:rsidRDefault="002F7F51" w:rsidP="007B2CBE">
            <w:pPr>
              <w:pStyle w:val="1a"/>
              <w:numPr>
                <w:ilvl w:val="0"/>
                <w:numId w:val="32"/>
              </w:numPr>
              <w:snapToGrid w:val="0"/>
              <w:spacing w:line="360" w:lineRule="auto"/>
              <w:ind w:left="0" w:firstLine="0"/>
              <w:jc w:val="both"/>
              <w:rPr>
                <w:rFonts w:cs="Times New Roman"/>
                <w:b/>
                <w:color w:val="FF0000"/>
              </w:rPr>
            </w:pPr>
          </w:p>
        </w:tc>
        <w:tc>
          <w:tcPr>
            <w:tcW w:w="1986" w:type="dxa"/>
            <w:gridSpan w:val="2"/>
            <w:tcBorders>
              <w:top w:val="single" w:sz="4" w:space="0" w:color="000000"/>
              <w:left w:val="single" w:sz="4" w:space="0" w:color="000000"/>
              <w:bottom w:val="single" w:sz="4" w:space="0" w:color="000000"/>
            </w:tcBorders>
            <w:shd w:val="clear" w:color="auto" w:fill="auto"/>
          </w:tcPr>
          <w:p w:rsidR="002F7F51" w:rsidRDefault="002F7F51" w:rsidP="007B2CBE">
            <w:pPr>
              <w:snapToGrid w:val="0"/>
              <w:spacing w:line="360" w:lineRule="auto"/>
              <w:jc w:val="both"/>
              <w:rPr>
                <w:rFonts w:cs="Times New Roman"/>
              </w:rPr>
            </w:pPr>
            <w:r>
              <w:rPr>
                <w:rFonts w:cs="Times New Roman"/>
              </w:rPr>
              <w:t>Художественно – эстетическая область</w:t>
            </w:r>
          </w:p>
        </w:tc>
        <w:tc>
          <w:tcPr>
            <w:tcW w:w="2408" w:type="dxa"/>
            <w:tcBorders>
              <w:top w:val="single" w:sz="4" w:space="0" w:color="000000"/>
              <w:left w:val="single" w:sz="4" w:space="0" w:color="000000"/>
              <w:bottom w:val="single" w:sz="4" w:space="0" w:color="000000"/>
            </w:tcBorders>
            <w:shd w:val="clear" w:color="auto" w:fill="auto"/>
          </w:tcPr>
          <w:p w:rsidR="002F7F51" w:rsidRDefault="002F7F51" w:rsidP="007B2CBE">
            <w:pPr>
              <w:snapToGrid w:val="0"/>
              <w:spacing w:line="360" w:lineRule="auto"/>
              <w:jc w:val="both"/>
              <w:rPr>
                <w:rFonts w:cs="Times New Roman"/>
              </w:rPr>
            </w:pPr>
            <w:r>
              <w:rPr>
                <w:rFonts w:cs="Times New Roman"/>
              </w:rPr>
              <w:t xml:space="preserve">Различает элементарные музыкальные понятия: </w:t>
            </w:r>
            <w:r>
              <w:rPr>
                <w:rFonts w:cs="Times New Roman"/>
                <w:b/>
              </w:rPr>
              <w:t>хоровод и пляска</w:t>
            </w:r>
            <w:r>
              <w:rPr>
                <w:rFonts w:cs="Times New Roman"/>
              </w:rPr>
              <w:t>.</w:t>
            </w:r>
          </w:p>
          <w:p w:rsidR="002F7F51" w:rsidRDefault="002F7F51" w:rsidP="007B2CBE">
            <w:pPr>
              <w:spacing w:line="360" w:lineRule="auto"/>
              <w:jc w:val="both"/>
              <w:rPr>
                <w:rFonts w:cs="Times New Roman"/>
              </w:rPr>
            </w:pPr>
            <w:r>
              <w:rPr>
                <w:rFonts w:cs="Times New Roman"/>
              </w:rPr>
              <w:t xml:space="preserve">Умеют петь самостоятельно, парно, коллективно с музыкальным сопровождением и без него. </w:t>
            </w:r>
          </w:p>
          <w:p w:rsidR="002F7F51" w:rsidRDefault="002F7F51" w:rsidP="007B2CBE">
            <w:pPr>
              <w:spacing w:line="360" w:lineRule="auto"/>
              <w:jc w:val="both"/>
              <w:rPr>
                <w:rFonts w:cs="Times New Roman"/>
              </w:rPr>
            </w:pPr>
            <w:r>
              <w:rPr>
                <w:rFonts w:cs="Times New Roman"/>
              </w:rPr>
              <w:t xml:space="preserve">Умеет выполнять </w:t>
            </w:r>
            <w:r>
              <w:rPr>
                <w:rFonts w:cs="Times New Roman"/>
                <w:b/>
              </w:rPr>
              <w:t>характерные областные русские народные элементы, движения</w:t>
            </w:r>
            <w:r>
              <w:rPr>
                <w:rFonts w:cs="Times New Roman"/>
              </w:rPr>
              <w:t xml:space="preserve"> и перестроения, ритмично хлопать в ладоши.</w:t>
            </w:r>
          </w:p>
          <w:p w:rsidR="002F7F51" w:rsidRDefault="002F7F51" w:rsidP="007B2CBE">
            <w:pPr>
              <w:spacing w:line="360" w:lineRule="auto"/>
              <w:jc w:val="both"/>
              <w:rPr>
                <w:rFonts w:cs="Times New Roman"/>
              </w:rPr>
            </w:pPr>
          </w:p>
        </w:tc>
        <w:tc>
          <w:tcPr>
            <w:tcW w:w="2266" w:type="dxa"/>
            <w:tcBorders>
              <w:top w:val="single" w:sz="4" w:space="0" w:color="000000"/>
              <w:left w:val="single" w:sz="4" w:space="0" w:color="000000"/>
              <w:bottom w:val="single" w:sz="4" w:space="0" w:color="000000"/>
            </w:tcBorders>
            <w:shd w:val="clear" w:color="auto" w:fill="auto"/>
          </w:tcPr>
          <w:p w:rsidR="002F7F51" w:rsidRDefault="002F7F51" w:rsidP="007B2CBE">
            <w:pPr>
              <w:snapToGrid w:val="0"/>
              <w:spacing w:line="360" w:lineRule="auto"/>
              <w:jc w:val="both"/>
              <w:rPr>
                <w:rFonts w:cs="Times New Roman"/>
                <w:b/>
              </w:rPr>
            </w:pPr>
            <w:r>
              <w:rPr>
                <w:rFonts w:cs="Times New Roman"/>
              </w:rPr>
              <w:t xml:space="preserve">Умеет элементарно изображать предметы по памяти и с натуры, соблюдая </w:t>
            </w:r>
            <w:r>
              <w:rPr>
                <w:rFonts w:cs="Times New Roman"/>
                <w:b/>
              </w:rPr>
              <w:t>пропорции</w:t>
            </w:r>
            <w:r>
              <w:rPr>
                <w:rFonts w:cs="Times New Roman"/>
              </w:rPr>
              <w:t xml:space="preserve"> и расположение, </w:t>
            </w:r>
            <w:r>
              <w:rPr>
                <w:rFonts w:cs="Times New Roman"/>
                <w:b/>
              </w:rPr>
              <w:t>составлять декоративные композиции.</w:t>
            </w:r>
          </w:p>
          <w:p w:rsidR="002F7F51" w:rsidRDefault="002F7F51" w:rsidP="007B2CBE">
            <w:pPr>
              <w:spacing w:line="360" w:lineRule="auto"/>
              <w:jc w:val="both"/>
              <w:rPr>
                <w:rFonts w:cs="Times New Roman"/>
                <w:b/>
              </w:rPr>
            </w:pPr>
            <w:r>
              <w:rPr>
                <w:rFonts w:cs="Times New Roman"/>
                <w:b/>
              </w:rPr>
              <w:t>Владеет элементарными швейными приемами.</w:t>
            </w:r>
          </w:p>
          <w:p w:rsidR="002F7F51" w:rsidRDefault="002F7F51" w:rsidP="007B2CBE">
            <w:pPr>
              <w:spacing w:line="360" w:lineRule="auto"/>
              <w:jc w:val="both"/>
              <w:rPr>
                <w:rFonts w:cs="Times New Roman"/>
              </w:rPr>
            </w:pPr>
          </w:p>
        </w:tc>
        <w:tc>
          <w:tcPr>
            <w:tcW w:w="2392" w:type="dxa"/>
            <w:gridSpan w:val="2"/>
            <w:tcBorders>
              <w:top w:val="single" w:sz="4" w:space="0" w:color="000000"/>
              <w:left w:val="single" w:sz="4" w:space="0" w:color="000000"/>
              <w:bottom w:val="single" w:sz="4" w:space="0" w:color="000000"/>
              <w:right w:val="single" w:sz="4" w:space="0" w:color="000000"/>
            </w:tcBorders>
            <w:shd w:val="clear" w:color="auto" w:fill="auto"/>
          </w:tcPr>
          <w:p w:rsidR="002F7F51" w:rsidRDefault="002F7F51" w:rsidP="007B2CBE">
            <w:pPr>
              <w:snapToGrid w:val="0"/>
              <w:spacing w:line="360" w:lineRule="auto"/>
              <w:jc w:val="both"/>
              <w:rPr>
                <w:rFonts w:cs="Times New Roman"/>
                <w:b/>
              </w:rPr>
            </w:pPr>
            <w:r>
              <w:rPr>
                <w:rFonts w:cs="Times New Roman"/>
              </w:rPr>
              <w:t xml:space="preserve">Имеет устойчивый интерес к изобразительной деятельности, художественному и </w:t>
            </w:r>
            <w:r>
              <w:rPr>
                <w:rFonts w:cs="Times New Roman"/>
                <w:b/>
              </w:rPr>
              <w:t>декоративному труду.</w:t>
            </w:r>
          </w:p>
          <w:p w:rsidR="002F7F51" w:rsidRDefault="002F7F51" w:rsidP="007B2CBE">
            <w:pPr>
              <w:spacing w:line="360" w:lineRule="auto"/>
              <w:jc w:val="both"/>
              <w:rPr>
                <w:rFonts w:cs="Times New Roman"/>
                <w:b/>
              </w:rPr>
            </w:pPr>
            <w:r>
              <w:rPr>
                <w:rFonts w:cs="Times New Roman"/>
              </w:rPr>
              <w:t xml:space="preserve">Умеет элементарно изображать предметы по памяти и с натуры, соблюдая </w:t>
            </w:r>
            <w:r>
              <w:rPr>
                <w:rFonts w:cs="Times New Roman"/>
                <w:b/>
              </w:rPr>
              <w:t>пропорции</w:t>
            </w:r>
            <w:r>
              <w:rPr>
                <w:rFonts w:cs="Times New Roman"/>
              </w:rPr>
              <w:t xml:space="preserve"> и расположение, </w:t>
            </w:r>
            <w:r>
              <w:rPr>
                <w:rFonts w:cs="Times New Roman"/>
                <w:b/>
              </w:rPr>
              <w:t>составлять композиции и сюжеты.</w:t>
            </w:r>
          </w:p>
          <w:p w:rsidR="002F7F51" w:rsidRDefault="002F7F51" w:rsidP="007B2CBE">
            <w:pPr>
              <w:spacing w:line="360" w:lineRule="auto"/>
              <w:jc w:val="both"/>
              <w:rPr>
                <w:rFonts w:cs="Times New Roman"/>
                <w:b/>
              </w:rPr>
            </w:pPr>
            <w:r>
              <w:rPr>
                <w:rFonts w:cs="Times New Roman"/>
              </w:rPr>
              <w:t xml:space="preserve">Создает сюжетные и </w:t>
            </w:r>
            <w:r>
              <w:rPr>
                <w:rFonts w:cs="Times New Roman"/>
                <w:b/>
              </w:rPr>
              <w:t>декоративные композиции.</w:t>
            </w:r>
          </w:p>
        </w:tc>
      </w:tr>
      <w:tr w:rsidR="002F7F51" w:rsidTr="007B2CBE">
        <w:tblPrEx>
          <w:tblCellMar>
            <w:left w:w="108" w:type="dxa"/>
            <w:right w:w="108" w:type="dxa"/>
          </w:tblCellMar>
        </w:tblPrEx>
        <w:tc>
          <w:tcPr>
            <w:tcW w:w="532" w:type="dxa"/>
            <w:tcBorders>
              <w:top w:val="single" w:sz="4" w:space="0" w:color="000000"/>
              <w:left w:val="single" w:sz="4" w:space="0" w:color="000000"/>
              <w:bottom w:val="single" w:sz="4" w:space="0" w:color="000000"/>
            </w:tcBorders>
            <w:shd w:val="clear" w:color="auto" w:fill="auto"/>
          </w:tcPr>
          <w:p w:rsidR="002F7F51" w:rsidRDefault="002F7F51" w:rsidP="007B2CBE">
            <w:pPr>
              <w:pStyle w:val="1a"/>
              <w:numPr>
                <w:ilvl w:val="0"/>
                <w:numId w:val="32"/>
              </w:numPr>
              <w:snapToGrid w:val="0"/>
              <w:spacing w:line="360" w:lineRule="auto"/>
              <w:ind w:left="0" w:firstLine="0"/>
              <w:jc w:val="both"/>
              <w:rPr>
                <w:rFonts w:cs="Times New Roman"/>
                <w:b/>
                <w:color w:val="FF0000"/>
              </w:rPr>
            </w:pPr>
          </w:p>
        </w:tc>
        <w:tc>
          <w:tcPr>
            <w:tcW w:w="1986" w:type="dxa"/>
            <w:gridSpan w:val="2"/>
            <w:tcBorders>
              <w:top w:val="single" w:sz="4" w:space="0" w:color="000000"/>
              <w:left w:val="single" w:sz="4" w:space="0" w:color="000000"/>
              <w:bottom w:val="single" w:sz="4" w:space="0" w:color="000000"/>
            </w:tcBorders>
            <w:shd w:val="clear" w:color="auto" w:fill="auto"/>
          </w:tcPr>
          <w:p w:rsidR="002F7F51" w:rsidRDefault="002F7F51" w:rsidP="007B2CBE">
            <w:pPr>
              <w:snapToGrid w:val="0"/>
              <w:spacing w:line="360" w:lineRule="auto"/>
              <w:jc w:val="both"/>
              <w:rPr>
                <w:rFonts w:cs="Times New Roman"/>
              </w:rPr>
            </w:pPr>
            <w:r>
              <w:rPr>
                <w:rFonts w:cs="Times New Roman"/>
              </w:rPr>
              <w:t>Физическая область</w:t>
            </w:r>
          </w:p>
        </w:tc>
        <w:tc>
          <w:tcPr>
            <w:tcW w:w="2408" w:type="dxa"/>
            <w:tcBorders>
              <w:top w:val="single" w:sz="4" w:space="0" w:color="000000"/>
              <w:left w:val="single" w:sz="4" w:space="0" w:color="000000"/>
              <w:bottom w:val="single" w:sz="4" w:space="0" w:color="000000"/>
            </w:tcBorders>
            <w:shd w:val="clear" w:color="auto" w:fill="auto"/>
          </w:tcPr>
          <w:p w:rsidR="002F7F51" w:rsidRDefault="002F7F51" w:rsidP="007B2CBE">
            <w:pPr>
              <w:snapToGrid w:val="0"/>
              <w:spacing w:line="360" w:lineRule="auto"/>
              <w:jc w:val="both"/>
              <w:rPr>
                <w:rFonts w:cs="Times New Roman"/>
              </w:rPr>
            </w:pPr>
            <w:r>
              <w:rPr>
                <w:rFonts w:cs="Times New Roman"/>
              </w:rPr>
              <w:t>Развитие музыкальности.</w:t>
            </w:r>
          </w:p>
          <w:p w:rsidR="002F7F51" w:rsidRDefault="002F7F51" w:rsidP="007B2CBE">
            <w:pPr>
              <w:spacing w:line="360" w:lineRule="auto"/>
              <w:jc w:val="both"/>
              <w:rPr>
                <w:rFonts w:cs="Times New Roman"/>
              </w:rPr>
            </w:pPr>
            <w:r>
              <w:rPr>
                <w:rFonts w:cs="Times New Roman"/>
              </w:rPr>
              <w:t>Развитие «метро-ритмической» организации музыкальной речи посредством игры на самозвучащих (</w:t>
            </w:r>
            <w:proofErr w:type="spellStart"/>
            <w:r>
              <w:rPr>
                <w:rFonts w:cs="Times New Roman"/>
              </w:rPr>
              <w:t>идиофоны</w:t>
            </w:r>
            <w:proofErr w:type="spellEnd"/>
            <w:r>
              <w:rPr>
                <w:rFonts w:cs="Times New Roman"/>
              </w:rPr>
              <w:t xml:space="preserve">) инструментах: </w:t>
            </w:r>
          </w:p>
          <w:p w:rsidR="002F7F51" w:rsidRDefault="002F7F51" w:rsidP="007B2CBE">
            <w:pPr>
              <w:spacing w:line="360" w:lineRule="auto"/>
              <w:jc w:val="both"/>
              <w:rPr>
                <w:rFonts w:cs="Times New Roman"/>
                <w:b/>
              </w:rPr>
            </w:pPr>
            <w:r>
              <w:rPr>
                <w:rFonts w:cs="Times New Roman"/>
                <w:b/>
              </w:rPr>
              <w:t>Воздушные:</w:t>
            </w:r>
          </w:p>
          <w:p w:rsidR="002F7F51" w:rsidRDefault="002F7F51" w:rsidP="007B2CBE">
            <w:pPr>
              <w:spacing w:line="360" w:lineRule="auto"/>
              <w:jc w:val="both"/>
              <w:rPr>
                <w:rFonts w:cs="Times New Roman"/>
              </w:rPr>
            </w:pPr>
            <w:proofErr w:type="spellStart"/>
            <w:r>
              <w:rPr>
                <w:rFonts w:cs="Times New Roman"/>
                <w:b/>
              </w:rPr>
              <w:t>Губовиднощелевые</w:t>
            </w:r>
            <w:proofErr w:type="spellEnd"/>
            <w:r>
              <w:rPr>
                <w:rFonts w:cs="Times New Roman"/>
                <w:b/>
              </w:rPr>
              <w:t xml:space="preserve"> – некоторые виды </w:t>
            </w:r>
            <w:r>
              <w:rPr>
                <w:rFonts w:cs="Times New Roman"/>
                <w:b/>
              </w:rPr>
              <w:lastRenderedPageBreak/>
              <w:t>свистулек</w:t>
            </w:r>
            <w:r>
              <w:rPr>
                <w:rFonts w:cs="Times New Roman"/>
              </w:rPr>
              <w:t>.</w:t>
            </w:r>
          </w:p>
        </w:tc>
        <w:tc>
          <w:tcPr>
            <w:tcW w:w="2266" w:type="dxa"/>
            <w:tcBorders>
              <w:top w:val="single" w:sz="4" w:space="0" w:color="000000"/>
              <w:left w:val="single" w:sz="4" w:space="0" w:color="000000"/>
              <w:bottom w:val="single" w:sz="4" w:space="0" w:color="000000"/>
            </w:tcBorders>
            <w:shd w:val="clear" w:color="auto" w:fill="auto"/>
          </w:tcPr>
          <w:p w:rsidR="002F7F51" w:rsidRDefault="002F7F51" w:rsidP="007B2CBE">
            <w:pPr>
              <w:snapToGrid w:val="0"/>
              <w:spacing w:line="360" w:lineRule="auto"/>
              <w:jc w:val="both"/>
              <w:rPr>
                <w:rFonts w:cs="Times New Roman"/>
                <w:b/>
              </w:rPr>
            </w:pPr>
            <w:r>
              <w:rPr>
                <w:rFonts w:cs="Times New Roman"/>
                <w:b/>
              </w:rPr>
              <w:lastRenderedPageBreak/>
              <w:t xml:space="preserve">Имеет практический опыт по шитью, художественной росписи </w:t>
            </w:r>
          </w:p>
          <w:p w:rsidR="002F7F51" w:rsidRDefault="002F7F51" w:rsidP="007B2CBE">
            <w:pPr>
              <w:spacing w:line="360" w:lineRule="auto"/>
              <w:jc w:val="both"/>
              <w:rPr>
                <w:rFonts w:cs="Times New Roman"/>
                <w:b/>
              </w:rPr>
            </w:pPr>
            <w:r>
              <w:rPr>
                <w:rFonts w:cs="Times New Roman"/>
                <w:b/>
              </w:rPr>
              <w:t>ткани, художественной росписи по дереву.</w:t>
            </w:r>
          </w:p>
          <w:p w:rsidR="002F7F51" w:rsidRDefault="002F7F51" w:rsidP="007B2CBE">
            <w:pPr>
              <w:spacing w:line="360" w:lineRule="auto"/>
              <w:jc w:val="both"/>
              <w:rPr>
                <w:rFonts w:cs="Times New Roman"/>
              </w:rPr>
            </w:pPr>
          </w:p>
          <w:p w:rsidR="002F7F51" w:rsidRDefault="002F7F51" w:rsidP="007B2CBE">
            <w:pPr>
              <w:spacing w:line="360" w:lineRule="auto"/>
              <w:jc w:val="both"/>
              <w:rPr>
                <w:rFonts w:cs="Times New Roman"/>
              </w:rPr>
            </w:pPr>
          </w:p>
        </w:tc>
        <w:tc>
          <w:tcPr>
            <w:tcW w:w="2392" w:type="dxa"/>
            <w:gridSpan w:val="2"/>
            <w:tcBorders>
              <w:top w:val="single" w:sz="4" w:space="0" w:color="000000"/>
              <w:left w:val="single" w:sz="4" w:space="0" w:color="000000"/>
              <w:bottom w:val="single" w:sz="4" w:space="0" w:color="000000"/>
              <w:right w:val="single" w:sz="4" w:space="0" w:color="000000"/>
            </w:tcBorders>
            <w:shd w:val="clear" w:color="auto" w:fill="auto"/>
          </w:tcPr>
          <w:p w:rsidR="002F7F51" w:rsidRDefault="002F7F51" w:rsidP="007B2CBE">
            <w:pPr>
              <w:snapToGrid w:val="0"/>
              <w:spacing w:line="360" w:lineRule="auto"/>
              <w:jc w:val="both"/>
              <w:rPr>
                <w:rFonts w:cs="Times New Roman"/>
              </w:rPr>
            </w:pPr>
            <w:r>
              <w:rPr>
                <w:rFonts w:cs="Times New Roman"/>
              </w:rPr>
              <w:t>Развита мелкая и крупная моторика ру</w:t>
            </w:r>
            <w:proofErr w:type="gramStart"/>
            <w:r>
              <w:rPr>
                <w:rFonts w:cs="Times New Roman"/>
              </w:rPr>
              <w:t>к-</w:t>
            </w:r>
            <w:proofErr w:type="gramEnd"/>
            <w:r>
              <w:rPr>
                <w:rFonts w:cs="Times New Roman"/>
              </w:rPr>
              <w:t xml:space="preserve">  уверенно владеет кистью.</w:t>
            </w:r>
          </w:p>
          <w:p w:rsidR="002F7F51" w:rsidRDefault="002F7F51" w:rsidP="007B2CBE">
            <w:pPr>
              <w:spacing w:line="360" w:lineRule="auto"/>
              <w:jc w:val="both"/>
              <w:rPr>
                <w:rFonts w:cs="Times New Roman"/>
              </w:rPr>
            </w:pPr>
            <w:r>
              <w:rPr>
                <w:rFonts w:cs="Times New Roman"/>
              </w:rPr>
              <w:t xml:space="preserve">Развита координация тонких движений, </w:t>
            </w:r>
            <w:proofErr w:type="spellStart"/>
            <w:r>
              <w:rPr>
                <w:rFonts w:cs="Times New Roman"/>
              </w:rPr>
              <w:t>графомоторных</w:t>
            </w:r>
            <w:proofErr w:type="spellEnd"/>
            <w:r>
              <w:rPr>
                <w:rFonts w:cs="Times New Roman"/>
              </w:rPr>
              <w:t xml:space="preserve"> функций пальцев.</w:t>
            </w:r>
          </w:p>
          <w:p w:rsidR="002F7F51" w:rsidRDefault="002F7F51" w:rsidP="007B2CBE">
            <w:pPr>
              <w:spacing w:line="360" w:lineRule="auto"/>
              <w:jc w:val="both"/>
              <w:rPr>
                <w:rFonts w:cs="Times New Roman"/>
              </w:rPr>
            </w:pPr>
          </w:p>
        </w:tc>
      </w:tr>
    </w:tbl>
    <w:p w:rsidR="002F7F51" w:rsidRDefault="002F7F51" w:rsidP="002F7F51">
      <w:pPr>
        <w:pStyle w:val="1a"/>
        <w:spacing w:line="360" w:lineRule="auto"/>
        <w:ind w:left="0"/>
        <w:jc w:val="both"/>
      </w:pPr>
    </w:p>
    <w:p w:rsidR="007B2CBE" w:rsidRPr="002A2277" w:rsidRDefault="007B2CBE" w:rsidP="00580E66">
      <w:pPr>
        <w:spacing w:line="360" w:lineRule="auto"/>
        <w:jc w:val="both"/>
        <w:rPr>
          <w:rFonts w:cs="Times New Roman"/>
          <w:color w:val="FF0000"/>
        </w:rPr>
      </w:pPr>
    </w:p>
    <w:p w:rsidR="002F7F51" w:rsidRPr="007B2CBE" w:rsidRDefault="002F7F51" w:rsidP="002F7F51">
      <w:pPr>
        <w:spacing w:line="360" w:lineRule="auto"/>
        <w:ind w:firstLine="709"/>
        <w:jc w:val="both"/>
        <w:rPr>
          <w:rFonts w:cs="Times New Roman"/>
          <w:b/>
        </w:rPr>
      </w:pPr>
      <w:r w:rsidRPr="007B2CBE">
        <w:rPr>
          <w:rFonts w:cs="Times New Roman"/>
          <w:b/>
        </w:rPr>
        <w:t>Система организации контроля реализации программы:</w:t>
      </w:r>
    </w:p>
    <w:p w:rsidR="002F7F51" w:rsidRPr="007B2CBE" w:rsidRDefault="002F7F51" w:rsidP="002F7F51">
      <w:pPr>
        <w:spacing w:line="360" w:lineRule="auto"/>
        <w:ind w:firstLine="709"/>
        <w:jc w:val="both"/>
        <w:rPr>
          <w:rFonts w:cs="Times New Roman"/>
        </w:rPr>
      </w:pPr>
      <w:r w:rsidRPr="007B2CBE">
        <w:rPr>
          <w:rFonts w:cs="Times New Roman"/>
        </w:rPr>
        <w:t>Результативность и эффективность программы определяется путем участия воспитанников детского сада и студентов в различных конкурсах по направлению «НХТ», «ДПИ и НП», «Дизайн». Вовлечение в профессиональную деятельность младшего поколения. Поступление в школы искусств воспитанников сада и в ВУЗы студентами по направлению специальностей.</w:t>
      </w:r>
    </w:p>
    <w:p w:rsidR="00580E66" w:rsidRDefault="00580E66">
      <w:pPr>
        <w:suppressAutoHyphens w:val="0"/>
        <w:spacing w:after="200" w:line="276" w:lineRule="auto"/>
        <w:rPr>
          <w:rFonts w:cs="Times New Roman"/>
          <w:color w:val="FF0000"/>
        </w:rPr>
      </w:pPr>
      <w:r>
        <w:rPr>
          <w:rFonts w:cs="Times New Roman"/>
          <w:color w:val="FF0000"/>
        </w:rPr>
        <w:br w:type="page"/>
      </w:r>
    </w:p>
    <w:p w:rsidR="002F7F51" w:rsidRDefault="002F7F51" w:rsidP="002F7F51">
      <w:pPr>
        <w:spacing w:line="360" w:lineRule="auto"/>
        <w:ind w:firstLine="709"/>
        <w:jc w:val="both"/>
        <w:rPr>
          <w:rFonts w:cs="Times New Roman"/>
          <w:color w:val="FF0000"/>
        </w:rPr>
      </w:pPr>
    </w:p>
    <w:p w:rsidR="002F7F51" w:rsidRPr="00580E66" w:rsidRDefault="00580E66" w:rsidP="002F7F51">
      <w:pPr>
        <w:spacing w:line="360" w:lineRule="auto"/>
        <w:jc w:val="both"/>
        <w:rPr>
          <w:rFonts w:cs="Times New Roman"/>
          <w:b/>
          <w:u w:val="single"/>
        </w:rPr>
      </w:pPr>
      <w:r w:rsidRPr="00580E66">
        <w:rPr>
          <w:rFonts w:cs="Times New Roman"/>
          <w:b/>
          <w:u w:val="single"/>
          <w:lang w:val="en-US"/>
        </w:rPr>
        <w:t>IV</w:t>
      </w:r>
      <w:r w:rsidRPr="00580E66">
        <w:rPr>
          <w:rFonts w:cs="Times New Roman"/>
          <w:b/>
          <w:u w:val="single"/>
        </w:rPr>
        <w:t>.</w:t>
      </w:r>
      <w:r w:rsidR="002F7F51" w:rsidRPr="00580E66">
        <w:rPr>
          <w:rFonts w:cs="Times New Roman"/>
          <w:b/>
          <w:u w:val="single"/>
        </w:rPr>
        <w:t>Матер</w:t>
      </w:r>
      <w:r>
        <w:rPr>
          <w:rFonts w:cs="Times New Roman"/>
          <w:b/>
          <w:u w:val="single"/>
        </w:rPr>
        <w:t xml:space="preserve">иально-техническое обеспечение </w:t>
      </w:r>
      <w:r w:rsidR="002F7F51" w:rsidRPr="00580E66">
        <w:rPr>
          <w:rFonts w:cs="Times New Roman"/>
          <w:b/>
          <w:u w:val="single"/>
        </w:rPr>
        <w:t>программы</w:t>
      </w:r>
    </w:p>
    <w:p w:rsidR="002F7F51" w:rsidRDefault="002F7F51" w:rsidP="002F7F5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left="284" w:hanging="284"/>
        <w:jc w:val="both"/>
        <w:rPr>
          <w:rFonts w:cs="Times New Roman"/>
        </w:rPr>
      </w:pPr>
    </w:p>
    <w:p w:rsidR="002F7F51" w:rsidRDefault="002F7F51" w:rsidP="002F7F51">
      <w:pPr>
        <w:pStyle w:val="1a"/>
        <w:numPr>
          <w:ilvl w:val="0"/>
          <w:numId w:val="10"/>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left="0" w:firstLine="0"/>
        <w:jc w:val="both"/>
        <w:rPr>
          <w:rFonts w:cs="Times New Roman"/>
          <w:b/>
          <w:bCs/>
        </w:rPr>
      </w:pPr>
      <w:r>
        <w:rPr>
          <w:rFonts w:cs="Times New Roman"/>
          <w:b/>
          <w:bCs/>
        </w:rPr>
        <w:t>Специализированные помещения для проведения мастер-классов Декоративно-прикладного искусства и народных промыслов</w:t>
      </w:r>
    </w:p>
    <w:p w:rsidR="002F7F51" w:rsidRDefault="002F7F51" w:rsidP="002F7F5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both"/>
        <w:rPr>
          <w:rFonts w:cs="Times New Roman"/>
        </w:rPr>
      </w:pPr>
    </w:p>
    <w:p w:rsidR="002F7F51" w:rsidRDefault="002F7F51" w:rsidP="002F7F51">
      <w:pPr>
        <w:numPr>
          <w:ilvl w:val="0"/>
          <w:numId w:val="7"/>
        </w:numPr>
        <w:spacing w:line="360" w:lineRule="auto"/>
        <w:ind w:left="284" w:hanging="284"/>
        <w:jc w:val="both"/>
        <w:rPr>
          <w:rFonts w:cs="Times New Roman"/>
        </w:rPr>
      </w:pPr>
      <w:r>
        <w:rPr>
          <w:rFonts w:cs="Times New Roman"/>
        </w:rPr>
        <w:t>Учебная мастерская росписи ткани (столы – 14, стулья – 20,плита электрическая настольная – 1, водопроводный кран и раковина).</w:t>
      </w:r>
    </w:p>
    <w:p w:rsidR="002F7F51" w:rsidRDefault="002F7F51" w:rsidP="002F7F51">
      <w:pPr>
        <w:numPr>
          <w:ilvl w:val="0"/>
          <w:numId w:val="7"/>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left="284" w:hanging="284"/>
        <w:jc w:val="both"/>
        <w:rPr>
          <w:rFonts w:cs="Times New Roman"/>
        </w:rPr>
      </w:pPr>
      <w:r>
        <w:rPr>
          <w:rFonts w:cs="Times New Roman"/>
        </w:rPr>
        <w:t>Учебная мастерская ковроткачества (вертикальные ковроткацкие станки – 2,ковроткацкие станки-рамы – 5,лавки – 5.стулья – 10,столы – 5).</w:t>
      </w:r>
    </w:p>
    <w:p w:rsidR="002F7F51" w:rsidRDefault="002F7F51" w:rsidP="002F7F51">
      <w:pPr>
        <w:numPr>
          <w:ilvl w:val="0"/>
          <w:numId w:val="7"/>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left="284" w:hanging="284"/>
        <w:jc w:val="both"/>
        <w:rPr>
          <w:rFonts w:cs="Times New Roman"/>
        </w:rPr>
      </w:pPr>
      <w:r>
        <w:rPr>
          <w:rFonts w:cs="Times New Roman"/>
        </w:rPr>
        <w:t>Учебная мастерская росписи по дереву (столов - 8, стулья – 12, оснащение рабочих мест, водопроводный кран и раковина)</w:t>
      </w:r>
    </w:p>
    <w:p w:rsidR="002F7F51" w:rsidRDefault="002F7F51" w:rsidP="002F7F51">
      <w:pPr>
        <w:widowControl w:val="0"/>
        <w:numPr>
          <w:ilvl w:val="0"/>
          <w:numId w:val="8"/>
        </w:numPr>
        <w:spacing w:line="360" w:lineRule="auto"/>
        <w:jc w:val="both"/>
        <w:rPr>
          <w:rFonts w:eastAsia="DejaVu Sans" w:cs="Times New Roman"/>
        </w:rPr>
      </w:pPr>
      <w:r>
        <w:rPr>
          <w:rFonts w:cs="Times New Roman"/>
        </w:rPr>
        <w:t>Учебная мастерская резьбы по дереву (</w:t>
      </w:r>
      <w:r>
        <w:rPr>
          <w:rFonts w:eastAsia="DejaVu Sans" w:cs="Times New Roman"/>
        </w:rPr>
        <w:t>столы  – 6-8, стулья – 12-16,рабочие столы для резьбы (высотой 60 см) -2,лавки -4,водопроводный кран и раковина, заточный станок универсальный, алмазные бруски, бруски для правки лезвий, шлифовально-полировальный станок, бормашина для дерева).</w:t>
      </w:r>
    </w:p>
    <w:p w:rsidR="002F7F51" w:rsidRDefault="002F7F51" w:rsidP="002F7F5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left="284" w:hanging="284"/>
        <w:jc w:val="both"/>
        <w:rPr>
          <w:rFonts w:cs="Times New Roman"/>
        </w:rPr>
      </w:pPr>
      <w:r>
        <w:rPr>
          <w:rFonts w:cs="Times New Roman"/>
        </w:rPr>
        <w:t xml:space="preserve">Перечень образовательного программного обеспечения: </w:t>
      </w:r>
    </w:p>
    <w:p w:rsidR="002F7F51" w:rsidRDefault="002F7F51" w:rsidP="002F7F51">
      <w:pPr>
        <w:numPr>
          <w:ilvl w:val="0"/>
          <w:numId w:val="3"/>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left="284" w:hanging="284"/>
        <w:jc w:val="both"/>
        <w:rPr>
          <w:rFonts w:cs="Times New Roman"/>
        </w:rPr>
      </w:pPr>
      <w:r>
        <w:rPr>
          <w:rFonts w:cs="Times New Roman"/>
        </w:rPr>
        <w:t>Рабочая программа.</w:t>
      </w:r>
    </w:p>
    <w:p w:rsidR="002F7F51" w:rsidRDefault="002F7F51" w:rsidP="002F7F51">
      <w:pPr>
        <w:numPr>
          <w:ilvl w:val="0"/>
          <w:numId w:val="3"/>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left="284" w:hanging="284"/>
        <w:jc w:val="both"/>
        <w:rPr>
          <w:rFonts w:cs="Times New Roman"/>
        </w:rPr>
      </w:pPr>
      <w:r>
        <w:rPr>
          <w:rFonts w:cs="Times New Roman"/>
        </w:rPr>
        <w:t>Методические пособия.</w:t>
      </w:r>
    </w:p>
    <w:p w:rsidR="002F7F51" w:rsidRDefault="002F7F51" w:rsidP="002F7F51">
      <w:pPr>
        <w:numPr>
          <w:ilvl w:val="0"/>
          <w:numId w:val="3"/>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left="284" w:hanging="284"/>
        <w:jc w:val="both"/>
        <w:rPr>
          <w:rFonts w:cs="Times New Roman"/>
        </w:rPr>
      </w:pPr>
      <w:r>
        <w:rPr>
          <w:rFonts w:cs="Times New Roman"/>
        </w:rPr>
        <w:t>Образцы росписи по дереву, резьбы по дереву, ковроткачество, роспись ткани.</w:t>
      </w:r>
    </w:p>
    <w:p w:rsidR="002F7F51" w:rsidRDefault="002F7F51" w:rsidP="002F7F5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left="284" w:hanging="284"/>
        <w:jc w:val="both"/>
        <w:rPr>
          <w:rFonts w:cs="Times New Roman"/>
        </w:rPr>
      </w:pPr>
    </w:p>
    <w:p w:rsidR="002F7F51" w:rsidRDefault="002F7F51" w:rsidP="002F7F5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left="284" w:hanging="284"/>
        <w:jc w:val="both"/>
        <w:rPr>
          <w:rFonts w:cs="Times New Roman"/>
        </w:rPr>
      </w:pPr>
      <w:r>
        <w:rPr>
          <w:rFonts w:cs="Times New Roman"/>
        </w:rPr>
        <w:t>Перечень демонстраций:</w:t>
      </w:r>
    </w:p>
    <w:p w:rsidR="002F7F51" w:rsidRDefault="002F7F51" w:rsidP="002F7F51">
      <w:pPr>
        <w:numPr>
          <w:ilvl w:val="0"/>
          <w:numId w:val="4"/>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left="284" w:hanging="284"/>
        <w:jc w:val="both"/>
        <w:rPr>
          <w:rFonts w:cs="Times New Roman"/>
        </w:rPr>
      </w:pPr>
      <w:r>
        <w:rPr>
          <w:rFonts w:cs="Times New Roman"/>
        </w:rPr>
        <w:t xml:space="preserve">Фонд оригиналов. </w:t>
      </w:r>
    </w:p>
    <w:p w:rsidR="002F7F51" w:rsidRDefault="002F7F51" w:rsidP="002F7F51">
      <w:pPr>
        <w:numPr>
          <w:ilvl w:val="0"/>
          <w:numId w:val="4"/>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left="284" w:hanging="284"/>
        <w:jc w:val="both"/>
        <w:rPr>
          <w:rFonts w:cs="Times New Roman"/>
        </w:rPr>
      </w:pPr>
      <w:r>
        <w:rPr>
          <w:rFonts w:cs="Times New Roman"/>
        </w:rPr>
        <w:t>Выставка работ студентов.</w:t>
      </w:r>
    </w:p>
    <w:p w:rsidR="002F7F51" w:rsidRDefault="002F7F51" w:rsidP="002F7F5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left="284" w:hanging="284"/>
        <w:jc w:val="both"/>
        <w:rPr>
          <w:rFonts w:cs="Times New Roman"/>
        </w:rPr>
      </w:pPr>
    </w:p>
    <w:p w:rsidR="002F7F51" w:rsidRDefault="002F7F51" w:rsidP="002F7F5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left="284" w:hanging="284"/>
        <w:jc w:val="both"/>
        <w:rPr>
          <w:rFonts w:cs="Times New Roman"/>
        </w:rPr>
      </w:pPr>
      <w:r>
        <w:rPr>
          <w:rFonts w:cs="Times New Roman"/>
        </w:rPr>
        <w:t>Перечень необходимого оборудования:</w:t>
      </w:r>
    </w:p>
    <w:p w:rsidR="002F7F51" w:rsidRDefault="002F7F51" w:rsidP="002F7F51">
      <w:pPr>
        <w:numPr>
          <w:ilvl w:val="0"/>
          <w:numId w:val="4"/>
        </w:numPr>
        <w:spacing w:line="360" w:lineRule="auto"/>
        <w:ind w:left="284" w:hanging="284"/>
        <w:jc w:val="both"/>
        <w:rPr>
          <w:rFonts w:cs="Times New Roman"/>
        </w:rPr>
      </w:pPr>
      <w:r>
        <w:rPr>
          <w:rFonts w:cs="Times New Roman"/>
        </w:rPr>
        <w:t>Инструменты для художественной росписи по дереву (бумага, простые карандаши, кисти для росписи, краски масляные, заготовка из дерева, лак).</w:t>
      </w:r>
    </w:p>
    <w:p w:rsidR="002F7F51" w:rsidRPr="00843E9B" w:rsidRDefault="002F7F51" w:rsidP="002F7F51">
      <w:pPr>
        <w:widowControl w:val="0"/>
        <w:numPr>
          <w:ilvl w:val="0"/>
          <w:numId w:val="9"/>
        </w:numPr>
        <w:spacing w:line="360" w:lineRule="auto"/>
        <w:ind w:left="284" w:hanging="284"/>
        <w:jc w:val="both"/>
        <w:rPr>
          <w:rFonts w:cs="Times New Roman"/>
        </w:rPr>
      </w:pPr>
      <w:r w:rsidRPr="00843E9B">
        <w:rPr>
          <w:rFonts w:cs="Times New Roman"/>
        </w:rPr>
        <w:t>Инструменты для художественной резьбы по дереву (</w:t>
      </w:r>
      <w:r w:rsidRPr="00843E9B">
        <w:rPr>
          <w:rFonts w:eastAsia="DejaVu Sans" w:cs="Times New Roman"/>
        </w:rPr>
        <w:t>топор, ножовки, тесла, стамески, дерево липа, морилки, паста ГОИ, клей ПВА, воск, наждачная бумага)</w:t>
      </w:r>
    </w:p>
    <w:p w:rsidR="002F7F51" w:rsidRDefault="002F7F51" w:rsidP="002F7F51">
      <w:pPr>
        <w:numPr>
          <w:ilvl w:val="0"/>
          <w:numId w:val="4"/>
        </w:numPr>
        <w:spacing w:line="360" w:lineRule="auto"/>
        <w:ind w:left="284" w:hanging="284"/>
        <w:jc w:val="both"/>
        <w:rPr>
          <w:rFonts w:cs="Times New Roman"/>
        </w:rPr>
      </w:pPr>
      <w:r>
        <w:rPr>
          <w:rFonts w:cs="Times New Roman"/>
        </w:rPr>
        <w:t>Инструменты для художественной росписи ткани (деревянные рамки, кисти, шприц-флаконы, стеклянные трубочки для резерва, нитки и веревки, скрепки и кнопки, промокательная бумага и газеты, утюг, фен, стеклянные банки, эмалированные кастрюли);</w:t>
      </w:r>
    </w:p>
    <w:p w:rsidR="002F7F51" w:rsidRDefault="002F7F51" w:rsidP="002F7F51">
      <w:pPr>
        <w:numPr>
          <w:ilvl w:val="0"/>
          <w:numId w:val="6"/>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left="284" w:hanging="284"/>
        <w:jc w:val="both"/>
        <w:rPr>
          <w:rFonts w:cs="Times New Roman"/>
        </w:rPr>
      </w:pPr>
      <w:r>
        <w:rPr>
          <w:rFonts w:cs="Times New Roman"/>
        </w:rPr>
        <w:lastRenderedPageBreak/>
        <w:t>Инструменты для ткачества («колотушка», крючок-нож, нитки (х/б, лен, шерсть, п/шерсть, синтетика)</w:t>
      </w:r>
    </w:p>
    <w:p w:rsidR="002F7F51" w:rsidRDefault="002F7F51" w:rsidP="002F7F5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left="284" w:hanging="284"/>
        <w:jc w:val="both"/>
        <w:rPr>
          <w:rFonts w:cs="Times New Roman"/>
        </w:rPr>
      </w:pPr>
    </w:p>
    <w:p w:rsidR="002F7F51" w:rsidRDefault="002F7F51" w:rsidP="002F7F5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left="284" w:hanging="284"/>
        <w:jc w:val="both"/>
        <w:rPr>
          <w:rFonts w:cs="Times New Roman"/>
        </w:rPr>
      </w:pPr>
      <w:r>
        <w:rPr>
          <w:rFonts w:cs="Times New Roman"/>
        </w:rPr>
        <w:t xml:space="preserve">Перечень дидактических материалов: </w:t>
      </w:r>
    </w:p>
    <w:p w:rsidR="002F7F51" w:rsidRDefault="002F7F51" w:rsidP="002F7F51">
      <w:pPr>
        <w:numPr>
          <w:ilvl w:val="0"/>
          <w:numId w:val="5"/>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left="284" w:hanging="284"/>
        <w:jc w:val="both"/>
        <w:rPr>
          <w:rFonts w:cs="Times New Roman"/>
        </w:rPr>
      </w:pPr>
      <w:r>
        <w:rPr>
          <w:rFonts w:cs="Times New Roman"/>
        </w:rPr>
        <w:t>Иллюстрации из книг, планшеты с работами.</w:t>
      </w:r>
    </w:p>
    <w:p w:rsidR="002F7F51" w:rsidRDefault="002F7F51" w:rsidP="002F7F51">
      <w:pPr>
        <w:numPr>
          <w:ilvl w:val="0"/>
          <w:numId w:val="5"/>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left="284" w:hanging="284"/>
        <w:jc w:val="both"/>
        <w:rPr>
          <w:rFonts w:cs="Times New Roman"/>
        </w:rPr>
      </w:pPr>
      <w:r>
        <w:rPr>
          <w:rFonts w:cs="Times New Roman"/>
        </w:rPr>
        <w:t>Образцы изделий (по видам)</w:t>
      </w:r>
    </w:p>
    <w:p w:rsidR="002F7F51" w:rsidRDefault="002F7F51" w:rsidP="002F7F5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left="284"/>
        <w:jc w:val="both"/>
        <w:rPr>
          <w:rFonts w:cs="Times New Roman"/>
        </w:rPr>
      </w:pPr>
    </w:p>
    <w:p w:rsidR="002F7F51" w:rsidRDefault="002F7F51" w:rsidP="002F7F51">
      <w:pPr>
        <w:pStyle w:val="1a"/>
        <w:numPr>
          <w:ilvl w:val="0"/>
          <w:numId w:val="10"/>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left="0" w:firstLine="0"/>
        <w:jc w:val="both"/>
        <w:rPr>
          <w:rFonts w:cs="Times New Roman"/>
          <w:b/>
          <w:bCs/>
        </w:rPr>
      </w:pPr>
      <w:r>
        <w:rPr>
          <w:rFonts w:cs="Times New Roman"/>
          <w:b/>
          <w:bCs/>
        </w:rPr>
        <w:t>Расходные материалы для организации и проведения мастер-классов в мастерских Декоративно-прикладного искусства и народных промыслов</w:t>
      </w:r>
    </w:p>
    <w:p w:rsidR="002F7F51" w:rsidRDefault="002F7F51" w:rsidP="002F7F51">
      <w:pPr>
        <w:spacing w:line="360" w:lineRule="auto"/>
        <w:ind w:left="360"/>
        <w:jc w:val="both"/>
        <w:rPr>
          <w:rFonts w:cs="Times New Roman"/>
          <w:color w:val="FF0000"/>
        </w:rPr>
      </w:pPr>
    </w:p>
    <w:tbl>
      <w:tblPr>
        <w:tblW w:w="0" w:type="auto"/>
        <w:tblInd w:w="-5" w:type="dxa"/>
        <w:tblLayout w:type="fixed"/>
        <w:tblLook w:val="0000"/>
      </w:tblPr>
      <w:tblGrid>
        <w:gridCol w:w="816"/>
        <w:gridCol w:w="6"/>
        <w:gridCol w:w="6373"/>
        <w:gridCol w:w="6"/>
        <w:gridCol w:w="1848"/>
      </w:tblGrid>
      <w:tr w:rsidR="002F7F51" w:rsidTr="00BE55D5">
        <w:tc>
          <w:tcPr>
            <w:tcW w:w="816" w:type="dxa"/>
            <w:tcBorders>
              <w:top w:val="single" w:sz="4" w:space="0" w:color="000000"/>
              <w:left w:val="single" w:sz="4" w:space="0" w:color="000000"/>
              <w:bottom w:val="single" w:sz="4" w:space="0" w:color="000000"/>
            </w:tcBorders>
            <w:shd w:val="clear" w:color="auto" w:fill="D9D9D9"/>
          </w:tcPr>
          <w:p w:rsidR="002F7F51" w:rsidRDefault="002F7F51" w:rsidP="00BE55D5">
            <w:pPr>
              <w:snapToGrid w:val="0"/>
              <w:spacing w:line="100" w:lineRule="atLeast"/>
              <w:jc w:val="both"/>
              <w:rPr>
                <w:rFonts w:cs="Times New Roman"/>
              </w:rPr>
            </w:pPr>
            <w:r>
              <w:rPr>
                <w:rFonts w:cs="Times New Roman"/>
              </w:rPr>
              <w:t>№п/п</w:t>
            </w:r>
          </w:p>
        </w:tc>
        <w:tc>
          <w:tcPr>
            <w:tcW w:w="6379" w:type="dxa"/>
            <w:gridSpan w:val="2"/>
            <w:tcBorders>
              <w:top w:val="single" w:sz="4" w:space="0" w:color="000000"/>
              <w:left w:val="single" w:sz="4" w:space="0" w:color="000000"/>
              <w:bottom w:val="single" w:sz="4" w:space="0" w:color="000000"/>
            </w:tcBorders>
            <w:shd w:val="clear" w:color="auto" w:fill="D9D9D9"/>
          </w:tcPr>
          <w:p w:rsidR="002F7F51" w:rsidRDefault="002F7F51" w:rsidP="00BE55D5">
            <w:pPr>
              <w:snapToGrid w:val="0"/>
              <w:spacing w:line="100" w:lineRule="atLeast"/>
              <w:jc w:val="both"/>
              <w:rPr>
                <w:rFonts w:eastAsia="Times New Roman" w:cs="Times New Roman"/>
              </w:rPr>
            </w:pPr>
            <w:r>
              <w:rPr>
                <w:rFonts w:eastAsia="Times New Roman" w:cs="Times New Roman"/>
              </w:rPr>
              <w:t xml:space="preserve">Наименование расходного материала </w:t>
            </w:r>
          </w:p>
        </w:tc>
        <w:tc>
          <w:tcPr>
            <w:tcW w:w="1854" w:type="dxa"/>
            <w:gridSpan w:val="2"/>
            <w:tcBorders>
              <w:top w:val="single" w:sz="4" w:space="0" w:color="000000"/>
              <w:left w:val="single" w:sz="4" w:space="0" w:color="000000"/>
              <w:bottom w:val="single" w:sz="4" w:space="0" w:color="000000"/>
              <w:right w:val="single" w:sz="4" w:space="0" w:color="000000"/>
            </w:tcBorders>
            <w:shd w:val="clear" w:color="auto" w:fill="D9D9D9"/>
          </w:tcPr>
          <w:p w:rsidR="002F7F51" w:rsidRDefault="002F7F51" w:rsidP="00BE55D5">
            <w:pPr>
              <w:snapToGrid w:val="0"/>
              <w:spacing w:line="100" w:lineRule="atLeast"/>
              <w:jc w:val="both"/>
              <w:rPr>
                <w:rFonts w:eastAsia="Times New Roman" w:cs="Times New Roman"/>
              </w:rPr>
            </w:pPr>
            <w:r>
              <w:rPr>
                <w:rFonts w:eastAsia="Times New Roman" w:cs="Times New Roman"/>
              </w:rPr>
              <w:t>Кол-во единиц</w:t>
            </w:r>
          </w:p>
        </w:tc>
      </w:tr>
      <w:tr w:rsidR="002F7F51" w:rsidTr="00580E66">
        <w:tblPrEx>
          <w:tblCellMar>
            <w:left w:w="0" w:type="dxa"/>
            <w:right w:w="0" w:type="dxa"/>
          </w:tblCellMar>
        </w:tblPrEx>
        <w:tc>
          <w:tcPr>
            <w:tcW w:w="822" w:type="dxa"/>
            <w:gridSpan w:val="2"/>
            <w:tcBorders>
              <w:top w:val="single" w:sz="4" w:space="0" w:color="000000"/>
              <w:left w:val="single" w:sz="4" w:space="0" w:color="000000"/>
              <w:bottom w:val="single" w:sz="4" w:space="0" w:color="000000"/>
            </w:tcBorders>
            <w:shd w:val="clear" w:color="auto" w:fill="auto"/>
          </w:tcPr>
          <w:p w:rsidR="002F7F51" w:rsidRDefault="002F7F51" w:rsidP="00BE55D5">
            <w:pPr>
              <w:snapToGrid w:val="0"/>
              <w:spacing w:line="100" w:lineRule="atLeast"/>
              <w:jc w:val="both"/>
              <w:rPr>
                <w:rFonts w:eastAsia="Times New Roman" w:cs="Times New Roman"/>
                <w:b/>
                <w:bCs/>
              </w:rPr>
            </w:pPr>
            <w:r>
              <w:rPr>
                <w:rFonts w:eastAsia="Times New Roman" w:cs="Times New Roman"/>
                <w:b/>
                <w:bCs/>
              </w:rPr>
              <w:t>1.</w:t>
            </w:r>
          </w:p>
        </w:tc>
        <w:tc>
          <w:tcPr>
            <w:tcW w:w="6379" w:type="dxa"/>
            <w:gridSpan w:val="2"/>
            <w:tcBorders>
              <w:top w:val="single" w:sz="4" w:space="0" w:color="000000"/>
              <w:left w:val="single" w:sz="4" w:space="0" w:color="000000"/>
              <w:bottom w:val="single" w:sz="4" w:space="0" w:color="000000"/>
            </w:tcBorders>
            <w:shd w:val="clear" w:color="auto" w:fill="auto"/>
          </w:tcPr>
          <w:p w:rsidR="002F7F51" w:rsidRDefault="002F7F51" w:rsidP="00BE55D5">
            <w:pPr>
              <w:snapToGrid w:val="0"/>
              <w:spacing w:line="100" w:lineRule="atLeast"/>
              <w:jc w:val="both"/>
              <w:rPr>
                <w:rFonts w:eastAsia="Times New Roman" w:cs="Times New Roman"/>
                <w:b/>
                <w:bCs/>
              </w:rPr>
            </w:pPr>
            <w:r>
              <w:rPr>
                <w:rFonts w:eastAsia="Times New Roman" w:cs="Times New Roman"/>
                <w:b/>
                <w:bCs/>
              </w:rPr>
              <w:t>КАНЦЕЛЯРСКИЕ ТОВАРЫ И РАСХОДНЫЕ МАТЕРИАЛЫ</w:t>
            </w:r>
          </w:p>
        </w:tc>
        <w:tc>
          <w:tcPr>
            <w:tcW w:w="1848" w:type="dxa"/>
            <w:tcBorders>
              <w:left w:val="single" w:sz="4" w:space="0" w:color="000000"/>
            </w:tcBorders>
            <w:shd w:val="clear" w:color="auto" w:fill="auto"/>
          </w:tcPr>
          <w:p w:rsidR="002F7F51" w:rsidRDefault="002F7F51" w:rsidP="00BE55D5">
            <w:pPr>
              <w:snapToGrid w:val="0"/>
              <w:rPr>
                <w:rFonts w:eastAsia="Times New Roman" w:cs="Times New Roman"/>
                <w:b/>
                <w:bCs/>
              </w:rPr>
            </w:pPr>
          </w:p>
        </w:tc>
      </w:tr>
      <w:tr w:rsidR="002F7F51" w:rsidTr="00580E66">
        <w:tblPrEx>
          <w:tblCellMar>
            <w:left w:w="0" w:type="dxa"/>
            <w:right w:w="0" w:type="dxa"/>
          </w:tblCellMar>
        </w:tblPrEx>
        <w:tc>
          <w:tcPr>
            <w:tcW w:w="822" w:type="dxa"/>
            <w:gridSpan w:val="2"/>
            <w:tcBorders>
              <w:top w:val="single" w:sz="4" w:space="0" w:color="000000"/>
              <w:left w:val="single" w:sz="4" w:space="0" w:color="000000"/>
              <w:bottom w:val="single" w:sz="4" w:space="0" w:color="000000"/>
            </w:tcBorders>
            <w:shd w:val="clear" w:color="auto" w:fill="auto"/>
          </w:tcPr>
          <w:p w:rsidR="002F7F51" w:rsidRDefault="002F7F51" w:rsidP="00BE55D5">
            <w:pPr>
              <w:snapToGrid w:val="0"/>
              <w:spacing w:line="100" w:lineRule="atLeast"/>
              <w:jc w:val="both"/>
              <w:rPr>
                <w:rFonts w:eastAsia="Times New Roman" w:cs="Times New Roman"/>
                <w:b/>
                <w:bCs/>
              </w:rPr>
            </w:pPr>
            <w:r>
              <w:rPr>
                <w:rFonts w:eastAsia="Times New Roman" w:cs="Times New Roman"/>
                <w:b/>
                <w:bCs/>
              </w:rPr>
              <w:t>1.1.</w:t>
            </w:r>
          </w:p>
        </w:tc>
        <w:tc>
          <w:tcPr>
            <w:tcW w:w="6379" w:type="dxa"/>
            <w:gridSpan w:val="2"/>
            <w:tcBorders>
              <w:top w:val="single" w:sz="4" w:space="0" w:color="000000"/>
              <w:left w:val="single" w:sz="4" w:space="0" w:color="000000"/>
              <w:bottom w:val="single" w:sz="4" w:space="0" w:color="000000"/>
            </w:tcBorders>
            <w:shd w:val="clear" w:color="auto" w:fill="auto"/>
          </w:tcPr>
          <w:p w:rsidR="002F7F51" w:rsidRDefault="002F7F51" w:rsidP="00BE55D5">
            <w:pPr>
              <w:snapToGrid w:val="0"/>
              <w:spacing w:line="100" w:lineRule="atLeast"/>
              <w:jc w:val="both"/>
              <w:rPr>
                <w:rFonts w:eastAsia="Times New Roman" w:cs="Times New Roman"/>
                <w:b/>
                <w:bCs/>
              </w:rPr>
            </w:pPr>
            <w:r>
              <w:rPr>
                <w:rFonts w:eastAsia="Times New Roman" w:cs="Times New Roman"/>
                <w:b/>
                <w:bCs/>
              </w:rPr>
              <w:t>Для организации и проведения мастер-класса росписи по дереву (сувенирная доска с элементами стиля Хохломы, Городца, Мезенской росписи)</w:t>
            </w:r>
          </w:p>
        </w:tc>
        <w:tc>
          <w:tcPr>
            <w:tcW w:w="1848" w:type="dxa"/>
            <w:tcBorders>
              <w:left w:val="single" w:sz="4" w:space="0" w:color="000000"/>
            </w:tcBorders>
            <w:shd w:val="clear" w:color="auto" w:fill="auto"/>
          </w:tcPr>
          <w:p w:rsidR="002F7F51" w:rsidRDefault="002F7F51" w:rsidP="00BE55D5">
            <w:pPr>
              <w:snapToGrid w:val="0"/>
              <w:rPr>
                <w:rFonts w:cs="Times New Roman"/>
              </w:rPr>
            </w:pPr>
          </w:p>
        </w:tc>
      </w:tr>
      <w:tr w:rsidR="002F7F51" w:rsidTr="00BE55D5">
        <w:tc>
          <w:tcPr>
            <w:tcW w:w="816" w:type="dxa"/>
            <w:tcBorders>
              <w:top w:val="single" w:sz="4" w:space="0" w:color="000000"/>
              <w:left w:val="single" w:sz="4" w:space="0" w:color="000000"/>
              <w:bottom w:val="single" w:sz="4" w:space="0" w:color="000000"/>
            </w:tcBorders>
            <w:shd w:val="clear" w:color="auto" w:fill="auto"/>
          </w:tcPr>
          <w:p w:rsidR="002F7F51" w:rsidRDefault="002F7F51" w:rsidP="00BE55D5">
            <w:pPr>
              <w:snapToGrid w:val="0"/>
              <w:spacing w:line="100" w:lineRule="atLeast"/>
              <w:jc w:val="both"/>
              <w:rPr>
                <w:rFonts w:cs="Times New Roman"/>
              </w:rPr>
            </w:pPr>
          </w:p>
        </w:tc>
        <w:tc>
          <w:tcPr>
            <w:tcW w:w="6379" w:type="dxa"/>
            <w:gridSpan w:val="2"/>
            <w:tcBorders>
              <w:top w:val="single" w:sz="4" w:space="0" w:color="000000"/>
              <w:left w:val="single" w:sz="4" w:space="0" w:color="000000"/>
              <w:bottom w:val="single" w:sz="4" w:space="0" w:color="000000"/>
            </w:tcBorders>
            <w:shd w:val="clear" w:color="auto" w:fill="auto"/>
          </w:tcPr>
          <w:p w:rsidR="002F7F51" w:rsidRDefault="002F7F51" w:rsidP="00BE55D5">
            <w:pPr>
              <w:snapToGrid w:val="0"/>
              <w:spacing w:line="100" w:lineRule="atLeast"/>
              <w:jc w:val="both"/>
              <w:rPr>
                <w:rFonts w:eastAsia="Times New Roman" w:cs="Times New Roman"/>
                <w:i/>
                <w:iCs/>
              </w:rPr>
            </w:pPr>
            <w:r>
              <w:rPr>
                <w:rFonts w:eastAsia="Times New Roman" w:cs="Times New Roman"/>
                <w:i/>
                <w:iCs/>
              </w:rPr>
              <w:t>краска темперная (набор)</w:t>
            </w:r>
          </w:p>
        </w:tc>
        <w:tc>
          <w:tcPr>
            <w:tcW w:w="1854" w:type="dxa"/>
            <w:gridSpan w:val="2"/>
            <w:tcBorders>
              <w:top w:val="single" w:sz="4" w:space="0" w:color="000000"/>
              <w:left w:val="single" w:sz="4" w:space="0" w:color="000000"/>
              <w:bottom w:val="single" w:sz="4" w:space="0" w:color="000000"/>
              <w:right w:val="single" w:sz="4" w:space="0" w:color="000000"/>
            </w:tcBorders>
            <w:shd w:val="clear" w:color="auto" w:fill="auto"/>
          </w:tcPr>
          <w:p w:rsidR="002F7F51" w:rsidRDefault="002F7F51" w:rsidP="00BE55D5">
            <w:pPr>
              <w:snapToGrid w:val="0"/>
              <w:spacing w:line="100" w:lineRule="atLeast"/>
              <w:jc w:val="both"/>
              <w:rPr>
                <w:rFonts w:eastAsia="Times New Roman" w:cs="Times New Roman"/>
                <w:i/>
                <w:iCs/>
              </w:rPr>
            </w:pPr>
            <w:r>
              <w:rPr>
                <w:rFonts w:eastAsia="Times New Roman" w:cs="Times New Roman"/>
                <w:i/>
                <w:iCs/>
              </w:rPr>
              <w:t>5</w:t>
            </w:r>
          </w:p>
        </w:tc>
      </w:tr>
      <w:tr w:rsidR="002F7F51" w:rsidTr="00BE55D5">
        <w:tc>
          <w:tcPr>
            <w:tcW w:w="816" w:type="dxa"/>
            <w:tcBorders>
              <w:top w:val="single" w:sz="4" w:space="0" w:color="000000"/>
              <w:left w:val="single" w:sz="4" w:space="0" w:color="000000"/>
              <w:bottom w:val="single" w:sz="4" w:space="0" w:color="000000"/>
            </w:tcBorders>
            <w:shd w:val="clear" w:color="auto" w:fill="auto"/>
          </w:tcPr>
          <w:p w:rsidR="002F7F51" w:rsidRDefault="002F7F51" w:rsidP="00BE55D5">
            <w:pPr>
              <w:snapToGrid w:val="0"/>
              <w:spacing w:line="100" w:lineRule="atLeast"/>
              <w:jc w:val="both"/>
              <w:rPr>
                <w:rFonts w:cs="Times New Roman"/>
              </w:rPr>
            </w:pPr>
          </w:p>
        </w:tc>
        <w:tc>
          <w:tcPr>
            <w:tcW w:w="6379" w:type="dxa"/>
            <w:gridSpan w:val="2"/>
            <w:tcBorders>
              <w:top w:val="single" w:sz="4" w:space="0" w:color="000000"/>
              <w:left w:val="single" w:sz="4" w:space="0" w:color="000000"/>
              <w:bottom w:val="single" w:sz="4" w:space="0" w:color="000000"/>
            </w:tcBorders>
            <w:shd w:val="clear" w:color="auto" w:fill="auto"/>
          </w:tcPr>
          <w:p w:rsidR="002F7F51" w:rsidRDefault="002F7F51" w:rsidP="00BE55D5">
            <w:pPr>
              <w:snapToGrid w:val="0"/>
              <w:spacing w:line="100" w:lineRule="atLeast"/>
              <w:jc w:val="both"/>
              <w:rPr>
                <w:rFonts w:eastAsia="Times New Roman" w:cs="Times New Roman"/>
                <w:i/>
                <w:iCs/>
              </w:rPr>
            </w:pPr>
            <w:r>
              <w:rPr>
                <w:rFonts w:eastAsia="Times New Roman" w:cs="Times New Roman"/>
                <w:i/>
                <w:iCs/>
              </w:rPr>
              <w:t>кисти беличьи №2</w:t>
            </w:r>
          </w:p>
        </w:tc>
        <w:tc>
          <w:tcPr>
            <w:tcW w:w="1854" w:type="dxa"/>
            <w:gridSpan w:val="2"/>
            <w:tcBorders>
              <w:top w:val="single" w:sz="4" w:space="0" w:color="000000"/>
              <w:left w:val="single" w:sz="4" w:space="0" w:color="000000"/>
              <w:bottom w:val="single" w:sz="4" w:space="0" w:color="000000"/>
              <w:right w:val="single" w:sz="4" w:space="0" w:color="000000"/>
            </w:tcBorders>
            <w:shd w:val="clear" w:color="auto" w:fill="auto"/>
          </w:tcPr>
          <w:p w:rsidR="002F7F51" w:rsidRDefault="002F7F51" w:rsidP="00BE55D5">
            <w:pPr>
              <w:snapToGrid w:val="0"/>
              <w:spacing w:line="100" w:lineRule="atLeast"/>
              <w:jc w:val="both"/>
              <w:rPr>
                <w:rFonts w:eastAsia="Times New Roman" w:cs="Times New Roman"/>
                <w:i/>
                <w:iCs/>
              </w:rPr>
            </w:pPr>
            <w:r>
              <w:rPr>
                <w:rFonts w:eastAsia="Times New Roman" w:cs="Times New Roman"/>
                <w:i/>
                <w:iCs/>
              </w:rPr>
              <w:t>20</w:t>
            </w:r>
          </w:p>
        </w:tc>
      </w:tr>
      <w:tr w:rsidR="002F7F51" w:rsidTr="00BE55D5">
        <w:tc>
          <w:tcPr>
            <w:tcW w:w="816" w:type="dxa"/>
            <w:tcBorders>
              <w:top w:val="single" w:sz="4" w:space="0" w:color="000000"/>
              <w:left w:val="single" w:sz="4" w:space="0" w:color="000000"/>
              <w:bottom w:val="single" w:sz="4" w:space="0" w:color="000000"/>
            </w:tcBorders>
            <w:shd w:val="clear" w:color="auto" w:fill="auto"/>
          </w:tcPr>
          <w:p w:rsidR="002F7F51" w:rsidRDefault="002F7F51" w:rsidP="00BE55D5">
            <w:pPr>
              <w:snapToGrid w:val="0"/>
              <w:spacing w:line="100" w:lineRule="atLeast"/>
              <w:jc w:val="both"/>
              <w:rPr>
                <w:rFonts w:cs="Times New Roman"/>
              </w:rPr>
            </w:pPr>
          </w:p>
        </w:tc>
        <w:tc>
          <w:tcPr>
            <w:tcW w:w="6379" w:type="dxa"/>
            <w:gridSpan w:val="2"/>
            <w:tcBorders>
              <w:top w:val="single" w:sz="4" w:space="0" w:color="000000"/>
              <w:left w:val="single" w:sz="4" w:space="0" w:color="000000"/>
              <w:bottom w:val="single" w:sz="4" w:space="0" w:color="000000"/>
            </w:tcBorders>
            <w:shd w:val="clear" w:color="auto" w:fill="auto"/>
          </w:tcPr>
          <w:p w:rsidR="002F7F51" w:rsidRDefault="002F7F51" w:rsidP="00BE55D5">
            <w:pPr>
              <w:snapToGrid w:val="0"/>
              <w:spacing w:line="100" w:lineRule="atLeast"/>
              <w:jc w:val="both"/>
              <w:rPr>
                <w:rFonts w:eastAsia="Times New Roman" w:cs="Times New Roman"/>
                <w:i/>
                <w:iCs/>
              </w:rPr>
            </w:pPr>
            <w:r>
              <w:rPr>
                <w:rFonts w:eastAsia="Times New Roman" w:cs="Times New Roman"/>
                <w:i/>
                <w:iCs/>
              </w:rPr>
              <w:t>кисти беличьи № 4</w:t>
            </w:r>
          </w:p>
        </w:tc>
        <w:tc>
          <w:tcPr>
            <w:tcW w:w="1854" w:type="dxa"/>
            <w:gridSpan w:val="2"/>
            <w:tcBorders>
              <w:top w:val="single" w:sz="4" w:space="0" w:color="000000"/>
              <w:left w:val="single" w:sz="4" w:space="0" w:color="000000"/>
              <w:bottom w:val="single" w:sz="4" w:space="0" w:color="000000"/>
              <w:right w:val="single" w:sz="4" w:space="0" w:color="000000"/>
            </w:tcBorders>
            <w:shd w:val="clear" w:color="auto" w:fill="auto"/>
          </w:tcPr>
          <w:p w:rsidR="002F7F51" w:rsidRDefault="002F7F51" w:rsidP="00BE55D5">
            <w:pPr>
              <w:snapToGrid w:val="0"/>
              <w:spacing w:line="100" w:lineRule="atLeast"/>
              <w:jc w:val="both"/>
              <w:rPr>
                <w:rFonts w:eastAsia="Times New Roman" w:cs="Times New Roman"/>
                <w:i/>
                <w:iCs/>
              </w:rPr>
            </w:pPr>
            <w:r>
              <w:rPr>
                <w:rFonts w:eastAsia="Times New Roman" w:cs="Times New Roman"/>
                <w:i/>
                <w:iCs/>
              </w:rPr>
              <w:t>20</w:t>
            </w:r>
          </w:p>
        </w:tc>
      </w:tr>
      <w:tr w:rsidR="002F7F51" w:rsidTr="00BE55D5">
        <w:tc>
          <w:tcPr>
            <w:tcW w:w="816" w:type="dxa"/>
            <w:tcBorders>
              <w:top w:val="single" w:sz="4" w:space="0" w:color="000000"/>
              <w:left w:val="single" w:sz="4" w:space="0" w:color="000000"/>
              <w:bottom w:val="single" w:sz="4" w:space="0" w:color="000000"/>
            </w:tcBorders>
            <w:shd w:val="clear" w:color="auto" w:fill="auto"/>
          </w:tcPr>
          <w:p w:rsidR="002F7F51" w:rsidRDefault="002F7F51" w:rsidP="00BE55D5">
            <w:pPr>
              <w:snapToGrid w:val="0"/>
              <w:spacing w:line="100" w:lineRule="atLeast"/>
              <w:jc w:val="both"/>
              <w:rPr>
                <w:rFonts w:cs="Times New Roman"/>
              </w:rPr>
            </w:pPr>
          </w:p>
        </w:tc>
        <w:tc>
          <w:tcPr>
            <w:tcW w:w="6379" w:type="dxa"/>
            <w:gridSpan w:val="2"/>
            <w:tcBorders>
              <w:top w:val="single" w:sz="4" w:space="0" w:color="000000"/>
              <w:left w:val="single" w:sz="4" w:space="0" w:color="000000"/>
              <w:bottom w:val="single" w:sz="4" w:space="0" w:color="000000"/>
            </w:tcBorders>
            <w:shd w:val="clear" w:color="auto" w:fill="auto"/>
          </w:tcPr>
          <w:p w:rsidR="002F7F51" w:rsidRDefault="002F7F51" w:rsidP="00BE55D5">
            <w:pPr>
              <w:snapToGrid w:val="0"/>
              <w:spacing w:line="100" w:lineRule="atLeast"/>
              <w:jc w:val="both"/>
              <w:rPr>
                <w:rFonts w:eastAsia="Times New Roman" w:cs="Times New Roman"/>
                <w:i/>
                <w:iCs/>
              </w:rPr>
            </w:pPr>
            <w:r>
              <w:rPr>
                <w:rFonts w:eastAsia="Times New Roman" w:cs="Times New Roman"/>
                <w:i/>
                <w:iCs/>
              </w:rPr>
              <w:t>кисть плоская синтетическая</w:t>
            </w:r>
          </w:p>
        </w:tc>
        <w:tc>
          <w:tcPr>
            <w:tcW w:w="1854" w:type="dxa"/>
            <w:gridSpan w:val="2"/>
            <w:tcBorders>
              <w:top w:val="single" w:sz="4" w:space="0" w:color="000000"/>
              <w:left w:val="single" w:sz="4" w:space="0" w:color="000000"/>
              <w:bottom w:val="single" w:sz="4" w:space="0" w:color="000000"/>
              <w:right w:val="single" w:sz="4" w:space="0" w:color="000000"/>
            </w:tcBorders>
            <w:shd w:val="clear" w:color="auto" w:fill="auto"/>
          </w:tcPr>
          <w:p w:rsidR="002F7F51" w:rsidRDefault="002F7F51" w:rsidP="00BE55D5">
            <w:pPr>
              <w:snapToGrid w:val="0"/>
              <w:spacing w:line="100" w:lineRule="atLeast"/>
              <w:jc w:val="both"/>
              <w:rPr>
                <w:rFonts w:eastAsia="Times New Roman" w:cs="Times New Roman"/>
                <w:i/>
                <w:iCs/>
              </w:rPr>
            </w:pPr>
            <w:r>
              <w:rPr>
                <w:rFonts w:eastAsia="Times New Roman" w:cs="Times New Roman"/>
                <w:i/>
                <w:iCs/>
              </w:rPr>
              <w:t>1</w:t>
            </w:r>
          </w:p>
        </w:tc>
      </w:tr>
      <w:tr w:rsidR="002F7F51" w:rsidTr="00BE55D5">
        <w:tc>
          <w:tcPr>
            <w:tcW w:w="816" w:type="dxa"/>
            <w:tcBorders>
              <w:top w:val="single" w:sz="4" w:space="0" w:color="000000"/>
              <w:left w:val="single" w:sz="4" w:space="0" w:color="000000"/>
              <w:bottom w:val="single" w:sz="4" w:space="0" w:color="000000"/>
            </w:tcBorders>
            <w:shd w:val="clear" w:color="auto" w:fill="auto"/>
          </w:tcPr>
          <w:p w:rsidR="002F7F51" w:rsidRDefault="002F7F51" w:rsidP="00BE55D5">
            <w:pPr>
              <w:snapToGrid w:val="0"/>
              <w:spacing w:line="100" w:lineRule="atLeast"/>
              <w:jc w:val="both"/>
              <w:rPr>
                <w:rFonts w:cs="Times New Roman"/>
              </w:rPr>
            </w:pPr>
          </w:p>
        </w:tc>
        <w:tc>
          <w:tcPr>
            <w:tcW w:w="6379" w:type="dxa"/>
            <w:gridSpan w:val="2"/>
            <w:tcBorders>
              <w:top w:val="single" w:sz="4" w:space="0" w:color="000000"/>
              <w:left w:val="single" w:sz="4" w:space="0" w:color="000000"/>
              <w:bottom w:val="single" w:sz="4" w:space="0" w:color="000000"/>
            </w:tcBorders>
            <w:shd w:val="clear" w:color="auto" w:fill="auto"/>
          </w:tcPr>
          <w:p w:rsidR="002F7F51" w:rsidRDefault="002F7F51" w:rsidP="00BE55D5">
            <w:pPr>
              <w:snapToGrid w:val="0"/>
              <w:spacing w:line="100" w:lineRule="atLeast"/>
              <w:jc w:val="both"/>
              <w:rPr>
                <w:rFonts w:eastAsia="Times New Roman" w:cs="Times New Roman"/>
                <w:i/>
                <w:iCs/>
              </w:rPr>
            </w:pPr>
            <w:r>
              <w:rPr>
                <w:rFonts w:eastAsia="Times New Roman" w:cs="Times New Roman"/>
                <w:i/>
                <w:iCs/>
              </w:rPr>
              <w:t>деревянные заготовки для росписи</w:t>
            </w:r>
          </w:p>
        </w:tc>
        <w:tc>
          <w:tcPr>
            <w:tcW w:w="1854" w:type="dxa"/>
            <w:gridSpan w:val="2"/>
            <w:tcBorders>
              <w:top w:val="single" w:sz="4" w:space="0" w:color="000000"/>
              <w:left w:val="single" w:sz="4" w:space="0" w:color="000000"/>
              <w:bottom w:val="single" w:sz="4" w:space="0" w:color="000000"/>
              <w:right w:val="single" w:sz="4" w:space="0" w:color="000000"/>
            </w:tcBorders>
            <w:shd w:val="clear" w:color="auto" w:fill="auto"/>
          </w:tcPr>
          <w:p w:rsidR="002F7F51" w:rsidRDefault="002F7F51" w:rsidP="00BE55D5">
            <w:pPr>
              <w:snapToGrid w:val="0"/>
              <w:spacing w:line="100" w:lineRule="atLeast"/>
              <w:jc w:val="both"/>
              <w:rPr>
                <w:rFonts w:eastAsia="Times New Roman" w:cs="Times New Roman"/>
                <w:i/>
                <w:iCs/>
              </w:rPr>
            </w:pPr>
            <w:r>
              <w:rPr>
                <w:rFonts w:eastAsia="Times New Roman" w:cs="Times New Roman"/>
                <w:i/>
                <w:iCs/>
              </w:rPr>
              <w:t>20</w:t>
            </w:r>
          </w:p>
        </w:tc>
      </w:tr>
      <w:tr w:rsidR="002F7F51" w:rsidTr="00BE55D5">
        <w:tc>
          <w:tcPr>
            <w:tcW w:w="816" w:type="dxa"/>
            <w:tcBorders>
              <w:top w:val="single" w:sz="4" w:space="0" w:color="000000"/>
              <w:left w:val="single" w:sz="4" w:space="0" w:color="000000"/>
              <w:bottom w:val="single" w:sz="4" w:space="0" w:color="000000"/>
            </w:tcBorders>
            <w:shd w:val="clear" w:color="auto" w:fill="auto"/>
          </w:tcPr>
          <w:p w:rsidR="002F7F51" w:rsidRDefault="002F7F51" w:rsidP="00BE55D5">
            <w:pPr>
              <w:snapToGrid w:val="0"/>
              <w:spacing w:line="100" w:lineRule="atLeast"/>
              <w:jc w:val="both"/>
              <w:rPr>
                <w:rFonts w:cs="Times New Roman"/>
              </w:rPr>
            </w:pPr>
          </w:p>
        </w:tc>
        <w:tc>
          <w:tcPr>
            <w:tcW w:w="6379" w:type="dxa"/>
            <w:gridSpan w:val="2"/>
            <w:tcBorders>
              <w:top w:val="single" w:sz="4" w:space="0" w:color="000000"/>
              <w:left w:val="single" w:sz="4" w:space="0" w:color="000000"/>
              <w:bottom w:val="single" w:sz="4" w:space="0" w:color="000000"/>
            </w:tcBorders>
            <w:shd w:val="clear" w:color="auto" w:fill="auto"/>
          </w:tcPr>
          <w:p w:rsidR="002F7F51" w:rsidRDefault="002F7F51" w:rsidP="00BE55D5">
            <w:pPr>
              <w:snapToGrid w:val="0"/>
              <w:spacing w:line="100" w:lineRule="atLeast"/>
              <w:jc w:val="both"/>
              <w:rPr>
                <w:rFonts w:eastAsia="Times New Roman" w:cs="Times New Roman"/>
                <w:i/>
                <w:iCs/>
              </w:rPr>
            </w:pPr>
            <w:r>
              <w:rPr>
                <w:rFonts w:eastAsia="Times New Roman" w:cs="Times New Roman"/>
                <w:i/>
                <w:iCs/>
              </w:rPr>
              <w:t>лак ПФ-283</w:t>
            </w:r>
          </w:p>
        </w:tc>
        <w:tc>
          <w:tcPr>
            <w:tcW w:w="1854" w:type="dxa"/>
            <w:gridSpan w:val="2"/>
            <w:tcBorders>
              <w:top w:val="single" w:sz="4" w:space="0" w:color="000000"/>
              <w:left w:val="single" w:sz="4" w:space="0" w:color="000000"/>
              <w:bottom w:val="single" w:sz="4" w:space="0" w:color="000000"/>
              <w:right w:val="single" w:sz="4" w:space="0" w:color="000000"/>
            </w:tcBorders>
            <w:shd w:val="clear" w:color="auto" w:fill="auto"/>
          </w:tcPr>
          <w:p w:rsidR="002F7F51" w:rsidRDefault="002F7F51" w:rsidP="00BE55D5">
            <w:pPr>
              <w:snapToGrid w:val="0"/>
              <w:spacing w:line="100" w:lineRule="atLeast"/>
              <w:jc w:val="both"/>
              <w:rPr>
                <w:rFonts w:eastAsia="Times New Roman" w:cs="Times New Roman"/>
                <w:i/>
                <w:iCs/>
              </w:rPr>
            </w:pPr>
            <w:r>
              <w:rPr>
                <w:rFonts w:eastAsia="Times New Roman" w:cs="Times New Roman"/>
                <w:i/>
                <w:iCs/>
              </w:rPr>
              <w:t>2</w:t>
            </w:r>
          </w:p>
        </w:tc>
      </w:tr>
      <w:tr w:rsidR="002F7F51" w:rsidTr="00BE55D5">
        <w:tc>
          <w:tcPr>
            <w:tcW w:w="816" w:type="dxa"/>
            <w:tcBorders>
              <w:top w:val="single" w:sz="4" w:space="0" w:color="000000"/>
              <w:left w:val="single" w:sz="4" w:space="0" w:color="000000"/>
              <w:bottom w:val="single" w:sz="4" w:space="0" w:color="000000"/>
            </w:tcBorders>
            <w:shd w:val="clear" w:color="auto" w:fill="auto"/>
          </w:tcPr>
          <w:p w:rsidR="002F7F51" w:rsidRDefault="002F7F51" w:rsidP="00BE55D5">
            <w:pPr>
              <w:snapToGrid w:val="0"/>
              <w:spacing w:line="100" w:lineRule="atLeast"/>
              <w:jc w:val="both"/>
              <w:rPr>
                <w:rFonts w:cs="Times New Roman"/>
              </w:rPr>
            </w:pPr>
          </w:p>
        </w:tc>
        <w:tc>
          <w:tcPr>
            <w:tcW w:w="6379" w:type="dxa"/>
            <w:gridSpan w:val="2"/>
            <w:tcBorders>
              <w:top w:val="single" w:sz="4" w:space="0" w:color="000000"/>
              <w:left w:val="single" w:sz="4" w:space="0" w:color="000000"/>
              <w:bottom w:val="single" w:sz="4" w:space="0" w:color="000000"/>
            </w:tcBorders>
            <w:shd w:val="clear" w:color="auto" w:fill="auto"/>
          </w:tcPr>
          <w:p w:rsidR="002F7F51" w:rsidRDefault="002F7F51" w:rsidP="00BE55D5">
            <w:pPr>
              <w:snapToGrid w:val="0"/>
              <w:spacing w:line="100" w:lineRule="atLeast"/>
              <w:jc w:val="both"/>
              <w:rPr>
                <w:rFonts w:eastAsia="Times New Roman" w:cs="Times New Roman"/>
                <w:i/>
                <w:iCs/>
              </w:rPr>
            </w:pPr>
            <w:r>
              <w:rPr>
                <w:rFonts w:eastAsia="Times New Roman" w:cs="Times New Roman"/>
                <w:i/>
                <w:iCs/>
              </w:rPr>
              <w:t>карандаши KOH-I-NOOR</w:t>
            </w:r>
          </w:p>
        </w:tc>
        <w:tc>
          <w:tcPr>
            <w:tcW w:w="1854" w:type="dxa"/>
            <w:gridSpan w:val="2"/>
            <w:tcBorders>
              <w:top w:val="single" w:sz="4" w:space="0" w:color="000000"/>
              <w:left w:val="single" w:sz="4" w:space="0" w:color="000000"/>
              <w:bottom w:val="single" w:sz="4" w:space="0" w:color="000000"/>
              <w:right w:val="single" w:sz="4" w:space="0" w:color="000000"/>
            </w:tcBorders>
            <w:shd w:val="clear" w:color="auto" w:fill="auto"/>
          </w:tcPr>
          <w:p w:rsidR="002F7F51" w:rsidRDefault="002F7F51" w:rsidP="00BE55D5">
            <w:pPr>
              <w:snapToGrid w:val="0"/>
              <w:spacing w:line="100" w:lineRule="atLeast"/>
              <w:jc w:val="both"/>
              <w:rPr>
                <w:rFonts w:eastAsia="Times New Roman" w:cs="Times New Roman"/>
                <w:i/>
                <w:iCs/>
              </w:rPr>
            </w:pPr>
            <w:r>
              <w:rPr>
                <w:rFonts w:eastAsia="Times New Roman" w:cs="Times New Roman"/>
                <w:i/>
                <w:iCs/>
              </w:rPr>
              <w:t>20</w:t>
            </w:r>
          </w:p>
        </w:tc>
      </w:tr>
      <w:tr w:rsidR="002F7F51" w:rsidTr="00BE55D5">
        <w:tc>
          <w:tcPr>
            <w:tcW w:w="816" w:type="dxa"/>
            <w:tcBorders>
              <w:top w:val="single" w:sz="4" w:space="0" w:color="000000"/>
              <w:left w:val="single" w:sz="4" w:space="0" w:color="000000"/>
              <w:bottom w:val="single" w:sz="4" w:space="0" w:color="000000"/>
            </w:tcBorders>
            <w:shd w:val="clear" w:color="auto" w:fill="auto"/>
          </w:tcPr>
          <w:p w:rsidR="002F7F51" w:rsidRDefault="002F7F51" w:rsidP="00BE55D5">
            <w:pPr>
              <w:snapToGrid w:val="0"/>
              <w:spacing w:line="100" w:lineRule="atLeast"/>
              <w:jc w:val="both"/>
              <w:rPr>
                <w:rFonts w:cs="Times New Roman"/>
              </w:rPr>
            </w:pPr>
          </w:p>
        </w:tc>
        <w:tc>
          <w:tcPr>
            <w:tcW w:w="6379" w:type="dxa"/>
            <w:gridSpan w:val="2"/>
            <w:tcBorders>
              <w:top w:val="single" w:sz="4" w:space="0" w:color="000000"/>
              <w:left w:val="single" w:sz="4" w:space="0" w:color="000000"/>
              <w:bottom w:val="single" w:sz="4" w:space="0" w:color="000000"/>
            </w:tcBorders>
            <w:shd w:val="clear" w:color="auto" w:fill="auto"/>
          </w:tcPr>
          <w:p w:rsidR="002F7F51" w:rsidRDefault="002F7F51" w:rsidP="00BE55D5">
            <w:pPr>
              <w:snapToGrid w:val="0"/>
              <w:spacing w:line="100" w:lineRule="atLeast"/>
              <w:jc w:val="both"/>
              <w:rPr>
                <w:rFonts w:eastAsia="Times New Roman" w:cs="Times New Roman"/>
                <w:i/>
                <w:iCs/>
              </w:rPr>
            </w:pPr>
            <w:r>
              <w:rPr>
                <w:rFonts w:eastAsia="Times New Roman" w:cs="Times New Roman"/>
                <w:i/>
                <w:iCs/>
              </w:rPr>
              <w:t>ластик KOH-I-NOOR</w:t>
            </w:r>
          </w:p>
        </w:tc>
        <w:tc>
          <w:tcPr>
            <w:tcW w:w="1854" w:type="dxa"/>
            <w:gridSpan w:val="2"/>
            <w:tcBorders>
              <w:top w:val="single" w:sz="4" w:space="0" w:color="000000"/>
              <w:left w:val="single" w:sz="4" w:space="0" w:color="000000"/>
              <w:bottom w:val="single" w:sz="4" w:space="0" w:color="000000"/>
              <w:right w:val="single" w:sz="4" w:space="0" w:color="000000"/>
            </w:tcBorders>
            <w:shd w:val="clear" w:color="auto" w:fill="auto"/>
          </w:tcPr>
          <w:p w:rsidR="002F7F51" w:rsidRDefault="002F7F51" w:rsidP="00BE55D5">
            <w:pPr>
              <w:snapToGrid w:val="0"/>
              <w:spacing w:line="100" w:lineRule="atLeast"/>
              <w:jc w:val="both"/>
              <w:rPr>
                <w:rFonts w:eastAsia="Times New Roman" w:cs="Times New Roman"/>
                <w:i/>
                <w:iCs/>
              </w:rPr>
            </w:pPr>
            <w:r>
              <w:rPr>
                <w:rFonts w:eastAsia="Times New Roman" w:cs="Times New Roman"/>
                <w:i/>
                <w:iCs/>
              </w:rPr>
              <w:t>20</w:t>
            </w:r>
          </w:p>
        </w:tc>
      </w:tr>
      <w:tr w:rsidR="002F7F51" w:rsidTr="00BE55D5">
        <w:tc>
          <w:tcPr>
            <w:tcW w:w="816" w:type="dxa"/>
            <w:tcBorders>
              <w:top w:val="single" w:sz="4" w:space="0" w:color="000000"/>
              <w:left w:val="single" w:sz="4" w:space="0" w:color="000000"/>
              <w:bottom w:val="single" w:sz="4" w:space="0" w:color="000000"/>
            </w:tcBorders>
            <w:shd w:val="clear" w:color="auto" w:fill="auto"/>
          </w:tcPr>
          <w:p w:rsidR="002F7F51" w:rsidRDefault="002F7F51" w:rsidP="00BE55D5">
            <w:pPr>
              <w:snapToGrid w:val="0"/>
              <w:spacing w:line="100" w:lineRule="atLeast"/>
              <w:jc w:val="both"/>
              <w:rPr>
                <w:rFonts w:cs="Times New Roman"/>
              </w:rPr>
            </w:pPr>
          </w:p>
        </w:tc>
        <w:tc>
          <w:tcPr>
            <w:tcW w:w="6379" w:type="dxa"/>
            <w:gridSpan w:val="2"/>
            <w:tcBorders>
              <w:top w:val="single" w:sz="4" w:space="0" w:color="000000"/>
              <w:left w:val="single" w:sz="4" w:space="0" w:color="000000"/>
              <w:bottom w:val="single" w:sz="4" w:space="0" w:color="000000"/>
            </w:tcBorders>
            <w:shd w:val="clear" w:color="auto" w:fill="auto"/>
          </w:tcPr>
          <w:p w:rsidR="002F7F51" w:rsidRDefault="002F7F51" w:rsidP="00BE55D5">
            <w:pPr>
              <w:snapToGrid w:val="0"/>
              <w:spacing w:line="100" w:lineRule="atLeast"/>
              <w:jc w:val="both"/>
              <w:rPr>
                <w:rFonts w:eastAsia="Times New Roman" w:cs="Times New Roman"/>
                <w:i/>
                <w:iCs/>
              </w:rPr>
            </w:pPr>
            <w:r>
              <w:rPr>
                <w:rFonts w:eastAsia="Times New Roman" w:cs="Times New Roman"/>
                <w:i/>
                <w:iCs/>
              </w:rPr>
              <w:t>наждачная бумага Р280</w:t>
            </w:r>
          </w:p>
        </w:tc>
        <w:tc>
          <w:tcPr>
            <w:tcW w:w="1854" w:type="dxa"/>
            <w:gridSpan w:val="2"/>
            <w:tcBorders>
              <w:top w:val="single" w:sz="4" w:space="0" w:color="000000"/>
              <w:left w:val="single" w:sz="4" w:space="0" w:color="000000"/>
              <w:bottom w:val="single" w:sz="4" w:space="0" w:color="000000"/>
              <w:right w:val="single" w:sz="4" w:space="0" w:color="000000"/>
            </w:tcBorders>
            <w:shd w:val="clear" w:color="auto" w:fill="auto"/>
          </w:tcPr>
          <w:p w:rsidR="002F7F51" w:rsidRDefault="002F7F51" w:rsidP="00BE55D5">
            <w:pPr>
              <w:snapToGrid w:val="0"/>
              <w:spacing w:line="100" w:lineRule="atLeast"/>
              <w:jc w:val="both"/>
              <w:rPr>
                <w:rFonts w:eastAsia="Times New Roman" w:cs="Times New Roman"/>
                <w:i/>
                <w:iCs/>
              </w:rPr>
            </w:pPr>
            <w:r>
              <w:rPr>
                <w:rFonts w:eastAsia="Times New Roman" w:cs="Times New Roman"/>
                <w:i/>
                <w:iCs/>
              </w:rPr>
              <w:t>6</w:t>
            </w:r>
          </w:p>
        </w:tc>
      </w:tr>
      <w:tr w:rsidR="002F7F51" w:rsidTr="00BE55D5">
        <w:tc>
          <w:tcPr>
            <w:tcW w:w="816" w:type="dxa"/>
            <w:tcBorders>
              <w:top w:val="single" w:sz="4" w:space="0" w:color="000000"/>
              <w:left w:val="single" w:sz="4" w:space="0" w:color="000000"/>
              <w:bottom w:val="single" w:sz="4" w:space="0" w:color="000000"/>
            </w:tcBorders>
            <w:shd w:val="clear" w:color="auto" w:fill="D9D9D9"/>
          </w:tcPr>
          <w:p w:rsidR="002F7F51" w:rsidRDefault="002F7F51" w:rsidP="00BE55D5">
            <w:pPr>
              <w:snapToGrid w:val="0"/>
              <w:spacing w:line="100" w:lineRule="atLeast"/>
              <w:jc w:val="both"/>
              <w:rPr>
                <w:rFonts w:cs="Times New Roman"/>
              </w:rPr>
            </w:pPr>
          </w:p>
        </w:tc>
        <w:tc>
          <w:tcPr>
            <w:tcW w:w="6379" w:type="dxa"/>
            <w:gridSpan w:val="2"/>
            <w:tcBorders>
              <w:top w:val="single" w:sz="4" w:space="0" w:color="000000"/>
              <w:left w:val="single" w:sz="4" w:space="0" w:color="000000"/>
              <w:bottom w:val="single" w:sz="4" w:space="0" w:color="000000"/>
            </w:tcBorders>
            <w:shd w:val="clear" w:color="auto" w:fill="D9D9D9"/>
          </w:tcPr>
          <w:p w:rsidR="002F7F51" w:rsidRDefault="002F7F51" w:rsidP="00BE55D5">
            <w:pPr>
              <w:snapToGrid w:val="0"/>
              <w:spacing w:line="100" w:lineRule="atLeast"/>
              <w:jc w:val="both"/>
              <w:rPr>
                <w:rFonts w:cs="Times New Roman"/>
              </w:rPr>
            </w:pPr>
          </w:p>
        </w:tc>
        <w:tc>
          <w:tcPr>
            <w:tcW w:w="1854" w:type="dxa"/>
            <w:gridSpan w:val="2"/>
            <w:tcBorders>
              <w:top w:val="single" w:sz="4" w:space="0" w:color="000000"/>
              <w:left w:val="single" w:sz="4" w:space="0" w:color="000000"/>
              <w:bottom w:val="single" w:sz="4" w:space="0" w:color="000000"/>
              <w:right w:val="single" w:sz="4" w:space="0" w:color="000000"/>
            </w:tcBorders>
            <w:shd w:val="clear" w:color="auto" w:fill="D9D9D9"/>
          </w:tcPr>
          <w:p w:rsidR="002F7F51" w:rsidRDefault="002F7F51" w:rsidP="00BE55D5">
            <w:pPr>
              <w:snapToGrid w:val="0"/>
              <w:spacing w:line="100" w:lineRule="atLeast"/>
              <w:jc w:val="both"/>
              <w:rPr>
                <w:rFonts w:cs="Times New Roman"/>
              </w:rPr>
            </w:pPr>
          </w:p>
        </w:tc>
      </w:tr>
      <w:tr w:rsidR="002F7F51" w:rsidTr="00580E66">
        <w:tblPrEx>
          <w:tblCellMar>
            <w:left w:w="0" w:type="dxa"/>
            <w:right w:w="0" w:type="dxa"/>
          </w:tblCellMar>
        </w:tblPrEx>
        <w:tc>
          <w:tcPr>
            <w:tcW w:w="822" w:type="dxa"/>
            <w:gridSpan w:val="2"/>
            <w:tcBorders>
              <w:top w:val="single" w:sz="4" w:space="0" w:color="000000"/>
              <w:left w:val="single" w:sz="4" w:space="0" w:color="000000"/>
              <w:bottom w:val="single" w:sz="4" w:space="0" w:color="000000"/>
            </w:tcBorders>
            <w:shd w:val="clear" w:color="auto" w:fill="auto"/>
          </w:tcPr>
          <w:p w:rsidR="002F7F51" w:rsidRDefault="002F7F51" w:rsidP="00BE55D5">
            <w:pPr>
              <w:snapToGrid w:val="0"/>
              <w:spacing w:line="100" w:lineRule="atLeast"/>
              <w:jc w:val="both"/>
              <w:rPr>
                <w:rFonts w:eastAsia="Times New Roman" w:cs="Times New Roman"/>
                <w:b/>
                <w:bCs/>
              </w:rPr>
            </w:pPr>
            <w:r>
              <w:rPr>
                <w:rFonts w:eastAsia="Times New Roman" w:cs="Times New Roman"/>
                <w:b/>
                <w:bCs/>
              </w:rPr>
              <w:t>1.2.</w:t>
            </w:r>
          </w:p>
        </w:tc>
        <w:tc>
          <w:tcPr>
            <w:tcW w:w="6379" w:type="dxa"/>
            <w:gridSpan w:val="2"/>
            <w:tcBorders>
              <w:top w:val="single" w:sz="4" w:space="0" w:color="000000"/>
              <w:left w:val="single" w:sz="4" w:space="0" w:color="000000"/>
              <w:bottom w:val="single" w:sz="4" w:space="0" w:color="000000"/>
            </w:tcBorders>
            <w:shd w:val="clear" w:color="auto" w:fill="auto"/>
          </w:tcPr>
          <w:p w:rsidR="002F7F51" w:rsidRDefault="002F7F51" w:rsidP="00BE55D5">
            <w:pPr>
              <w:snapToGrid w:val="0"/>
              <w:spacing w:line="100" w:lineRule="atLeast"/>
              <w:jc w:val="both"/>
              <w:rPr>
                <w:rFonts w:eastAsia="Times New Roman" w:cs="Times New Roman"/>
                <w:b/>
                <w:bCs/>
                <w:iCs/>
              </w:rPr>
            </w:pPr>
            <w:r>
              <w:rPr>
                <w:rFonts w:eastAsia="Times New Roman" w:cs="Times New Roman"/>
                <w:b/>
                <w:bCs/>
                <w:iCs/>
              </w:rPr>
              <w:t>Для организации и проведения мастер-класса по изготовлению традиционной русской народной тряпичной куклы и конкурс на лучшую маску для ряженья</w:t>
            </w:r>
          </w:p>
        </w:tc>
        <w:tc>
          <w:tcPr>
            <w:tcW w:w="1848" w:type="dxa"/>
            <w:tcBorders>
              <w:left w:val="single" w:sz="4" w:space="0" w:color="000000"/>
            </w:tcBorders>
            <w:shd w:val="clear" w:color="auto" w:fill="auto"/>
          </w:tcPr>
          <w:p w:rsidR="002F7F51" w:rsidRDefault="002F7F51" w:rsidP="00BE55D5">
            <w:pPr>
              <w:snapToGrid w:val="0"/>
              <w:rPr>
                <w:rFonts w:cs="Times New Roman"/>
              </w:rPr>
            </w:pPr>
          </w:p>
        </w:tc>
      </w:tr>
      <w:tr w:rsidR="002F7F51" w:rsidTr="00BE55D5">
        <w:tc>
          <w:tcPr>
            <w:tcW w:w="816" w:type="dxa"/>
            <w:tcBorders>
              <w:top w:val="single" w:sz="4" w:space="0" w:color="000000"/>
              <w:left w:val="single" w:sz="4" w:space="0" w:color="000000"/>
              <w:bottom w:val="single" w:sz="4" w:space="0" w:color="000000"/>
            </w:tcBorders>
            <w:shd w:val="clear" w:color="auto" w:fill="auto"/>
          </w:tcPr>
          <w:p w:rsidR="002F7F51" w:rsidRDefault="002F7F51" w:rsidP="00BE55D5">
            <w:pPr>
              <w:snapToGrid w:val="0"/>
              <w:spacing w:line="100" w:lineRule="atLeast"/>
              <w:jc w:val="both"/>
              <w:rPr>
                <w:rFonts w:cs="Times New Roman"/>
              </w:rPr>
            </w:pPr>
          </w:p>
        </w:tc>
        <w:tc>
          <w:tcPr>
            <w:tcW w:w="6379" w:type="dxa"/>
            <w:gridSpan w:val="2"/>
            <w:tcBorders>
              <w:top w:val="single" w:sz="4" w:space="0" w:color="000000"/>
              <w:left w:val="single" w:sz="4" w:space="0" w:color="000000"/>
              <w:bottom w:val="single" w:sz="4" w:space="0" w:color="000000"/>
            </w:tcBorders>
            <w:shd w:val="clear" w:color="auto" w:fill="auto"/>
          </w:tcPr>
          <w:p w:rsidR="002F7F51" w:rsidRDefault="002F7F51" w:rsidP="00BE55D5">
            <w:pPr>
              <w:snapToGrid w:val="0"/>
              <w:spacing w:line="100" w:lineRule="atLeast"/>
              <w:jc w:val="both"/>
              <w:rPr>
                <w:rFonts w:eastAsia="Times New Roman" w:cs="Times New Roman"/>
                <w:i/>
                <w:iCs/>
              </w:rPr>
            </w:pPr>
            <w:r>
              <w:rPr>
                <w:rFonts w:eastAsia="Times New Roman" w:cs="Times New Roman"/>
                <w:i/>
                <w:iCs/>
              </w:rPr>
              <w:t>ткань х\б ситец цветной</w:t>
            </w:r>
          </w:p>
        </w:tc>
        <w:tc>
          <w:tcPr>
            <w:tcW w:w="1854" w:type="dxa"/>
            <w:gridSpan w:val="2"/>
            <w:tcBorders>
              <w:top w:val="single" w:sz="4" w:space="0" w:color="000000"/>
              <w:left w:val="single" w:sz="4" w:space="0" w:color="000000"/>
              <w:bottom w:val="single" w:sz="4" w:space="0" w:color="000000"/>
              <w:right w:val="single" w:sz="4" w:space="0" w:color="000000"/>
            </w:tcBorders>
            <w:shd w:val="clear" w:color="auto" w:fill="auto"/>
            <w:vAlign w:val="bottom"/>
          </w:tcPr>
          <w:p w:rsidR="002F7F51" w:rsidRDefault="002F7F51" w:rsidP="00BE55D5">
            <w:pPr>
              <w:snapToGrid w:val="0"/>
              <w:spacing w:line="100" w:lineRule="atLeast"/>
              <w:jc w:val="both"/>
              <w:rPr>
                <w:rFonts w:eastAsia="Times New Roman" w:cs="Times New Roman"/>
                <w:i/>
                <w:iCs/>
              </w:rPr>
            </w:pPr>
            <w:r>
              <w:rPr>
                <w:rFonts w:eastAsia="Times New Roman" w:cs="Times New Roman"/>
                <w:i/>
                <w:iCs/>
              </w:rPr>
              <w:t>5</w:t>
            </w:r>
          </w:p>
        </w:tc>
      </w:tr>
      <w:tr w:rsidR="002F7F51" w:rsidTr="00BE55D5">
        <w:tc>
          <w:tcPr>
            <w:tcW w:w="816" w:type="dxa"/>
            <w:tcBorders>
              <w:top w:val="single" w:sz="4" w:space="0" w:color="000000"/>
              <w:left w:val="single" w:sz="4" w:space="0" w:color="000000"/>
              <w:bottom w:val="single" w:sz="4" w:space="0" w:color="000000"/>
            </w:tcBorders>
            <w:shd w:val="clear" w:color="auto" w:fill="auto"/>
          </w:tcPr>
          <w:p w:rsidR="002F7F51" w:rsidRDefault="002F7F51" w:rsidP="00BE55D5">
            <w:pPr>
              <w:snapToGrid w:val="0"/>
              <w:spacing w:line="100" w:lineRule="atLeast"/>
              <w:jc w:val="both"/>
              <w:rPr>
                <w:rFonts w:cs="Times New Roman"/>
              </w:rPr>
            </w:pPr>
          </w:p>
        </w:tc>
        <w:tc>
          <w:tcPr>
            <w:tcW w:w="6379" w:type="dxa"/>
            <w:gridSpan w:val="2"/>
            <w:tcBorders>
              <w:top w:val="single" w:sz="4" w:space="0" w:color="000000"/>
              <w:left w:val="single" w:sz="4" w:space="0" w:color="000000"/>
              <w:bottom w:val="single" w:sz="4" w:space="0" w:color="000000"/>
            </w:tcBorders>
            <w:shd w:val="clear" w:color="auto" w:fill="auto"/>
          </w:tcPr>
          <w:p w:rsidR="002F7F51" w:rsidRDefault="002F7F51" w:rsidP="00BE55D5">
            <w:pPr>
              <w:snapToGrid w:val="0"/>
              <w:spacing w:line="100" w:lineRule="atLeast"/>
              <w:jc w:val="both"/>
              <w:rPr>
                <w:rFonts w:eastAsia="Times New Roman" w:cs="Times New Roman"/>
                <w:i/>
                <w:iCs/>
              </w:rPr>
            </w:pPr>
            <w:r>
              <w:rPr>
                <w:rFonts w:eastAsia="Times New Roman" w:cs="Times New Roman"/>
                <w:i/>
                <w:iCs/>
              </w:rPr>
              <w:t>ткань х/б ситец белый</w:t>
            </w:r>
          </w:p>
        </w:tc>
        <w:tc>
          <w:tcPr>
            <w:tcW w:w="1854" w:type="dxa"/>
            <w:gridSpan w:val="2"/>
            <w:tcBorders>
              <w:top w:val="single" w:sz="4" w:space="0" w:color="000000"/>
              <w:left w:val="single" w:sz="4" w:space="0" w:color="000000"/>
              <w:bottom w:val="single" w:sz="4" w:space="0" w:color="000000"/>
              <w:right w:val="single" w:sz="4" w:space="0" w:color="000000"/>
            </w:tcBorders>
            <w:shd w:val="clear" w:color="auto" w:fill="auto"/>
            <w:vAlign w:val="bottom"/>
          </w:tcPr>
          <w:p w:rsidR="002F7F51" w:rsidRDefault="002F7F51" w:rsidP="00BE55D5">
            <w:pPr>
              <w:snapToGrid w:val="0"/>
              <w:spacing w:line="100" w:lineRule="atLeast"/>
              <w:jc w:val="both"/>
              <w:rPr>
                <w:rFonts w:eastAsia="Times New Roman" w:cs="Times New Roman"/>
                <w:i/>
                <w:iCs/>
              </w:rPr>
            </w:pPr>
            <w:r>
              <w:rPr>
                <w:rFonts w:eastAsia="Times New Roman" w:cs="Times New Roman"/>
                <w:i/>
                <w:iCs/>
              </w:rPr>
              <w:t>10</w:t>
            </w:r>
          </w:p>
        </w:tc>
      </w:tr>
      <w:tr w:rsidR="002F7F51" w:rsidTr="00BE55D5">
        <w:tc>
          <w:tcPr>
            <w:tcW w:w="816" w:type="dxa"/>
            <w:tcBorders>
              <w:top w:val="single" w:sz="4" w:space="0" w:color="000000"/>
              <w:left w:val="single" w:sz="4" w:space="0" w:color="000000"/>
              <w:bottom w:val="single" w:sz="4" w:space="0" w:color="000000"/>
            </w:tcBorders>
            <w:shd w:val="clear" w:color="auto" w:fill="auto"/>
          </w:tcPr>
          <w:p w:rsidR="002F7F51" w:rsidRDefault="002F7F51" w:rsidP="00BE55D5">
            <w:pPr>
              <w:snapToGrid w:val="0"/>
              <w:spacing w:line="100" w:lineRule="atLeast"/>
              <w:jc w:val="both"/>
              <w:rPr>
                <w:rFonts w:cs="Times New Roman"/>
              </w:rPr>
            </w:pPr>
          </w:p>
        </w:tc>
        <w:tc>
          <w:tcPr>
            <w:tcW w:w="6379" w:type="dxa"/>
            <w:gridSpan w:val="2"/>
            <w:tcBorders>
              <w:top w:val="single" w:sz="4" w:space="0" w:color="000000"/>
              <w:left w:val="single" w:sz="4" w:space="0" w:color="000000"/>
              <w:bottom w:val="single" w:sz="4" w:space="0" w:color="000000"/>
            </w:tcBorders>
            <w:shd w:val="clear" w:color="auto" w:fill="auto"/>
          </w:tcPr>
          <w:p w:rsidR="002F7F51" w:rsidRDefault="002F7F51" w:rsidP="00BE55D5">
            <w:pPr>
              <w:snapToGrid w:val="0"/>
              <w:spacing w:line="100" w:lineRule="atLeast"/>
              <w:jc w:val="both"/>
              <w:rPr>
                <w:rFonts w:eastAsia="Times New Roman" w:cs="Times New Roman"/>
                <w:i/>
                <w:iCs/>
              </w:rPr>
            </w:pPr>
            <w:r>
              <w:rPr>
                <w:rFonts w:eastAsia="Times New Roman" w:cs="Times New Roman"/>
                <w:i/>
                <w:iCs/>
              </w:rPr>
              <w:t>нитки швейные Гамма  х/б-10</w:t>
            </w:r>
          </w:p>
        </w:tc>
        <w:tc>
          <w:tcPr>
            <w:tcW w:w="1854" w:type="dxa"/>
            <w:gridSpan w:val="2"/>
            <w:tcBorders>
              <w:top w:val="single" w:sz="4" w:space="0" w:color="000000"/>
              <w:left w:val="single" w:sz="4" w:space="0" w:color="000000"/>
              <w:bottom w:val="single" w:sz="4" w:space="0" w:color="000000"/>
              <w:right w:val="single" w:sz="4" w:space="0" w:color="000000"/>
            </w:tcBorders>
            <w:shd w:val="clear" w:color="auto" w:fill="auto"/>
            <w:vAlign w:val="bottom"/>
          </w:tcPr>
          <w:p w:rsidR="002F7F51" w:rsidRDefault="002F7F51" w:rsidP="00BE55D5">
            <w:pPr>
              <w:snapToGrid w:val="0"/>
              <w:spacing w:line="100" w:lineRule="atLeast"/>
              <w:jc w:val="both"/>
              <w:rPr>
                <w:rFonts w:eastAsia="Times New Roman" w:cs="Times New Roman"/>
                <w:i/>
                <w:iCs/>
              </w:rPr>
            </w:pPr>
            <w:r>
              <w:rPr>
                <w:rFonts w:eastAsia="Times New Roman" w:cs="Times New Roman"/>
                <w:i/>
                <w:iCs/>
              </w:rPr>
              <w:t>5</w:t>
            </w:r>
          </w:p>
        </w:tc>
      </w:tr>
      <w:tr w:rsidR="002F7F51" w:rsidTr="00BE55D5">
        <w:tc>
          <w:tcPr>
            <w:tcW w:w="816" w:type="dxa"/>
            <w:tcBorders>
              <w:top w:val="single" w:sz="4" w:space="0" w:color="000000"/>
              <w:left w:val="single" w:sz="4" w:space="0" w:color="000000"/>
              <w:bottom w:val="single" w:sz="4" w:space="0" w:color="000000"/>
            </w:tcBorders>
            <w:shd w:val="clear" w:color="auto" w:fill="auto"/>
          </w:tcPr>
          <w:p w:rsidR="002F7F51" w:rsidRDefault="002F7F51" w:rsidP="00BE55D5">
            <w:pPr>
              <w:snapToGrid w:val="0"/>
              <w:spacing w:line="100" w:lineRule="atLeast"/>
              <w:jc w:val="both"/>
              <w:rPr>
                <w:rFonts w:cs="Times New Roman"/>
              </w:rPr>
            </w:pPr>
          </w:p>
        </w:tc>
        <w:tc>
          <w:tcPr>
            <w:tcW w:w="6379" w:type="dxa"/>
            <w:gridSpan w:val="2"/>
            <w:tcBorders>
              <w:top w:val="single" w:sz="4" w:space="0" w:color="000000"/>
              <w:left w:val="single" w:sz="4" w:space="0" w:color="000000"/>
              <w:bottom w:val="single" w:sz="4" w:space="0" w:color="000000"/>
            </w:tcBorders>
            <w:shd w:val="clear" w:color="auto" w:fill="auto"/>
          </w:tcPr>
          <w:p w:rsidR="002F7F51" w:rsidRDefault="002F7F51" w:rsidP="00BE55D5">
            <w:pPr>
              <w:snapToGrid w:val="0"/>
              <w:spacing w:line="100" w:lineRule="atLeast"/>
              <w:jc w:val="both"/>
              <w:rPr>
                <w:rFonts w:eastAsia="Times New Roman" w:cs="Times New Roman"/>
                <w:i/>
                <w:iCs/>
              </w:rPr>
            </w:pPr>
            <w:r>
              <w:rPr>
                <w:rFonts w:eastAsia="Times New Roman" w:cs="Times New Roman"/>
                <w:i/>
                <w:iCs/>
              </w:rPr>
              <w:t>ленты атласные ANNET 12 мм</w:t>
            </w:r>
          </w:p>
        </w:tc>
        <w:tc>
          <w:tcPr>
            <w:tcW w:w="1854" w:type="dxa"/>
            <w:gridSpan w:val="2"/>
            <w:tcBorders>
              <w:top w:val="single" w:sz="4" w:space="0" w:color="000000"/>
              <w:left w:val="single" w:sz="4" w:space="0" w:color="000000"/>
              <w:bottom w:val="single" w:sz="4" w:space="0" w:color="000000"/>
              <w:right w:val="single" w:sz="4" w:space="0" w:color="000000"/>
            </w:tcBorders>
            <w:shd w:val="clear" w:color="auto" w:fill="auto"/>
          </w:tcPr>
          <w:p w:rsidR="002F7F51" w:rsidRDefault="002F7F51" w:rsidP="00BE55D5">
            <w:pPr>
              <w:snapToGrid w:val="0"/>
              <w:spacing w:line="100" w:lineRule="atLeast"/>
              <w:jc w:val="both"/>
              <w:rPr>
                <w:rFonts w:eastAsia="Times New Roman" w:cs="Times New Roman"/>
                <w:i/>
                <w:iCs/>
              </w:rPr>
            </w:pPr>
            <w:r>
              <w:rPr>
                <w:rFonts w:eastAsia="Times New Roman" w:cs="Times New Roman"/>
                <w:i/>
                <w:iCs/>
              </w:rPr>
              <w:t>5уп.</w:t>
            </w:r>
          </w:p>
        </w:tc>
      </w:tr>
      <w:tr w:rsidR="002F7F51" w:rsidTr="00BE55D5">
        <w:tc>
          <w:tcPr>
            <w:tcW w:w="816" w:type="dxa"/>
            <w:tcBorders>
              <w:top w:val="single" w:sz="4" w:space="0" w:color="000000"/>
              <w:left w:val="single" w:sz="4" w:space="0" w:color="000000"/>
              <w:bottom w:val="single" w:sz="4" w:space="0" w:color="000000"/>
            </w:tcBorders>
            <w:shd w:val="clear" w:color="auto" w:fill="auto"/>
          </w:tcPr>
          <w:p w:rsidR="002F7F51" w:rsidRDefault="002F7F51" w:rsidP="00BE55D5">
            <w:pPr>
              <w:snapToGrid w:val="0"/>
              <w:spacing w:line="100" w:lineRule="atLeast"/>
              <w:jc w:val="both"/>
              <w:rPr>
                <w:rFonts w:cs="Times New Roman"/>
              </w:rPr>
            </w:pPr>
          </w:p>
        </w:tc>
        <w:tc>
          <w:tcPr>
            <w:tcW w:w="6379" w:type="dxa"/>
            <w:gridSpan w:val="2"/>
            <w:tcBorders>
              <w:top w:val="single" w:sz="4" w:space="0" w:color="000000"/>
              <w:left w:val="single" w:sz="4" w:space="0" w:color="000000"/>
              <w:bottom w:val="single" w:sz="4" w:space="0" w:color="000000"/>
            </w:tcBorders>
            <w:shd w:val="clear" w:color="auto" w:fill="auto"/>
          </w:tcPr>
          <w:p w:rsidR="002F7F51" w:rsidRDefault="002F7F51" w:rsidP="00BE55D5">
            <w:pPr>
              <w:snapToGrid w:val="0"/>
              <w:spacing w:line="100" w:lineRule="atLeast"/>
              <w:jc w:val="both"/>
              <w:rPr>
                <w:rFonts w:eastAsia="Times New Roman" w:cs="Times New Roman"/>
                <w:i/>
                <w:iCs/>
              </w:rPr>
            </w:pPr>
            <w:r>
              <w:rPr>
                <w:rFonts w:eastAsia="Times New Roman" w:cs="Times New Roman"/>
                <w:i/>
                <w:iCs/>
              </w:rPr>
              <w:t>ватные диски</w:t>
            </w:r>
          </w:p>
        </w:tc>
        <w:tc>
          <w:tcPr>
            <w:tcW w:w="1854" w:type="dxa"/>
            <w:gridSpan w:val="2"/>
            <w:tcBorders>
              <w:top w:val="single" w:sz="4" w:space="0" w:color="000000"/>
              <w:left w:val="single" w:sz="4" w:space="0" w:color="000000"/>
              <w:bottom w:val="single" w:sz="4" w:space="0" w:color="000000"/>
              <w:right w:val="single" w:sz="4" w:space="0" w:color="000000"/>
            </w:tcBorders>
            <w:shd w:val="clear" w:color="auto" w:fill="auto"/>
            <w:vAlign w:val="bottom"/>
          </w:tcPr>
          <w:p w:rsidR="002F7F51" w:rsidRDefault="002F7F51" w:rsidP="00BE55D5">
            <w:pPr>
              <w:snapToGrid w:val="0"/>
              <w:spacing w:line="100" w:lineRule="atLeast"/>
              <w:jc w:val="both"/>
              <w:rPr>
                <w:rFonts w:eastAsia="Times New Roman" w:cs="Times New Roman"/>
                <w:i/>
                <w:iCs/>
              </w:rPr>
            </w:pPr>
            <w:r>
              <w:rPr>
                <w:rFonts w:eastAsia="Times New Roman" w:cs="Times New Roman"/>
                <w:i/>
                <w:iCs/>
              </w:rPr>
              <w:t>6</w:t>
            </w:r>
          </w:p>
        </w:tc>
      </w:tr>
      <w:tr w:rsidR="002F7F51" w:rsidTr="00BE55D5">
        <w:tc>
          <w:tcPr>
            <w:tcW w:w="816" w:type="dxa"/>
            <w:tcBorders>
              <w:top w:val="single" w:sz="4" w:space="0" w:color="000000"/>
              <w:left w:val="single" w:sz="4" w:space="0" w:color="000000"/>
              <w:bottom w:val="single" w:sz="4" w:space="0" w:color="000000"/>
            </w:tcBorders>
            <w:shd w:val="clear" w:color="auto" w:fill="auto"/>
          </w:tcPr>
          <w:p w:rsidR="002F7F51" w:rsidRDefault="002F7F51" w:rsidP="00BE55D5">
            <w:pPr>
              <w:snapToGrid w:val="0"/>
              <w:spacing w:line="100" w:lineRule="atLeast"/>
              <w:jc w:val="both"/>
              <w:rPr>
                <w:rFonts w:cs="Times New Roman"/>
              </w:rPr>
            </w:pPr>
          </w:p>
        </w:tc>
        <w:tc>
          <w:tcPr>
            <w:tcW w:w="6379" w:type="dxa"/>
            <w:gridSpan w:val="2"/>
            <w:tcBorders>
              <w:top w:val="single" w:sz="4" w:space="0" w:color="000000"/>
              <w:left w:val="single" w:sz="4" w:space="0" w:color="000000"/>
              <w:bottom w:val="single" w:sz="4" w:space="0" w:color="000000"/>
            </w:tcBorders>
            <w:shd w:val="clear" w:color="auto" w:fill="auto"/>
          </w:tcPr>
          <w:p w:rsidR="002F7F51" w:rsidRDefault="002F7F51" w:rsidP="00BE55D5">
            <w:pPr>
              <w:snapToGrid w:val="0"/>
              <w:spacing w:line="100" w:lineRule="atLeast"/>
              <w:jc w:val="both"/>
              <w:rPr>
                <w:rFonts w:eastAsia="Times New Roman" w:cs="Times New Roman"/>
                <w:i/>
                <w:iCs/>
              </w:rPr>
            </w:pPr>
            <w:r>
              <w:rPr>
                <w:rFonts w:eastAsia="Times New Roman" w:cs="Times New Roman"/>
                <w:i/>
                <w:iCs/>
              </w:rPr>
              <w:t>гуашь "Мастер-класс"</w:t>
            </w:r>
          </w:p>
        </w:tc>
        <w:tc>
          <w:tcPr>
            <w:tcW w:w="1854" w:type="dxa"/>
            <w:gridSpan w:val="2"/>
            <w:tcBorders>
              <w:top w:val="single" w:sz="4" w:space="0" w:color="000000"/>
              <w:left w:val="single" w:sz="4" w:space="0" w:color="000000"/>
              <w:bottom w:val="single" w:sz="4" w:space="0" w:color="000000"/>
              <w:right w:val="single" w:sz="4" w:space="0" w:color="000000"/>
            </w:tcBorders>
            <w:shd w:val="clear" w:color="auto" w:fill="auto"/>
          </w:tcPr>
          <w:p w:rsidR="002F7F51" w:rsidRDefault="002F7F51" w:rsidP="00BE55D5">
            <w:pPr>
              <w:snapToGrid w:val="0"/>
              <w:spacing w:line="100" w:lineRule="atLeast"/>
              <w:jc w:val="both"/>
              <w:rPr>
                <w:rFonts w:eastAsia="Times New Roman" w:cs="Times New Roman"/>
                <w:i/>
                <w:iCs/>
              </w:rPr>
            </w:pPr>
            <w:r>
              <w:rPr>
                <w:rFonts w:eastAsia="Times New Roman" w:cs="Times New Roman"/>
                <w:i/>
                <w:iCs/>
              </w:rPr>
              <w:t>2</w:t>
            </w:r>
          </w:p>
        </w:tc>
      </w:tr>
      <w:tr w:rsidR="002F7F51" w:rsidTr="00BE55D5">
        <w:tc>
          <w:tcPr>
            <w:tcW w:w="816" w:type="dxa"/>
            <w:tcBorders>
              <w:top w:val="single" w:sz="4" w:space="0" w:color="000000"/>
              <w:left w:val="single" w:sz="4" w:space="0" w:color="000000"/>
              <w:bottom w:val="single" w:sz="4" w:space="0" w:color="000000"/>
            </w:tcBorders>
            <w:shd w:val="clear" w:color="auto" w:fill="auto"/>
          </w:tcPr>
          <w:p w:rsidR="002F7F51" w:rsidRDefault="002F7F51" w:rsidP="00BE55D5">
            <w:pPr>
              <w:snapToGrid w:val="0"/>
              <w:spacing w:line="100" w:lineRule="atLeast"/>
              <w:jc w:val="both"/>
              <w:rPr>
                <w:rFonts w:cs="Times New Roman"/>
              </w:rPr>
            </w:pPr>
          </w:p>
        </w:tc>
        <w:tc>
          <w:tcPr>
            <w:tcW w:w="6379" w:type="dxa"/>
            <w:gridSpan w:val="2"/>
            <w:tcBorders>
              <w:top w:val="single" w:sz="4" w:space="0" w:color="000000"/>
              <w:left w:val="single" w:sz="4" w:space="0" w:color="000000"/>
              <w:bottom w:val="single" w:sz="4" w:space="0" w:color="000000"/>
            </w:tcBorders>
            <w:shd w:val="clear" w:color="auto" w:fill="auto"/>
          </w:tcPr>
          <w:p w:rsidR="002F7F51" w:rsidRDefault="002F7F51" w:rsidP="00BE55D5">
            <w:pPr>
              <w:snapToGrid w:val="0"/>
              <w:spacing w:line="100" w:lineRule="atLeast"/>
              <w:jc w:val="both"/>
              <w:rPr>
                <w:rFonts w:eastAsia="Times New Roman" w:cs="Times New Roman"/>
                <w:i/>
                <w:iCs/>
              </w:rPr>
            </w:pPr>
            <w:r>
              <w:rPr>
                <w:rFonts w:eastAsia="Times New Roman" w:cs="Times New Roman"/>
                <w:i/>
                <w:iCs/>
              </w:rPr>
              <w:t>набор белого картона</w:t>
            </w:r>
          </w:p>
        </w:tc>
        <w:tc>
          <w:tcPr>
            <w:tcW w:w="1854" w:type="dxa"/>
            <w:gridSpan w:val="2"/>
            <w:tcBorders>
              <w:top w:val="single" w:sz="4" w:space="0" w:color="000000"/>
              <w:left w:val="single" w:sz="4" w:space="0" w:color="000000"/>
              <w:bottom w:val="single" w:sz="4" w:space="0" w:color="000000"/>
              <w:right w:val="single" w:sz="4" w:space="0" w:color="000000"/>
            </w:tcBorders>
            <w:shd w:val="clear" w:color="auto" w:fill="auto"/>
          </w:tcPr>
          <w:p w:rsidR="002F7F51" w:rsidRDefault="002F7F51" w:rsidP="00BE55D5">
            <w:pPr>
              <w:snapToGrid w:val="0"/>
              <w:spacing w:line="100" w:lineRule="atLeast"/>
              <w:jc w:val="both"/>
              <w:rPr>
                <w:rFonts w:eastAsia="Times New Roman" w:cs="Times New Roman"/>
                <w:i/>
                <w:iCs/>
              </w:rPr>
            </w:pPr>
            <w:r>
              <w:rPr>
                <w:rFonts w:eastAsia="Times New Roman" w:cs="Times New Roman"/>
                <w:i/>
                <w:iCs/>
              </w:rPr>
              <w:t>2</w:t>
            </w:r>
          </w:p>
        </w:tc>
      </w:tr>
      <w:tr w:rsidR="002F7F51" w:rsidTr="00BE55D5">
        <w:tc>
          <w:tcPr>
            <w:tcW w:w="816" w:type="dxa"/>
            <w:tcBorders>
              <w:top w:val="single" w:sz="4" w:space="0" w:color="000000"/>
              <w:left w:val="single" w:sz="4" w:space="0" w:color="000000"/>
              <w:bottom w:val="single" w:sz="4" w:space="0" w:color="000000"/>
            </w:tcBorders>
            <w:shd w:val="clear" w:color="auto" w:fill="auto"/>
          </w:tcPr>
          <w:p w:rsidR="002F7F51" w:rsidRDefault="002F7F51" w:rsidP="00BE55D5">
            <w:pPr>
              <w:snapToGrid w:val="0"/>
              <w:spacing w:line="100" w:lineRule="atLeast"/>
              <w:jc w:val="both"/>
              <w:rPr>
                <w:rFonts w:cs="Times New Roman"/>
              </w:rPr>
            </w:pPr>
          </w:p>
        </w:tc>
        <w:tc>
          <w:tcPr>
            <w:tcW w:w="6379" w:type="dxa"/>
            <w:gridSpan w:val="2"/>
            <w:tcBorders>
              <w:top w:val="single" w:sz="4" w:space="0" w:color="000000"/>
              <w:left w:val="single" w:sz="4" w:space="0" w:color="000000"/>
              <w:bottom w:val="single" w:sz="4" w:space="0" w:color="000000"/>
            </w:tcBorders>
            <w:shd w:val="clear" w:color="auto" w:fill="auto"/>
          </w:tcPr>
          <w:p w:rsidR="002F7F51" w:rsidRDefault="002F7F51" w:rsidP="00BE55D5">
            <w:pPr>
              <w:snapToGrid w:val="0"/>
              <w:spacing w:line="100" w:lineRule="atLeast"/>
              <w:jc w:val="both"/>
              <w:rPr>
                <w:rFonts w:eastAsia="Times New Roman" w:cs="Times New Roman"/>
                <w:i/>
                <w:iCs/>
              </w:rPr>
            </w:pPr>
            <w:r>
              <w:rPr>
                <w:rFonts w:eastAsia="Times New Roman" w:cs="Times New Roman"/>
                <w:i/>
                <w:iCs/>
              </w:rPr>
              <w:t>нарукавники</w:t>
            </w:r>
          </w:p>
        </w:tc>
        <w:tc>
          <w:tcPr>
            <w:tcW w:w="1854" w:type="dxa"/>
            <w:gridSpan w:val="2"/>
            <w:tcBorders>
              <w:top w:val="single" w:sz="4" w:space="0" w:color="000000"/>
              <w:left w:val="single" w:sz="4" w:space="0" w:color="000000"/>
              <w:bottom w:val="single" w:sz="4" w:space="0" w:color="000000"/>
              <w:right w:val="single" w:sz="4" w:space="0" w:color="000000"/>
            </w:tcBorders>
            <w:shd w:val="clear" w:color="auto" w:fill="auto"/>
          </w:tcPr>
          <w:p w:rsidR="002F7F51" w:rsidRDefault="002F7F51" w:rsidP="00BE55D5">
            <w:pPr>
              <w:snapToGrid w:val="0"/>
              <w:spacing w:line="100" w:lineRule="atLeast"/>
              <w:jc w:val="both"/>
              <w:rPr>
                <w:rFonts w:eastAsia="Times New Roman" w:cs="Times New Roman"/>
                <w:i/>
                <w:iCs/>
              </w:rPr>
            </w:pPr>
            <w:r>
              <w:rPr>
                <w:rFonts w:eastAsia="Times New Roman" w:cs="Times New Roman"/>
                <w:i/>
                <w:iCs/>
              </w:rPr>
              <w:t>20</w:t>
            </w:r>
          </w:p>
        </w:tc>
      </w:tr>
      <w:tr w:rsidR="002F7F51" w:rsidTr="00BE55D5">
        <w:tc>
          <w:tcPr>
            <w:tcW w:w="816" w:type="dxa"/>
            <w:tcBorders>
              <w:top w:val="single" w:sz="4" w:space="0" w:color="000000"/>
              <w:left w:val="single" w:sz="4" w:space="0" w:color="000000"/>
              <w:bottom w:val="single" w:sz="4" w:space="0" w:color="000000"/>
            </w:tcBorders>
            <w:shd w:val="clear" w:color="auto" w:fill="auto"/>
          </w:tcPr>
          <w:p w:rsidR="002F7F51" w:rsidRDefault="002F7F51" w:rsidP="00BE55D5">
            <w:pPr>
              <w:snapToGrid w:val="0"/>
              <w:spacing w:line="100" w:lineRule="atLeast"/>
              <w:jc w:val="both"/>
              <w:rPr>
                <w:rFonts w:cs="Times New Roman"/>
              </w:rPr>
            </w:pPr>
          </w:p>
        </w:tc>
        <w:tc>
          <w:tcPr>
            <w:tcW w:w="6379" w:type="dxa"/>
            <w:gridSpan w:val="2"/>
            <w:tcBorders>
              <w:top w:val="single" w:sz="4" w:space="0" w:color="000000"/>
              <w:left w:val="single" w:sz="4" w:space="0" w:color="000000"/>
              <w:bottom w:val="single" w:sz="4" w:space="0" w:color="000000"/>
            </w:tcBorders>
            <w:shd w:val="clear" w:color="auto" w:fill="auto"/>
          </w:tcPr>
          <w:p w:rsidR="002F7F51" w:rsidRDefault="002F7F51" w:rsidP="00BE55D5">
            <w:pPr>
              <w:snapToGrid w:val="0"/>
              <w:spacing w:line="100" w:lineRule="atLeast"/>
              <w:jc w:val="both"/>
              <w:rPr>
                <w:rFonts w:eastAsia="Times New Roman" w:cs="Times New Roman"/>
                <w:i/>
                <w:iCs/>
              </w:rPr>
            </w:pPr>
            <w:r>
              <w:rPr>
                <w:rFonts w:eastAsia="Times New Roman" w:cs="Times New Roman"/>
                <w:i/>
                <w:iCs/>
              </w:rPr>
              <w:t>фартуки</w:t>
            </w:r>
          </w:p>
        </w:tc>
        <w:tc>
          <w:tcPr>
            <w:tcW w:w="1854" w:type="dxa"/>
            <w:gridSpan w:val="2"/>
            <w:tcBorders>
              <w:top w:val="single" w:sz="4" w:space="0" w:color="000000"/>
              <w:left w:val="single" w:sz="4" w:space="0" w:color="000000"/>
              <w:bottom w:val="single" w:sz="4" w:space="0" w:color="000000"/>
              <w:right w:val="single" w:sz="4" w:space="0" w:color="000000"/>
            </w:tcBorders>
            <w:shd w:val="clear" w:color="auto" w:fill="auto"/>
          </w:tcPr>
          <w:p w:rsidR="002F7F51" w:rsidRDefault="002F7F51" w:rsidP="00BE55D5">
            <w:pPr>
              <w:snapToGrid w:val="0"/>
              <w:spacing w:line="100" w:lineRule="atLeast"/>
              <w:jc w:val="both"/>
              <w:rPr>
                <w:rFonts w:eastAsia="Times New Roman" w:cs="Times New Roman"/>
                <w:i/>
                <w:iCs/>
              </w:rPr>
            </w:pPr>
            <w:r>
              <w:rPr>
                <w:rFonts w:eastAsia="Times New Roman" w:cs="Times New Roman"/>
                <w:i/>
                <w:iCs/>
              </w:rPr>
              <w:t>20</w:t>
            </w:r>
          </w:p>
        </w:tc>
      </w:tr>
      <w:tr w:rsidR="002F7F51" w:rsidTr="00BE55D5">
        <w:tc>
          <w:tcPr>
            <w:tcW w:w="816" w:type="dxa"/>
            <w:tcBorders>
              <w:top w:val="single" w:sz="4" w:space="0" w:color="000000"/>
              <w:left w:val="single" w:sz="4" w:space="0" w:color="000000"/>
              <w:bottom w:val="single" w:sz="4" w:space="0" w:color="000000"/>
            </w:tcBorders>
            <w:shd w:val="clear" w:color="auto" w:fill="D9D9D9"/>
          </w:tcPr>
          <w:p w:rsidR="002F7F51" w:rsidRDefault="002F7F51" w:rsidP="00BE55D5">
            <w:pPr>
              <w:snapToGrid w:val="0"/>
              <w:spacing w:line="100" w:lineRule="atLeast"/>
              <w:jc w:val="both"/>
              <w:rPr>
                <w:rFonts w:cs="Times New Roman"/>
              </w:rPr>
            </w:pPr>
          </w:p>
        </w:tc>
        <w:tc>
          <w:tcPr>
            <w:tcW w:w="6379" w:type="dxa"/>
            <w:gridSpan w:val="2"/>
            <w:tcBorders>
              <w:top w:val="single" w:sz="4" w:space="0" w:color="000000"/>
              <w:left w:val="single" w:sz="4" w:space="0" w:color="000000"/>
              <w:bottom w:val="single" w:sz="4" w:space="0" w:color="000000"/>
            </w:tcBorders>
            <w:shd w:val="clear" w:color="auto" w:fill="D9D9D9"/>
          </w:tcPr>
          <w:p w:rsidR="002F7F51" w:rsidRDefault="002F7F51" w:rsidP="00BE55D5">
            <w:pPr>
              <w:snapToGrid w:val="0"/>
              <w:spacing w:line="100" w:lineRule="atLeast"/>
              <w:jc w:val="both"/>
              <w:rPr>
                <w:rFonts w:eastAsia="Times New Roman" w:cs="Times New Roman"/>
                <w:i/>
                <w:iCs/>
              </w:rPr>
            </w:pPr>
          </w:p>
        </w:tc>
        <w:tc>
          <w:tcPr>
            <w:tcW w:w="1854" w:type="dxa"/>
            <w:gridSpan w:val="2"/>
            <w:tcBorders>
              <w:top w:val="single" w:sz="4" w:space="0" w:color="000000"/>
              <w:left w:val="single" w:sz="4" w:space="0" w:color="000000"/>
              <w:bottom w:val="single" w:sz="4" w:space="0" w:color="000000"/>
              <w:right w:val="single" w:sz="4" w:space="0" w:color="000000"/>
            </w:tcBorders>
            <w:shd w:val="clear" w:color="auto" w:fill="D9D9D9"/>
          </w:tcPr>
          <w:p w:rsidR="002F7F51" w:rsidRDefault="002F7F51" w:rsidP="00BE55D5">
            <w:pPr>
              <w:snapToGrid w:val="0"/>
              <w:spacing w:line="100" w:lineRule="atLeast"/>
              <w:jc w:val="both"/>
              <w:rPr>
                <w:rFonts w:eastAsia="Times New Roman" w:cs="Times New Roman"/>
                <w:i/>
                <w:iCs/>
              </w:rPr>
            </w:pPr>
          </w:p>
        </w:tc>
      </w:tr>
      <w:tr w:rsidR="002F7F51" w:rsidTr="00580E66">
        <w:tblPrEx>
          <w:tblCellMar>
            <w:left w:w="0" w:type="dxa"/>
            <w:right w:w="0" w:type="dxa"/>
          </w:tblCellMar>
        </w:tblPrEx>
        <w:tc>
          <w:tcPr>
            <w:tcW w:w="822" w:type="dxa"/>
            <w:gridSpan w:val="2"/>
            <w:tcBorders>
              <w:top w:val="single" w:sz="4" w:space="0" w:color="000000"/>
              <w:left w:val="single" w:sz="4" w:space="0" w:color="000000"/>
              <w:bottom w:val="single" w:sz="4" w:space="0" w:color="000000"/>
            </w:tcBorders>
            <w:shd w:val="clear" w:color="auto" w:fill="auto"/>
          </w:tcPr>
          <w:p w:rsidR="002F7F51" w:rsidRDefault="002F7F51" w:rsidP="00BE55D5">
            <w:pPr>
              <w:snapToGrid w:val="0"/>
              <w:spacing w:line="100" w:lineRule="atLeast"/>
              <w:jc w:val="both"/>
              <w:rPr>
                <w:rFonts w:eastAsia="Times New Roman" w:cs="Times New Roman"/>
                <w:b/>
                <w:bCs/>
              </w:rPr>
            </w:pPr>
            <w:r>
              <w:rPr>
                <w:rFonts w:eastAsia="Times New Roman" w:cs="Times New Roman"/>
                <w:b/>
                <w:bCs/>
              </w:rPr>
              <w:t>1.3.</w:t>
            </w:r>
          </w:p>
        </w:tc>
        <w:tc>
          <w:tcPr>
            <w:tcW w:w="6379" w:type="dxa"/>
            <w:gridSpan w:val="2"/>
            <w:tcBorders>
              <w:top w:val="single" w:sz="4" w:space="0" w:color="000000"/>
              <w:left w:val="single" w:sz="4" w:space="0" w:color="000000"/>
              <w:bottom w:val="single" w:sz="4" w:space="0" w:color="000000"/>
            </w:tcBorders>
            <w:shd w:val="clear" w:color="auto" w:fill="auto"/>
          </w:tcPr>
          <w:p w:rsidR="002F7F51" w:rsidRDefault="002F7F51" w:rsidP="00BE55D5">
            <w:pPr>
              <w:snapToGrid w:val="0"/>
              <w:spacing w:line="100" w:lineRule="atLeast"/>
              <w:jc w:val="both"/>
              <w:rPr>
                <w:rFonts w:eastAsia="Times New Roman" w:cs="Times New Roman"/>
                <w:b/>
                <w:bCs/>
              </w:rPr>
            </w:pPr>
            <w:r>
              <w:rPr>
                <w:rFonts w:eastAsia="Times New Roman" w:cs="Times New Roman"/>
                <w:b/>
                <w:bCs/>
              </w:rPr>
              <w:t>Для организации и проведения мастер-класса по батику (изготовление Троицких венков в технике батик)</w:t>
            </w:r>
          </w:p>
        </w:tc>
        <w:tc>
          <w:tcPr>
            <w:tcW w:w="1848" w:type="dxa"/>
            <w:tcBorders>
              <w:left w:val="single" w:sz="4" w:space="0" w:color="000000"/>
            </w:tcBorders>
            <w:shd w:val="clear" w:color="auto" w:fill="auto"/>
          </w:tcPr>
          <w:p w:rsidR="002F7F51" w:rsidRDefault="002F7F51" w:rsidP="00BE55D5">
            <w:pPr>
              <w:snapToGrid w:val="0"/>
              <w:rPr>
                <w:rFonts w:cs="Times New Roman"/>
              </w:rPr>
            </w:pPr>
          </w:p>
        </w:tc>
      </w:tr>
      <w:tr w:rsidR="002F7F51" w:rsidTr="00BE55D5">
        <w:tc>
          <w:tcPr>
            <w:tcW w:w="816" w:type="dxa"/>
            <w:tcBorders>
              <w:top w:val="single" w:sz="4" w:space="0" w:color="000000"/>
              <w:left w:val="single" w:sz="4" w:space="0" w:color="000000"/>
              <w:bottom w:val="single" w:sz="4" w:space="0" w:color="000000"/>
            </w:tcBorders>
            <w:shd w:val="clear" w:color="auto" w:fill="auto"/>
          </w:tcPr>
          <w:p w:rsidR="002F7F51" w:rsidRDefault="002F7F51" w:rsidP="00BE55D5">
            <w:pPr>
              <w:snapToGrid w:val="0"/>
              <w:spacing w:line="100" w:lineRule="atLeast"/>
              <w:jc w:val="both"/>
              <w:rPr>
                <w:rFonts w:cs="Times New Roman"/>
              </w:rPr>
            </w:pPr>
          </w:p>
        </w:tc>
        <w:tc>
          <w:tcPr>
            <w:tcW w:w="6379" w:type="dxa"/>
            <w:gridSpan w:val="2"/>
            <w:tcBorders>
              <w:top w:val="single" w:sz="4" w:space="0" w:color="000000"/>
              <w:left w:val="single" w:sz="4" w:space="0" w:color="000000"/>
              <w:bottom w:val="single" w:sz="4" w:space="0" w:color="000000"/>
            </w:tcBorders>
            <w:shd w:val="clear" w:color="auto" w:fill="auto"/>
          </w:tcPr>
          <w:p w:rsidR="002F7F51" w:rsidRDefault="002F7F51" w:rsidP="00BE55D5">
            <w:pPr>
              <w:snapToGrid w:val="0"/>
              <w:spacing w:line="100" w:lineRule="atLeast"/>
              <w:jc w:val="both"/>
              <w:rPr>
                <w:rFonts w:eastAsia="Times New Roman" w:cs="Times New Roman"/>
                <w:i/>
                <w:iCs/>
              </w:rPr>
            </w:pPr>
            <w:r>
              <w:rPr>
                <w:rFonts w:eastAsia="Times New Roman" w:cs="Times New Roman"/>
                <w:i/>
                <w:iCs/>
              </w:rPr>
              <w:t>ткань шелковая искусственная</w:t>
            </w:r>
          </w:p>
        </w:tc>
        <w:tc>
          <w:tcPr>
            <w:tcW w:w="1854" w:type="dxa"/>
            <w:gridSpan w:val="2"/>
            <w:tcBorders>
              <w:top w:val="single" w:sz="4" w:space="0" w:color="000000"/>
              <w:left w:val="single" w:sz="4" w:space="0" w:color="000000"/>
              <w:bottom w:val="single" w:sz="4" w:space="0" w:color="000000"/>
              <w:right w:val="single" w:sz="4" w:space="0" w:color="000000"/>
            </w:tcBorders>
            <w:shd w:val="clear" w:color="auto" w:fill="auto"/>
          </w:tcPr>
          <w:p w:rsidR="002F7F51" w:rsidRDefault="002F7F51" w:rsidP="00BE55D5">
            <w:pPr>
              <w:snapToGrid w:val="0"/>
              <w:spacing w:line="100" w:lineRule="atLeast"/>
              <w:jc w:val="both"/>
              <w:rPr>
                <w:rFonts w:eastAsia="Times New Roman" w:cs="Times New Roman"/>
                <w:i/>
                <w:iCs/>
              </w:rPr>
            </w:pPr>
            <w:r>
              <w:rPr>
                <w:rFonts w:eastAsia="Times New Roman" w:cs="Times New Roman"/>
                <w:i/>
                <w:iCs/>
              </w:rPr>
              <w:t>10 м</w:t>
            </w:r>
          </w:p>
        </w:tc>
      </w:tr>
      <w:tr w:rsidR="002F7F51" w:rsidTr="00BE55D5">
        <w:tc>
          <w:tcPr>
            <w:tcW w:w="816" w:type="dxa"/>
            <w:tcBorders>
              <w:top w:val="single" w:sz="4" w:space="0" w:color="000000"/>
              <w:left w:val="single" w:sz="4" w:space="0" w:color="000000"/>
              <w:bottom w:val="single" w:sz="4" w:space="0" w:color="000000"/>
            </w:tcBorders>
            <w:shd w:val="clear" w:color="auto" w:fill="auto"/>
          </w:tcPr>
          <w:p w:rsidR="002F7F51" w:rsidRDefault="002F7F51" w:rsidP="00BE55D5">
            <w:pPr>
              <w:snapToGrid w:val="0"/>
              <w:spacing w:line="100" w:lineRule="atLeast"/>
              <w:jc w:val="both"/>
              <w:rPr>
                <w:rFonts w:cs="Times New Roman"/>
              </w:rPr>
            </w:pPr>
          </w:p>
        </w:tc>
        <w:tc>
          <w:tcPr>
            <w:tcW w:w="6379" w:type="dxa"/>
            <w:gridSpan w:val="2"/>
            <w:tcBorders>
              <w:top w:val="single" w:sz="4" w:space="0" w:color="000000"/>
              <w:left w:val="single" w:sz="4" w:space="0" w:color="000000"/>
              <w:bottom w:val="single" w:sz="4" w:space="0" w:color="000000"/>
            </w:tcBorders>
            <w:shd w:val="clear" w:color="auto" w:fill="auto"/>
          </w:tcPr>
          <w:p w:rsidR="002F7F51" w:rsidRDefault="002F7F51" w:rsidP="00BE55D5">
            <w:pPr>
              <w:snapToGrid w:val="0"/>
              <w:spacing w:line="100" w:lineRule="atLeast"/>
              <w:jc w:val="both"/>
              <w:rPr>
                <w:rFonts w:eastAsia="Times New Roman" w:cs="Times New Roman"/>
                <w:i/>
                <w:iCs/>
              </w:rPr>
            </w:pPr>
            <w:r>
              <w:rPr>
                <w:rFonts w:eastAsia="Times New Roman" w:cs="Times New Roman"/>
                <w:i/>
                <w:iCs/>
              </w:rPr>
              <w:t>краски акриловые для шелка</w:t>
            </w:r>
          </w:p>
        </w:tc>
        <w:tc>
          <w:tcPr>
            <w:tcW w:w="1854" w:type="dxa"/>
            <w:gridSpan w:val="2"/>
            <w:tcBorders>
              <w:top w:val="single" w:sz="4" w:space="0" w:color="000000"/>
              <w:left w:val="single" w:sz="4" w:space="0" w:color="000000"/>
              <w:bottom w:val="single" w:sz="4" w:space="0" w:color="000000"/>
              <w:right w:val="single" w:sz="4" w:space="0" w:color="000000"/>
            </w:tcBorders>
            <w:shd w:val="clear" w:color="auto" w:fill="auto"/>
          </w:tcPr>
          <w:p w:rsidR="002F7F51" w:rsidRDefault="002F7F51" w:rsidP="00BE55D5">
            <w:pPr>
              <w:snapToGrid w:val="0"/>
              <w:spacing w:line="100" w:lineRule="atLeast"/>
              <w:jc w:val="both"/>
              <w:rPr>
                <w:rFonts w:eastAsia="Times New Roman" w:cs="Times New Roman"/>
                <w:i/>
                <w:iCs/>
              </w:rPr>
            </w:pPr>
            <w:r>
              <w:rPr>
                <w:rFonts w:eastAsia="Times New Roman" w:cs="Times New Roman"/>
                <w:i/>
                <w:iCs/>
              </w:rPr>
              <w:t>2упаковки</w:t>
            </w:r>
          </w:p>
        </w:tc>
      </w:tr>
      <w:tr w:rsidR="002F7F51" w:rsidTr="00BE55D5">
        <w:tc>
          <w:tcPr>
            <w:tcW w:w="816" w:type="dxa"/>
            <w:tcBorders>
              <w:top w:val="single" w:sz="4" w:space="0" w:color="000000"/>
              <w:left w:val="single" w:sz="4" w:space="0" w:color="000000"/>
              <w:bottom w:val="single" w:sz="4" w:space="0" w:color="000000"/>
            </w:tcBorders>
            <w:shd w:val="clear" w:color="auto" w:fill="auto"/>
          </w:tcPr>
          <w:p w:rsidR="002F7F51" w:rsidRDefault="002F7F51" w:rsidP="00BE55D5">
            <w:pPr>
              <w:snapToGrid w:val="0"/>
              <w:spacing w:line="100" w:lineRule="atLeast"/>
              <w:jc w:val="both"/>
              <w:rPr>
                <w:rFonts w:cs="Times New Roman"/>
              </w:rPr>
            </w:pPr>
          </w:p>
        </w:tc>
        <w:tc>
          <w:tcPr>
            <w:tcW w:w="6379" w:type="dxa"/>
            <w:gridSpan w:val="2"/>
            <w:tcBorders>
              <w:top w:val="single" w:sz="4" w:space="0" w:color="000000"/>
              <w:left w:val="single" w:sz="4" w:space="0" w:color="000000"/>
              <w:bottom w:val="single" w:sz="4" w:space="0" w:color="000000"/>
            </w:tcBorders>
            <w:shd w:val="clear" w:color="auto" w:fill="auto"/>
          </w:tcPr>
          <w:p w:rsidR="002F7F51" w:rsidRDefault="002F7F51" w:rsidP="00BE55D5">
            <w:pPr>
              <w:snapToGrid w:val="0"/>
              <w:spacing w:line="100" w:lineRule="atLeast"/>
              <w:jc w:val="both"/>
              <w:rPr>
                <w:rFonts w:eastAsia="Times New Roman" w:cs="Times New Roman"/>
                <w:i/>
                <w:iCs/>
              </w:rPr>
            </w:pPr>
            <w:r>
              <w:rPr>
                <w:rFonts w:eastAsia="Times New Roman" w:cs="Times New Roman"/>
                <w:i/>
                <w:iCs/>
              </w:rPr>
              <w:t>кисти синтетические №6</w:t>
            </w:r>
          </w:p>
        </w:tc>
        <w:tc>
          <w:tcPr>
            <w:tcW w:w="1854" w:type="dxa"/>
            <w:gridSpan w:val="2"/>
            <w:tcBorders>
              <w:top w:val="single" w:sz="4" w:space="0" w:color="000000"/>
              <w:left w:val="single" w:sz="4" w:space="0" w:color="000000"/>
              <w:bottom w:val="single" w:sz="4" w:space="0" w:color="000000"/>
              <w:right w:val="single" w:sz="4" w:space="0" w:color="000000"/>
            </w:tcBorders>
            <w:shd w:val="clear" w:color="auto" w:fill="auto"/>
          </w:tcPr>
          <w:p w:rsidR="002F7F51" w:rsidRDefault="002F7F51" w:rsidP="00BE55D5">
            <w:pPr>
              <w:snapToGrid w:val="0"/>
              <w:spacing w:line="100" w:lineRule="atLeast"/>
              <w:jc w:val="both"/>
              <w:rPr>
                <w:rFonts w:eastAsia="Times New Roman" w:cs="Times New Roman"/>
                <w:i/>
                <w:iCs/>
              </w:rPr>
            </w:pPr>
            <w:r>
              <w:rPr>
                <w:rFonts w:eastAsia="Times New Roman" w:cs="Times New Roman"/>
                <w:i/>
                <w:iCs/>
              </w:rPr>
              <w:t>20</w:t>
            </w:r>
          </w:p>
        </w:tc>
      </w:tr>
      <w:tr w:rsidR="002F7F51" w:rsidTr="00BE55D5">
        <w:tc>
          <w:tcPr>
            <w:tcW w:w="816" w:type="dxa"/>
            <w:tcBorders>
              <w:top w:val="single" w:sz="4" w:space="0" w:color="000000"/>
              <w:left w:val="single" w:sz="4" w:space="0" w:color="000000"/>
              <w:bottom w:val="single" w:sz="4" w:space="0" w:color="000000"/>
            </w:tcBorders>
            <w:shd w:val="clear" w:color="auto" w:fill="auto"/>
          </w:tcPr>
          <w:p w:rsidR="002F7F51" w:rsidRDefault="002F7F51" w:rsidP="00BE55D5">
            <w:pPr>
              <w:snapToGrid w:val="0"/>
              <w:spacing w:line="100" w:lineRule="atLeast"/>
              <w:jc w:val="both"/>
              <w:rPr>
                <w:rFonts w:cs="Times New Roman"/>
              </w:rPr>
            </w:pPr>
          </w:p>
        </w:tc>
        <w:tc>
          <w:tcPr>
            <w:tcW w:w="6379" w:type="dxa"/>
            <w:gridSpan w:val="2"/>
            <w:tcBorders>
              <w:top w:val="single" w:sz="4" w:space="0" w:color="000000"/>
              <w:left w:val="single" w:sz="4" w:space="0" w:color="000000"/>
              <w:bottom w:val="single" w:sz="4" w:space="0" w:color="000000"/>
            </w:tcBorders>
            <w:shd w:val="clear" w:color="auto" w:fill="auto"/>
          </w:tcPr>
          <w:p w:rsidR="002F7F51" w:rsidRDefault="002F7F51" w:rsidP="00BE55D5">
            <w:pPr>
              <w:snapToGrid w:val="0"/>
              <w:spacing w:line="100" w:lineRule="atLeast"/>
              <w:jc w:val="both"/>
              <w:rPr>
                <w:rFonts w:eastAsia="Times New Roman" w:cs="Times New Roman"/>
                <w:i/>
                <w:iCs/>
              </w:rPr>
            </w:pPr>
            <w:r>
              <w:rPr>
                <w:rFonts w:eastAsia="Times New Roman" w:cs="Times New Roman"/>
                <w:i/>
                <w:iCs/>
              </w:rPr>
              <w:t>кисти синтетические №12</w:t>
            </w:r>
          </w:p>
        </w:tc>
        <w:tc>
          <w:tcPr>
            <w:tcW w:w="1854" w:type="dxa"/>
            <w:gridSpan w:val="2"/>
            <w:tcBorders>
              <w:top w:val="single" w:sz="4" w:space="0" w:color="000000"/>
              <w:left w:val="single" w:sz="4" w:space="0" w:color="000000"/>
              <w:bottom w:val="single" w:sz="4" w:space="0" w:color="000000"/>
              <w:right w:val="single" w:sz="4" w:space="0" w:color="000000"/>
            </w:tcBorders>
            <w:shd w:val="clear" w:color="auto" w:fill="auto"/>
          </w:tcPr>
          <w:p w:rsidR="002F7F51" w:rsidRDefault="002F7F51" w:rsidP="00BE55D5">
            <w:pPr>
              <w:snapToGrid w:val="0"/>
              <w:spacing w:line="100" w:lineRule="atLeast"/>
              <w:jc w:val="both"/>
              <w:rPr>
                <w:rFonts w:eastAsia="Times New Roman" w:cs="Times New Roman"/>
                <w:i/>
                <w:iCs/>
              </w:rPr>
            </w:pPr>
            <w:r>
              <w:rPr>
                <w:rFonts w:eastAsia="Times New Roman" w:cs="Times New Roman"/>
                <w:i/>
                <w:iCs/>
              </w:rPr>
              <w:t>20</w:t>
            </w:r>
          </w:p>
        </w:tc>
      </w:tr>
      <w:tr w:rsidR="002F7F51" w:rsidTr="00BE55D5">
        <w:tc>
          <w:tcPr>
            <w:tcW w:w="816" w:type="dxa"/>
            <w:tcBorders>
              <w:top w:val="single" w:sz="4" w:space="0" w:color="000000"/>
              <w:left w:val="single" w:sz="4" w:space="0" w:color="000000"/>
              <w:bottom w:val="single" w:sz="4" w:space="0" w:color="000000"/>
            </w:tcBorders>
            <w:shd w:val="clear" w:color="auto" w:fill="auto"/>
          </w:tcPr>
          <w:p w:rsidR="002F7F51" w:rsidRDefault="002F7F51" w:rsidP="00BE55D5">
            <w:pPr>
              <w:snapToGrid w:val="0"/>
              <w:spacing w:line="100" w:lineRule="atLeast"/>
              <w:jc w:val="both"/>
              <w:rPr>
                <w:rFonts w:cs="Times New Roman"/>
              </w:rPr>
            </w:pPr>
          </w:p>
        </w:tc>
        <w:tc>
          <w:tcPr>
            <w:tcW w:w="6379" w:type="dxa"/>
            <w:gridSpan w:val="2"/>
            <w:tcBorders>
              <w:top w:val="single" w:sz="4" w:space="0" w:color="000000"/>
              <w:left w:val="single" w:sz="4" w:space="0" w:color="000000"/>
              <w:bottom w:val="single" w:sz="4" w:space="0" w:color="000000"/>
            </w:tcBorders>
            <w:shd w:val="clear" w:color="auto" w:fill="auto"/>
          </w:tcPr>
          <w:p w:rsidR="002F7F51" w:rsidRDefault="002F7F51" w:rsidP="00BE55D5">
            <w:pPr>
              <w:snapToGrid w:val="0"/>
              <w:spacing w:line="100" w:lineRule="atLeast"/>
              <w:jc w:val="both"/>
              <w:rPr>
                <w:rFonts w:eastAsia="Times New Roman" w:cs="Times New Roman"/>
                <w:i/>
                <w:iCs/>
              </w:rPr>
            </w:pPr>
            <w:r>
              <w:rPr>
                <w:rFonts w:eastAsia="Times New Roman" w:cs="Times New Roman"/>
                <w:i/>
                <w:iCs/>
              </w:rPr>
              <w:t>резервирующий состав</w:t>
            </w:r>
          </w:p>
        </w:tc>
        <w:tc>
          <w:tcPr>
            <w:tcW w:w="1854" w:type="dxa"/>
            <w:gridSpan w:val="2"/>
            <w:tcBorders>
              <w:top w:val="single" w:sz="4" w:space="0" w:color="000000"/>
              <w:left w:val="single" w:sz="4" w:space="0" w:color="000000"/>
              <w:bottom w:val="single" w:sz="4" w:space="0" w:color="000000"/>
              <w:right w:val="single" w:sz="4" w:space="0" w:color="000000"/>
            </w:tcBorders>
            <w:shd w:val="clear" w:color="auto" w:fill="auto"/>
          </w:tcPr>
          <w:p w:rsidR="002F7F51" w:rsidRDefault="002F7F51" w:rsidP="00BE55D5">
            <w:pPr>
              <w:snapToGrid w:val="0"/>
              <w:spacing w:line="100" w:lineRule="atLeast"/>
              <w:jc w:val="both"/>
              <w:rPr>
                <w:rFonts w:eastAsia="Times New Roman" w:cs="Times New Roman"/>
                <w:i/>
                <w:iCs/>
              </w:rPr>
            </w:pPr>
            <w:r>
              <w:rPr>
                <w:rFonts w:eastAsia="Times New Roman" w:cs="Times New Roman"/>
                <w:i/>
                <w:iCs/>
              </w:rPr>
              <w:t>20</w:t>
            </w:r>
          </w:p>
        </w:tc>
      </w:tr>
      <w:tr w:rsidR="002F7F51" w:rsidTr="00BE55D5">
        <w:tc>
          <w:tcPr>
            <w:tcW w:w="816" w:type="dxa"/>
            <w:tcBorders>
              <w:top w:val="single" w:sz="4" w:space="0" w:color="000000"/>
              <w:left w:val="single" w:sz="4" w:space="0" w:color="000000"/>
              <w:bottom w:val="single" w:sz="4" w:space="0" w:color="000000"/>
            </w:tcBorders>
            <w:shd w:val="clear" w:color="auto" w:fill="auto"/>
          </w:tcPr>
          <w:p w:rsidR="002F7F51" w:rsidRDefault="002F7F51" w:rsidP="00BE55D5">
            <w:pPr>
              <w:snapToGrid w:val="0"/>
              <w:spacing w:line="100" w:lineRule="atLeast"/>
              <w:jc w:val="both"/>
              <w:rPr>
                <w:rFonts w:cs="Times New Roman"/>
              </w:rPr>
            </w:pPr>
          </w:p>
        </w:tc>
        <w:tc>
          <w:tcPr>
            <w:tcW w:w="6379" w:type="dxa"/>
            <w:gridSpan w:val="2"/>
            <w:tcBorders>
              <w:top w:val="single" w:sz="4" w:space="0" w:color="000000"/>
              <w:left w:val="single" w:sz="4" w:space="0" w:color="000000"/>
              <w:bottom w:val="single" w:sz="4" w:space="0" w:color="000000"/>
            </w:tcBorders>
            <w:shd w:val="clear" w:color="auto" w:fill="auto"/>
          </w:tcPr>
          <w:p w:rsidR="002F7F51" w:rsidRDefault="002F7F51" w:rsidP="00BE55D5">
            <w:pPr>
              <w:snapToGrid w:val="0"/>
              <w:spacing w:line="100" w:lineRule="atLeast"/>
              <w:jc w:val="both"/>
              <w:rPr>
                <w:rFonts w:eastAsia="Times New Roman" w:cs="Times New Roman"/>
                <w:i/>
                <w:iCs/>
              </w:rPr>
            </w:pPr>
            <w:r>
              <w:rPr>
                <w:rFonts w:eastAsia="Times New Roman" w:cs="Times New Roman"/>
                <w:i/>
                <w:iCs/>
              </w:rPr>
              <w:t>шприц-флакон</w:t>
            </w:r>
          </w:p>
        </w:tc>
        <w:tc>
          <w:tcPr>
            <w:tcW w:w="1854" w:type="dxa"/>
            <w:gridSpan w:val="2"/>
            <w:tcBorders>
              <w:top w:val="single" w:sz="4" w:space="0" w:color="000000"/>
              <w:left w:val="single" w:sz="4" w:space="0" w:color="000000"/>
              <w:bottom w:val="single" w:sz="4" w:space="0" w:color="000000"/>
              <w:right w:val="single" w:sz="4" w:space="0" w:color="000000"/>
            </w:tcBorders>
            <w:shd w:val="clear" w:color="auto" w:fill="auto"/>
          </w:tcPr>
          <w:p w:rsidR="002F7F51" w:rsidRDefault="002F7F51" w:rsidP="00BE55D5">
            <w:pPr>
              <w:snapToGrid w:val="0"/>
              <w:spacing w:line="100" w:lineRule="atLeast"/>
              <w:jc w:val="both"/>
              <w:rPr>
                <w:rFonts w:eastAsia="Times New Roman" w:cs="Times New Roman"/>
                <w:i/>
                <w:iCs/>
              </w:rPr>
            </w:pPr>
            <w:r>
              <w:rPr>
                <w:rFonts w:eastAsia="Times New Roman" w:cs="Times New Roman"/>
                <w:i/>
                <w:iCs/>
              </w:rPr>
              <w:t>20</w:t>
            </w:r>
          </w:p>
        </w:tc>
      </w:tr>
      <w:tr w:rsidR="002F7F51" w:rsidTr="00BE55D5">
        <w:tc>
          <w:tcPr>
            <w:tcW w:w="816" w:type="dxa"/>
            <w:tcBorders>
              <w:top w:val="single" w:sz="4" w:space="0" w:color="000000"/>
              <w:left w:val="single" w:sz="4" w:space="0" w:color="000000"/>
              <w:bottom w:val="single" w:sz="4" w:space="0" w:color="000000"/>
            </w:tcBorders>
            <w:shd w:val="clear" w:color="auto" w:fill="auto"/>
          </w:tcPr>
          <w:p w:rsidR="002F7F51" w:rsidRDefault="002F7F51" w:rsidP="00BE55D5">
            <w:pPr>
              <w:snapToGrid w:val="0"/>
              <w:spacing w:line="100" w:lineRule="atLeast"/>
              <w:jc w:val="both"/>
              <w:rPr>
                <w:rFonts w:cs="Times New Roman"/>
              </w:rPr>
            </w:pPr>
          </w:p>
        </w:tc>
        <w:tc>
          <w:tcPr>
            <w:tcW w:w="6379" w:type="dxa"/>
            <w:gridSpan w:val="2"/>
            <w:tcBorders>
              <w:top w:val="single" w:sz="4" w:space="0" w:color="000000"/>
              <w:left w:val="single" w:sz="4" w:space="0" w:color="000000"/>
              <w:bottom w:val="single" w:sz="4" w:space="0" w:color="000000"/>
            </w:tcBorders>
            <w:shd w:val="clear" w:color="auto" w:fill="auto"/>
          </w:tcPr>
          <w:p w:rsidR="002F7F51" w:rsidRDefault="002F7F51" w:rsidP="00BE55D5">
            <w:pPr>
              <w:snapToGrid w:val="0"/>
              <w:spacing w:line="100" w:lineRule="atLeast"/>
              <w:jc w:val="both"/>
              <w:rPr>
                <w:rFonts w:eastAsia="Times New Roman" w:cs="Times New Roman"/>
                <w:i/>
                <w:iCs/>
              </w:rPr>
            </w:pPr>
            <w:r>
              <w:rPr>
                <w:rFonts w:eastAsia="Times New Roman" w:cs="Times New Roman"/>
                <w:i/>
                <w:iCs/>
              </w:rPr>
              <w:t>рамы деревянные 120х120</w:t>
            </w:r>
          </w:p>
        </w:tc>
        <w:tc>
          <w:tcPr>
            <w:tcW w:w="1854" w:type="dxa"/>
            <w:gridSpan w:val="2"/>
            <w:tcBorders>
              <w:top w:val="single" w:sz="4" w:space="0" w:color="000000"/>
              <w:left w:val="single" w:sz="4" w:space="0" w:color="000000"/>
              <w:bottom w:val="single" w:sz="4" w:space="0" w:color="000000"/>
              <w:right w:val="single" w:sz="4" w:space="0" w:color="000000"/>
            </w:tcBorders>
            <w:shd w:val="clear" w:color="auto" w:fill="auto"/>
          </w:tcPr>
          <w:p w:rsidR="002F7F51" w:rsidRDefault="002F7F51" w:rsidP="00BE55D5">
            <w:pPr>
              <w:snapToGrid w:val="0"/>
              <w:spacing w:line="100" w:lineRule="atLeast"/>
              <w:jc w:val="both"/>
              <w:rPr>
                <w:rFonts w:eastAsia="Times New Roman" w:cs="Times New Roman"/>
                <w:i/>
                <w:iCs/>
              </w:rPr>
            </w:pPr>
            <w:r>
              <w:rPr>
                <w:rFonts w:eastAsia="Times New Roman" w:cs="Times New Roman"/>
                <w:i/>
                <w:iCs/>
              </w:rPr>
              <w:t>10</w:t>
            </w:r>
          </w:p>
        </w:tc>
      </w:tr>
      <w:tr w:rsidR="002F7F51" w:rsidTr="00BE55D5">
        <w:tc>
          <w:tcPr>
            <w:tcW w:w="816" w:type="dxa"/>
            <w:tcBorders>
              <w:top w:val="single" w:sz="4" w:space="0" w:color="000000"/>
              <w:left w:val="single" w:sz="4" w:space="0" w:color="000000"/>
              <w:bottom w:val="single" w:sz="4" w:space="0" w:color="000000"/>
            </w:tcBorders>
            <w:shd w:val="clear" w:color="auto" w:fill="auto"/>
          </w:tcPr>
          <w:p w:rsidR="002F7F51" w:rsidRDefault="002F7F51" w:rsidP="00BE55D5">
            <w:pPr>
              <w:snapToGrid w:val="0"/>
              <w:spacing w:line="100" w:lineRule="atLeast"/>
              <w:jc w:val="both"/>
              <w:rPr>
                <w:rFonts w:cs="Times New Roman"/>
              </w:rPr>
            </w:pPr>
          </w:p>
        </w:tc>
        <w:tc>
          <w:tcPr>
            <w:tcW w:w="6379" w:type="dxa"/>
            <w:gridSpan w:val="2"/>
            <w:tcBorders>
              <w:top w:val="single" w:sz="4" w:space="0" w:color="000000"/>
              <w:left w:val="single" w:sz="4" w:space="0" w:color="000000"/>
              <w:bottom w:val="single" w:sz="4" w:space="0" w:color="000000"/>
            </w:tcBorders>
            <w:shd w:val="clear" w:color="auto" w:fill="auto"/>
          </w:tcPr>
          <w:p w:rsidR="002F7F51" w:rsidRDefault="002F7F51" w:rsidP="00BE55D5">
            <w:pPr>
              <w:snapToGrid w:val="0"/>
              <w:spacing w:line="100" w:lineRule="atLeast"/>
              <w:jc w:val="both"/>
              <w:rPr>
                <w:rFonts w:eastAsia="Times New Roman" w:cs="Times New Roman"/>
                <w:i/>
                <w:iCs/>
              </w:rPr>
            </w:pPr>
            <w:r>
              <w:rPr>
                <w:rFonts w:eastAsia="Times New Roman" w:cs="Times New Roman"/>
                <w:i/>
                <w:iCs/>
              </w:rPr>
              <w:t>армированная нить</w:t>
            </w:r>
          </w:p>
        </w:tc>
        <w:tc>
          <w:tcPr>
            <w:tcW w:w="1854" w:type="dxa"/>
            <w:gridSpan w:val="2"/>
            <w:tcBorders>
              <w:top w:val="single" w:sz="4" w:space="0" w:color="000000"/>
              <w:left w:val="single" w:sz="4" w:space="0" w:color="000000"/>
              <w:bottom w:val="single" w:sz="4" w:space="0" w:color="000000"/>
              <w:right w:val="single" w:sz="4" w:space="0" w:color="000000"/>
            </w:tcBorders>
            <w:shd w:val="clear" w:color="auto" w:fill="auto"/>
          </w:tcPr>
          <w:p w:rsidR="002F7F51" w:rsidRDefault="002F7F51" w:rsidP="00BE55D5">
            <w:pPr>
              <w:snapToGrid w:val="0"/>
              <w:spacing w:line="100" w:lineRule="atLeast"/>
              <w:jc w:val="both"/>
              <w:rPr>
                <w:rFonts w:eastAsia="Times New Roman" w:cs="Times New Roman"/>
                <w:i/>
                <w:iCs/>
              </w:rPr>
            </w:pPr>
            <w:r>
              <w:rPr>
                <w:rFonts w:eastAsia="Times New Roman" w:cs="Times New Roman"/>
                <w:i/>
                <w:iCs/>
              </w:rPr>
              <w:t>1</w:t>
            </w:r>
          </w:p>
        </w:tc>
      </w:tr>
      <w:tr w:rsidR="002F7F51" w:rsidTr="00BE55D5">
        <w:tc>
          <w:tcPr>
            <w:tcW w:w="816" w:type="dxa"/>
            <w:tcBorders>
              <w:top w:val="single" w:sz="4" w:space="0" w:color="000000"/>
              <w:left w:val="single" w:sz="4" w:space="0" w:color="000000"/>
              <w:bottom w:val="single" w:sz="4" w:space="0" w:color="000000"/>
            </w:tcBorders>
            <w:shd w:val="clear" w:color="auto" w:fill="auto"/>
          </w:tcPr>
          <w:p w:rsidR="002F7F51" w:rsidRDefault="002F7F51" w:rsidP="00BE55D5">
            <w:pPr>
              <w:snapToGrid w:val="0"/>
              <w:spacing w:line="100" w:lineRule="atLeast"/>
              <w:jc w:val="both"/>
              <w:rPr>
                <w:rFonts w:cs="Times New Roman"/>
              </w:rPr>
            </w:pPr>
          </w:p>
        </w:tc>
        <w:tc>
          <w:tcPr>
            <w:tcW w:w="6379" w:type="dxa"/>
            <w:gridSpan w:val="2"/>
            <w:tcBorders>
              <w:top w:val="single" w:sz="4" w:space="0" w:color="000000"/>
              <w:left w:val="single" w:sz="4" w:space="0" w:color="000000"/>
              <w:bottom w:val="single" w:sz="4" w:space="0" w:color="000000"/>
            </w:tcBorders>
            <w:shd w:val="clear" w:color="auto" w:fill="auto"/>
          </w:tcPr>
          <w:p w:rsidR="002F7F51" w:rsidRDefault="002F7F51" w:rsidP="00BE55D5">
            <w:pPr>
              <w:snapToGrid w:val="0"/>
              <w:spacing w:line="100" w:lineRule="atLeast"/>
              <w:jc w:val="both"/>
              <w:rPr>
                <w:rFonts w:eastAsia="Times New Roman" w:cs="Times New Roman"/>
                <w:i/>
                <w:iCs/>
              </w:rPr>
            </w:pPr>
            <w:r>
              <w:rPr>
                <w:rFonts w:eastAsia="Times New Roman" w:cs="Times New Roman"/>
                <w:i/>
                <w:iCs/>
              </w:rPr>
              <w:t>ватман для эскизов</w:t>
            </w:r>
          </w:p>
        </w:tc>
        <w:tc>
          <w:tcPr>
            <w:tcW w:w="1854" w:type="dxa"/>
            <w:gridSpan w:val="2"/>
            <w:tcBorders>
              <w:top w:val="single" w:sz="4" w:space="0" w:color="000000"/>
              <w:left w:val="single" w:sz="4" w:space="0" w:color="000000"/>
              <w:bottom w:val="single" w:sz="4" w:space="0" w:color="000000"/>
              <w:right w:val="single" w:sz="4" w:space="0" w:color="000000"/>
            </w:tcBorders>
            <w:shd w:val="clear" w:color="auto" w:fill="auto"/>
          </w:tcPr>
          <w:p w:rsidR="002F7F51" w:rsidRDefault="002F7F51" w:rsidP="00BE55D5">
            <w:pPr>
              <w:snapToGrid w:val="0"/>
              <w:spacing w:line="100" w:lineRule="atLeast"/>
              <w:jc w:val="both"/>
              <w:rPr>
                <w:rFonts w:eastAsia="Times New Roman" w:cs="Times New Roman"/>
                <w:i/>
                <w:iCs/>
              </w:rPr>
            </w:pPr>
            <w:r>
              <w:rPr>
                <w:rFonts w:eastAsia="Times New Roman" w:cs="Times New Roman"/>
                <w:i/>
                <w:iCs/>
              </w:rPr>
              <w:t>20</w:t>
            </w:r>
          </w:p>
        </w:tc>
      </w:tr>
      <w:tr w:rsidR="002F7F51" w:rsidTr="00BE55D5">
        <w:tc>
          <w:tcPr>
            <w:tcW w:w="816" w:type="dxa"/>
            <w:tcBorders>
              <w:top w:val="single" w:sz="4" w:space="0" w:color="000000"/>
              <w:left w:val="single" w:sz="4" w:space="0" w:color="000000"/>
              <w:bottom w:val="single" w:sz="4" w:space="0" w:color="000000"/>
            </w:tcBorders>
            <w:shd w:val="clear" w:color="auto" w:fill="auto"/>
          </w:tcPr>
          <w:p w:rsidR="002F7F51" w:rsidRDefault="002F7F51" w:rsidP="00BE55D5">
            <w:pPr>
              <w:snapToGrid w:val="0"/>
              <w:spacing w:line="100" w:lineRule="atLeast"/>
              <w:jc w:val="both"/>
              <w:rPr>
                <w:rFonts w:cs="Times New Roman"/>
              </w:rPr>
            </w:pPr>
          </w:p>
        </w:tc>
        <w:tc>
          <w:tcPr>
            <w:tcW w:w="6379" w:type="dxa"/>
            <w:gridSpan w:val="2"/>
            <w:tcBorders>
              <w:top w:val="single" w:sz="4" w:space="0" w:color="000000"/>
              <w:left w:val="single" w:sz="4" w:space="0" w:color="000000"/>
              <w:bottom w:val="single" w:sz="4" w:space="0" w:color="000000"/>
            </w:tcBorders>
            <w:shd w:val="clear" w:color="auto" w:fill="auto"/>
          </w:tcPr>
          <w:p w:rsidR="002F7F51" w:rsidRDefault="002F7F51" w:rsidP="00BE55D5">
            <w:pPr>
              <w:snapToGrid w:val="0"/>
              <w:spacing w:line="100" w:lineRule="atLeast"/>
              <w:jc w:val="both"/>
              <w:rPr>
                <w:rFonts w:eastAsia="Times New Roman" w:cs="Times New Roman"/>
                <w:i/>
                <w:iCs/>
              </w:rPr>
            </w:pPr>
            <w:r>
              <w:rPr>
                <w:rFonts w:eastAsia="Times New Roman" w:cs="Times New Roman"/>
                <w:i/>
                <w:iCs/>
              </w:rPr>
              <w:t>кнопки</w:t>
            </w:r>
          </w:p>
        </w:tc>
        <w:tc>
          <w:tcPr>
            <w:tcW w:w="1854" w:type="dxa"/>
            <w:gridSpan w:val="2"/>
            <w:tcBorders>
              <w:top w:val="single" w:sz="4" w:space="0" w:color="000000"/>
              <w:left w:val="single" w:sz="4" w:space="0" w:color="000000"/>
              <w:bottom w:val="single" w:sz="4" w:space="0" w:color="000000"/>
              <w:right w:val="single" w:sz="4" w:space="0" w:color="000000"/>
            </w:tcBorders>
            <w:shd w:val="clear" w:color="auto" w:fill="auto"/>
          </w:tcPr>
          <w:p w:rsidR="002F7F51" w:rsidRDefault="002F7F51" w:rsidP="00BE55D5">
            <w:pPr>
              <w:snapToGrid w:val="0"/>
              <w:spacing w:line="100" w:lineRule="atLeast"/>
              <w:jc w:val="both"/>
              <w:rPr>
                <w:rFonts w:eastAsia="Times New Roman" w:cs="Times New Roman"/>
                <w:i/>
                <w:iCs/>
              </w:rPr>
            </w:pPr>
            <w:r>
              <w:rPr>
                <w:rFonts w:eastAsia="Times New Roman" w:cs="Times New Roman"/>
                <w:i/>
                <w:iCs/>
              </w:rPr>
              <w:t xml:space="preserve">6 </w:t>
            </w:r>
            <w:proofErr w:type="spellStart"/>
            <w:r>
              <w:rPr>
                <w:rFonts w:eastAsia="Times New Roman" w:cs="Times New Roman"/>
                <w:i/>
                <w:iCs/>
              </w:rPr>
              <w:t>уп</w:t>
            </w:r>
            <w:proofErr w:type="spellEnd"/>
            <w:r>
              <w:rPr>
                <w:rFonts w:eastAsia="Times New Roman" w:cs="Times New Roman"/>
                <w:i/>
                <w:iCs/>
              </w:rPr>
              <w:t>.</w:t>
            </w:r>
          </w:p>
        </w:tc>
      </w:tr>
      <w:tr w:rsidR="002F7F51" w:rsidTr="00BE55D5">
        <w:tc>
          <w:tcPr>
            <w:tcW w:w="816" w:type="dxa"/>
            <w:tcBorders>
              <w:top w:val="single" w:sz="4" w:space="0" w:color="000000"/>
              <w:left w:val="single" w:sz="4" w:space="0" w:color="000000"/>
              <w:bottom w:val="single" w:sz="4" w:space="0" w:color="000000"/>
            </w:tcBorders>
            <w:shd w:val="clear" w:color="auto" w:fill="auto"/>
          </w:tcPr>
          <w:p w:rsidR="002F7F51" w:rsidRDefault="002F7F51" w:rsidP="00BE55D5">
            <w:pPr>
              <w:snapToGrid w:val="0"/>
              <w:spacing w:line="100" w:lineRule="atLeast"/>
              <w:jc w:val="both"/>
              <w:rPr>
                <w:rFonts w:cs="Times New Roman"/>
              </w:rPr>
            </w:pPr>
          </w:p>
        </w:tc>
        <w:tc>
          <w:tcPr>
            <w:tcW w:w="6379" w:type="dxa"/>
            <w:gridSpan w:val="2"/>
            <w:tcBorders>
              <w:top w:val="single" w:sz="4" w:space="0" w:color="000000"/>
              <w:left w:val="single" w:sz="4" w:space="0" w:color="000000"/>
              <w:bottom w:val="single" w:sz="4" w:space="0" w:color="000000"/>
            </w:tcBorders>
            <w:shd w:val="clear" w:color="auto" w:fill="auto"/>
          </w:tcPr>
          <w:p w:rsidR="002F7F51" w:rsidRDefault="002F7F51" w:rsidP="00BE55D5">
            <w:pPr>
              <w:snapToGrid w:val="0"/>
              <w:spacing w:line="100" w:lineRule="atLeast"/>
              <w:jc w:val="both"/>
              <w:rPr>
                <w:rFonts w:eastAsia="Times New Roman" w:cs="Times New Roman"/>
                <w:i/>
                <w:iCs/>
              </w:rPr>
            </w:pPr>
            <w:r>
              <w:rPr>
                <w:rFonts w:eastAsia="Times New Roman" w:cs="Times New Roman"/>
                <w:i/>
                <w:iCs/>
              </w:rPr>
              <w:t>скрепки</w:t>
            </w:r>
          </w:p>
        </w:tc>
        <w:tc>
          <w:tcPr>
            <w:tcW w:w="1854" w:type="dxa"/>
            <w:gridSpan w:val="2"/>
            <w:tcBorders>
              <w:top w:val="single" w:sz="4" w:space="0" w:color="000000"/>
              <w:left w:val="single" w:sz="4" w:space="0" w:color="000000"/>
              <w:bottom w:val="single" w:sz="4" w:space="0" w:color="000000"/>
              <w:right w:val="single" w:sz="4" w:space="0" w:color="000000"/>
            </w:tcBorders>
            <w:shd w:val="clear" w:color="auto" w:fill="auto"/>
          </w:tcPr>
          <w:p w:rsidR="002F7F51" w:rsidRDefault="002F7F51" w:rsidP="00BE55D5">
            <w:pPr>
              <w:snapToGrid w:val="0"/>
              <w:spacing w:line="100" w:lineRule="atLeast"/>
              <w:jc w:val="both"/>
              <w:rPr>
                <w:rFonts w:eastAsia="Times New Roman" w:cs="Times New Roman"/>
                <w:i/>
                <w:iCs/>
              </w:rPr>
            </w:pPr>
            <w:r>
              <w:rPr>
                <w:rFonts w:eastAsia="Times New Roman" w:cs="Times New Roman"/>
                <w:i/>
                <w:iCs/>
              </w:rPr>
              <w:t xml:space="preserve">6 </w:t>
            </w:r>
            <w:proofErr w:type="spellStart"/>
            <w:r>
              <w:rPr>
                <w:rFonts w:eastAsia="Times New Roman" w:cs="Times New Roman"/>
                <w:i/>
                <w:iCs/>
              </w:rPr>
              <w:t>уп</w:t>
            </w:r>
            <w:proofErr w:type="spellEnd"/>
            <w:r>
              <w:rPr>
                <w:rFonts w:eastAsia="Times New Roman" w:cs="Times New Roman"/>
                <w:i/>
                <w:iCs/>
              </w:rPr>
              <w:t>.</w:t>
            </w:r>
          </w:p>
        </w:tc>
      </w:tr>
      <w:tr w:rsidR="002F7F51" w:rsidTr="00BE55D5">
        <w:tc>
          <w:tcPr>
            <w:tcW w:w="816" w:type="dxa"/>
            <w:tcBorders>
              <w:top w:val="single" w:sz="4" w:space="0" w:color="000000"/>
              <w:left w:val="single" w:sz="4" w:space="0" w:color="000000"/>
              <w:bottom w:val="single" w:sz="4" w:space="0" w:color="000000"/>
            </w:tcBorders>
            <w:shd w:val="clear" w:color="auto" w:fill="auto"/>
          </w:tcPr>
          <w:p w:rsidR="002F7F51" w:rsidRDefault="002F7F51" w:rsidP="00BE55D5">
            <w:pPr>
              <w:snapToGrid w:val="0"/>
              <w:spacing w:line="100" w:lineRule="atLeast"/>
              <w:jc w:val="both"/>
              <w:rPr>
                <w:rFonts w:cs="Times New Roman"/>
              </w:rPr>
            </w:pPr>
          </w:p>
        </w:tc>
        <w:tc>
          <w:tcPr>
            <w:tcW w:w="6379" w:type="dxa"/>
            <w:gridSpan w:val="2"/>
            <w:tcBorders>
              <w:top w:val="single" w:sz="4" w:space="0" w:color="000000"/>
              <w:left w:val="single" w:sz="4" w:space="0" w:color="000000"/>
              <w:bottom w:val="single" w:sz="4" w:space="0" w:color="000000"/>
            </w:tcBorders>
            <w:shd w:val="clear" w:color="auto" w:fill="auto"/>
          </w:tcPr>
          <w:p w:rsidR="002F7F51" w:rsidRDefault="002F7F51" w:rsidP="00BE55D5">
            <w:pPr>
              <w:snapToGrid w:val="0"/>
              <w:spacing w:line="100" w:lineRule="atLeast"/>
              <w:jc w:val="both"/>
              <w:rPr>
                <w:rFonts w:eastAsia="Times New Roman" w:cs="Times New Roman"/>
                <w:i/>
                <w:iCs/>
              </w:rPr>
            </w:pPr>
            <w:r>
              <w:rPr>
                <w:rFonts w:eastAsia="Times New Roman" w:cs="Times New Roman"/>
                <w:i/>
                <w:iCs/>
              </w:rPr>
              <w:t xml:space="preserve">иголки-булавки </w:t>
            </w:r>
            <w:proofErr w:type="spellStart"/>
            <w:r>
              <w:rPr>
                <w:rFonts w:eastAsia="Times New Roman" w:cs="Times New Roman"/>
                <w:i/>
                <w:iCs/>
              </w:rPr>
              <w:t>Gamma</w:t>
            </w:r>
            <w:proofErr w:type="spellEnd"/>
          </w:p>
        </w:tc>
        <w:tc>
          <w:tcPr>
            <w:tcW w:w="1854" w:type="dxa"/>
            <w:gridSpan w:val="2"/>
            <w:tcBorders>
              <w:top w:val="single" w:sz="4" w:space="0" w:color="000000"/>
              <w:left w:val="single" w:sz="4" w:space="0" w:color="000000"/>
              <w:bottom w:val="single" w:sz="4" w:space="0" w:color="000000"/>
              <w:right w:val="single" w:sz="4" w:space="0" w:color="000000"/>
            </w:tcBorders>
            <w:shd w:val="clear" w:color="auto" w:fill="auto"/>
          </w:tcPr>
          <w:p w:rsidR="002F7F51" w:rsidRDefault="002F7F51" w:rsidP="00BE55D5">
            <w:pPr>
              <w:snapToGrid w:val="0"/>
              <w:spacing w:line="100" w:lineRule="atLeast"/>
              <w:jc w:val="both"/>
              <w:rPr>
                <w:rFonts w:eastAsia="Times New Roman" w:cs="Times New Roman"/>
                <w:i/>
                <w:iCs/>
              </w:rPr>
            </w:pPr>
            <w:r>
              <w:rPr>
                <w:rFonts w:eastAsia="Times New Roman" w:cs="Times New Roman"/>
                <w:i/>
                <w:iCs/>
              </w:rPr>
              <w:t>3уп.</w:t>
            </w:r>
          </w:p>
        </w:tc>
      </w:tr>
      <w:tr w:rsidR="002F7F51" w:rsidTr="00BE55D5">
        <w:tc>
          <w:tcPr>
            <w:tcW w:w="816" w:type="dxa"/>
            <w:tcBorders>
              <w:top w:val="single" w:sz="4" w:space="0" w:color="000000"/>
              <w:left w:val="single" w:sz="4" w:space="0" w:color="000000"/>
              <w:bottom w:val="single" w:sz="4" w:space="0" w:color="000000"/>
            </w:tcBorders>
            <w:shd w:val="clear" w:color="auto" w:fill="auto"/>
          </w:tcPr>
          <w:p w:rsidR="002F7F51" w:rsidRDefault="002F7F51" w:rsidP="00BE55D5">
            <w:pPr>
              <w:snapToGrid w:val="0"/>
              <w:spacing w:line="100" w:lineRule="atLeast"/>
              <w:jc w:val="both"/>
              <w:rPr>
                <w:rFonts w:cs="Times New Roman"/>
              </w:rPr>
            </w:pPr>
          </w:p>
        </w:tc>
        <w:tc>
          <w:tcPr>
            <w:tcW w:w="6379" w:type="dxa"/>
            <w:gridSpan w:val="2"/>
            <w:tcBorders>
              <w:top w:val="single" w:sz="4" w:space="0" w:color="000000"/>
              <w:left w:val="single" w:sz="4" w:space="0" w:color="000000"/>
              <w:bottom w:val="single" w:sz="4" w:space="0" w:color="000000"/>
            </w:tcBorders>
            <w:shd w:val="clear" w:color="auto" w:fill="auto"/>
          </w:tcPr>
          <w:p w:rsidR="002F7F51" w:rsidRDefault="002F7F51" w:rsidP="00BE55D5">
            <w:pPr>
              <w:snapToGrid w:val="0"/>
              <w:spacing w:line="100" w:lineRule="atLeast"/>
              <w:jc w:val="both"/>
              <w:rPr>
                <w:rFonts w:eastAsia="Times New Roman" w:cs="Times New Roman"/>
                <w:i/>
                <w:iCs/>
              </w:rPr>
            </w:pPr>
            <w:r>
              <w:rPr>
                <w:rFonts w:eastAsia="Times New Roman" w:cs="Times New Roman"/>
                <w:i/>
                <w:iCs/>
              </w:rPr>
              <w:t xml:space="preserve">ножницы </w:t>
            </w:r>
          </w:p>
        </w:tc>
        <w:tc>
          <w:tcPr>
            <w:tcW w:w="1854" w:type="dxa"/>
            <w:gridSpan w:val="2"/>
            <w:tcBorders>
              <w:top w:val="single" w:sz="4" w:space="0" w:color="000000"/>
              <w:left w:val="single" w:sz="4" w:space="0" w:color="000000"/>
              <w:bottom w:val="single" w:sz="4" w:space="0" w:color="000000"/>
              <w:right w:val="single" w:sz="4" w:space="0" w:color="000000"/>
            </w:tcBorders>
            <w:shd w:val="clear" w:color="auto" w:fill="auto"/>
          </w:tcPr>
          <w:p w:rsidR="002F7F51" w:rsidRDefault="002F7F51" w:rsidP="00BE55D5">
            <w:pPr>
              <w:snapToGrid w:val="0"/>
              <w:spacing w:line="100" w:lineRule="atLeast"/>
              <w:jc w:val="both"/>
              <w:rPr>
                <w:rFonts w:eastAsia="Times New Roman" w:cs="Times New Roman"/>
                <w:i/>
                <w:iCs/>
              </w:rPr>
            </w:pPr>
            <w:r>
              <w:rPr>
                <w:rFonts w:eastAsia="Times New Roman" w:cs="Times New Roman"/>
                <w:i/>
                <w:iCs/>
              </w:rPr>
              <w:t>2</w:t>
            </w:r>
          </w:p>
        </w:tc>
      </w:tr>
      <w:tr w:rsidR="002F7F51" w:rsidTr="00BE55D5">
        <w:tc>
          <w:tcPr>
            <w:tcW w:w="816" w:type="dxa"/>
            <w:tcBorders>
              <w:top w:val="single" w:sz="4" w:space="0" w:color="000000"/>
              <w:left w:val="single" w:sz="4" w:space="0" w:color="000000"/>
              <w:bottom w:val="single" w:sz="4" w:space="0" w:color="000000"/>
            </w:tcBorders>
            <w:shd w:val="clear" w:color="auto" w:fill="auto"/>
          </w:tcPr>
          <w:p w:rsidR="002F7F51" w:rsidRDefault="002F7F51" w:rsidP="00BE55D5">
            <w:pPr>
              <w:snapToGrid w:val="0"/>
              <w:spacing w:line="100" w:lineRule="atLeast"/>
              <w:jc w:val="both"/>
              <w:rPr>
                <w:rFonts w:cs="Times New Roman"/>
              </w:rPr>
            </w:pPr>
          </w:p>
        </w:tc>
        <w:tc>
          <w:tcPr>
            <w:tcW w:w="6379" w:type="dxa"/>
            <w:gridSpan w:val="2"/>
            <w:tcBorders>
              <w:top w:val="single" w:sz="4" w:space="0" w:color="000000"/>
              <w:left w:val="single" w:sz="4" w:space="0" w:color="000000"/>
              <w:bottom w:val="single" w:sz="4" w:space="0" w:color="000000"/>
            </w:tcBorders>
            <w:shd w:val="clear" w:color="auto" w:fill="auto"/>
          </w:tcPr>
          <w:p w:rsidR="002F7F51" w:rsidRDefault="002F7F51" w:rsidP="00BE55D5">
            <w:pPr>
              <w:snapToGrid w:val="0"/>
              <w:spacing w:line="100" w:lineRule="atLeast"/>
              <w:jc w:val="both"/>
              <w:rPr>
                <w:rFonts w:eastAsia="Times New Roman" w:cs="Times New Roman"/>
                <w:i/>
                <w:iCs/>
              </w:rPr>
            </w:pPr>
            <w:r>
              <w:rPr>
                <w:rFonts w:eastAsia="Times New Roman" w:cs="Times New Roman"/>
                <w:i/>
                <w:iCs/>
              </w:rPr>
              <w:t>карандаши KOH-I-NOOR</w:t>
            </w:r>
          </w:p>
        </w:tc>
        <w:tc>
          <w:tcPr>
            <w:tcW w:w="1854" w:type="dxa"/>
            <w:gridSpan w:val="2"/>
            <w:tcBorders>
              <w:top w:val="single" w:sz="4" w:space="0" w:color="000000"/>
              <w:left w:val="single" w:sz="4" w:space="0" w:color="000000"/>
              <w:bottom w:val="single" w:sz="4" w:space="0" w:color="000000"/>
              <w:right w:val="single" w:sz="4" w:space="0" w:color="000000"/>
            </w:tcBorders>
            <w:shd w:val="clear" w:color="auto" w:fill="auto"/>
          </w:tcPr>
          <w:p w:rsidR="002F7F51" w:rsidRDefault="002F7F51" w:rsidP="00BE55D5">
            <w:pPr>
              <w:snapToGrid w:val="0"/>
              <w:spacing w:line="100" w:lineRule="atLeast"/>
              <w:jc w:val="both"/>
              <w:rPr>
                <w:rFonts w:eastAsia="Times New Roman" w:cs="Times New Roman"/>
                <w:i/>
                <w:iCs/>
              </w:rPr>
            </w:pPr>
            <w:r>
              <w:rPr>
                <w:rFonts w:eastAsia="Times New Roman" w:cs="Times New Roman"/>
                <w:i/>
                <w:iCs/>
              </w:rPr>
              <w:t>20</w:t>
            </w:r>
          </w:p>
        </w:tc>
      </w:tr>
      <w:tr w:rsidR="002F7F51" w:rsidTr="00BE55D5">
        <w:tc>
          <w:tcPr>
            <w:tcW w:w="816" w:type="dxa"/>
            <w:tcBorders>
              <w:top w:val="single" w:sz="4" w:space="0" w:color="000000"/>
              <w:left w:val="single" w:sz="4" w:space="0" w:color="000000"/>
              <w:bottom w:val="single" w:sz="4" w:space="0" w:color="000000"/>
            </w:tcBorders>
            <w:shd w:val="clear" w:color="auto" w:fill="auto"/>
          </w:tcPr>
          <w:p w:rsidR="002F7F51" w:rsidRDefault="002F7F51" w:rsidP="00BE55D5">
            <w:pPr>
              <w:snapToGrid w:val="0"/>
              <w:spacing w:line="100" w:lineRule="atLeast"/>
              <w:jc w:val="both"/>
              <w:rPr>
                <w:rFonts w:cs="Times New Roman"/>
              </w:rPr>
            </w:pPr>
          </w:p>
        </w:tc>
        <w:tc>
          <w:tcPr>
            <w:tcW w:w="6379" w:type="dxa"/>
            <w:gridSpan w:val="2"/>
            <w:tcBorders>
              <w:top w:val="single" w:sz="4" w:space="0" w:color="000000"/>
              <w:left w:val="single" w:sz="4" w:space="0" w:color="000000"/>
              <w:bottom w:val="single" w:sz="4" w:space="0" w:color="000000"/>
            </w:tcBorders>
            <w:shd w:val="clear" w:color="auto" w:fill="auto"/>
          </w:tcPr>
          <w:p w:rsidR="002F7F51" w:rsidRDefault="002F7F51" w:rsidP="00BE55D5">
            <w:pPr>
              <w:snapToGrid w:val="0"/>
              <w:spacing w:line="100" w:lineRule="atLeast"/>
              <w:jc w:val="both"/>
              <w:rPr>
                <w:rFonts w:eastAsia="Times New Roman" w:cs="Times New Roman"/>
                <w:i/>
                <w:iCs/>
              </w:rPr>
            </w:pPr>
            <w:r>
              <w:rPr>
                <w:rFonts w:eastAsia="Times New Roman" w:cs="Times New Roman"/>
                <w:i/>
                <w:iCs/>
              </w:rPr>
              <w:t>ластик KOH-I-NOOR</w:t>
            </w:r>
          </w:p>
        </w:tc>
        <w:tc>
          <w:tcPr>
            <w:tcW w:w="1854" w:type="dxa"/>
            <w:gridSpan w:val="2"/>
            <w:tcBorders>
              <w:top w:val="single" w:sz="4" w:space="0" w:color="000000"/>
              <w:left w:val="single" w:sz="4" w:space="0" w:color="000000"/>
              <w:bottom w:val="single" w:sz="4" w:space="0" w:color="000000"/>
              <w:right w:val="single" w:sz="4" w:space="0" w:color="000000"/>
            </w:tcBorders>
            <w:shd w:val="clear" w:color="auto" w:fill="auto"/>
          </w:tcPr>
          <w:p w:rsidR="002F7F51" w:rsidRDefault="002F7F51" w:rsidP="00BE55D5">
            <w:pPr>
              <w:snapToGrid w:val="0"/>
              <w:spacing w:line="100" w:lineRule="atLeast"/>
              <w:jc w:val="both"/>
              <w:rPr>
                <w:rFonts w:eastAsia="Times New Roman" w:cs="Times New Roman"/>
                <w:i/>
                <w:iCs/>
              </w:rPr>
            </w:pPr>
            <w:r>
              <w:rPr>
                <w:rFonts w:eastAsia="Times New Roman" w:cs="Times New Roman"/>
                <w:i/>
                <w:iCs/>
              </w:rPr>
              <w:t>20</w:t>
            </w:r>
          </w:p>
        </w:tc>
      </w:tr>
      <w:tr w:rsidR="002F7F51" w:rsidTr="00BE55D5">
        <w:tc>
          <w:tcPr>
            <w:tcW w:w="816" w:type="dxa"/>
            <w:tcBorders>
              <w:top w:val="single" w:sz="4" w:space="0" w:color="000000"/>
              <w:left w:val="single" w:sz="4" w:space="0" w:color="000000"/>
              <w:bottom w:val="single" w:sz="4" w:space="0" w:color="000000"/>
            </w:tcBorders>
            <w:shd w:val="clear" w:color="auto" w:fill="auto"/>
          </w:tcPr>
          <w:p w:rsidR="002F7F51" w:rsidRDefault="002F7F51" w:rsidP="00BE55D5">
            <w:pPr>
              <w:snapToGrid w:val="0"/>
              <w:spacing w:line="100" w:lineRule="atLeast"/>
              <w:jc w:val="both"/>
              <w:rPr>
                <w:rFonts w:cs="Times New Roman"/>
              </w:rPr>
            </w:pPr>
          </w:p>
        </w:tc>
        <w:tc>
          <w:tcPr>
            <w:tcW w:w="6379" w:type="dxa"/>
            <w:gridSpan w:val="2"/>
            <w:tcBorders>
              <w:top w:val="single" w:sz="4" w:space="0" w:color="000000"/>
              <w:left w:val="single" w:sz="4" w:space="0" w:color="000000"/>
              <w:bottom w:val="single" w:sz="4" w:space="0" w:color="000000"/>
            </w:tcBorders>
            <w:shd w:val="clear" w:color="auto" w:fill="auto"/>
          </w:tcPr>
          <w:p w:rsidR="002F7F51" w:rsidRDefault="002F7F51" w:rsidP="00BE55D5">
            <w:pPr>
              <w:snapToGrid w:val="0"/>
              <w:spacing w:line="100" w:lineRule="atLeast"/>
              <w:jc w:val="both"/>
              <w:rPr>
                <w:rFonts w:eastAsia="Times New Roman" w:cs="Times New Roman"/>
                <w:i/>
                <w:iCs/>
              </w:rPr>
            </w:pPr>
            <w:r>
              <w:rPr>
                <w:rFonts w:eastAsia="Times New Roman" w:cs="Times New Roman"/>
                <w:i/>
                <w:iCs/>
              </w:rPr>
              <w:t>ленты атласные GAMMA 50 мм</w:t>
            </w:r>
          </w:p>
        </w:tc>
        <w:tc>
          <w:tcPr>
            <w:tcW w:w="1854" w:type="dxa"/>
            <w:gridSpan w:val="2"/>
            <w:tcBorders>
              <w:top w:val="single" w:sz="4" w:space="0" w:color="000000"/>
              <w:left w:val="single" w:sz="4" w:space="0" w:color="000000"/>
              <w:bottom w:val="single" w:sz="4" w:space="0" w:color="000000"/>
              <w:right w:val="single" w:sz="4" w:space="0" w:color="000000"/>
            </w:tcBorders>
            <w:shd w:val="clear" w:color="auto" w:fill="auto"/>
          </w:tcPr>
          <w:p w:rsidR="002F7F51" w:rsidRDefault="002F7F51" w:rsidP="00BE55D5">
            <w:pPr>
              <w:snapToGrid w:val="0"/>
              <w:spacing w:line="100" w:lineRule="atLeast"/>
              <w:jc w:val="both"/>
              <w:rPr>
                <w:rFonts w:eastAsia="Times New Roman" w:cs="Times New Roman"/>
                <w:i/>
                <w:iCs/>
              </w:rPr>
            </w:pPr>
            <w:r>
              <w:rPr>
                <w:rFonts w:eastAsia="Times New Roman" w:cs="Times New Roman"/>
                <w:i/>
                <w:iCs/>
              </w:rPr>
              <w:t>2уп.</w:t>
            </w:r>
          </w:p>
        </w:tc>
      </w:tr>
      <w:tr w:rsidR="002F7F51" w:rsidTr="00BE55D5">
        <w:tc>
          <w:tcPr>
            <w:tcW w:w="816" w:type="dxa"/>
            <w:tcBorders>
              <w:top w:val="single" w:sz="4" w:space="0" w:color="000000"/>
              <w:left w:val="single" w:sz="4" w:space="0" w:color="000000"/>
              <w:bottom w:val="single" w:sz="4" w:space="0" w:color="000000"/>
            </w:tcBorders>
            <w:shd w:val="clear" w:color="auto" w:fill="auto"/>
          </w:tcPr>
          <w:p w:rsidR="002F7F51" w:rsidRDefault="002F7F51" w:rsidP="00BE55D5">
            <w:pPr>
              <w:snapToGrid w:val="0"/>
              <w:spacing w:line="100" w:lineRule="atLeast"/>
              <w:jc w:val="both"/>
              <w:rPr>
                <w:rFonts w:cs="Times New Roman"/>
              </w:rPr>
            </w:pPr>
          </w:p>
        </w:tc>
        <w:tc>
          <w:tcPr>
            <w:tcW w:w="6379" w:type="dxa"/>
            <w:gridSpan w:val="2"/>
            <w:tcBorders>
              <w:top w:val="single" w:sz="4" w:space="0" w:color="000000"/>
              <w:left w:val="single" w:sz="4" w:space="0" w:color="000000"/>
              <w:bottom w:val="single" w:sz="4" w:space="0" w:color="000000"/>
            </w:tcBorders>
            <w:shd w:val="clear" w:color="auto" w:fill="auto"/>
          </w:tcPr>
          <w:p w:rsidR="002F7F51" w:rsidRDefault="002F7F51" w:rsidP="00BE55D5">
            <w:pPr>
              <w:snapToGrid w:val="0"/>
              <w:spacing w:line="100" w:lineRule="atLeast"/>
              <w:jc w:val="both"/>
              <w:rPr>
                <w:rFonts w:eastAsia="Times New Roman" w:cs="Times New Roman"/>
                <w:i/>
                <w:iCs/>
              </w:rPr>
            </w:pPr>
            <w:r>
              <w:rPr>
                <w:rFonts w:eastAsia="Times New Roman" w:cs="Times New Roman"/>
                <w:i/>
                <w:iCs/>
              </w:rPr>
              <w:t>ленты атласные ANNET 12 мм</w:t>
            </w:r>
          </w:p>
        </w:tc>
        <w:tc>
          <w:tcPr>
            <w:tcW w:w="1854" w:type="dxa"/>
            <w:gridSpan w:val="2"/>
            <w:tcBorders>
              <w:top w:val="single" w:sz="4" w:space="0" w:color="000000"/>
              <w:left w:val="single" w:sz="4" w:space="0" w:color="000000"/>
              <w:bottom w:val="single" w:sz="4" w:space="0" w:color="000000"/>
              <w:right w:val="single" w:sz="4" w:space="0" w:color="000000"/>
            </w:tcBorders>
            <w:shd w:val="clear" w:color="auto" w:fill="auto"/>
          </w:tcPr>
          <w:p w:rsidR="002F7F51" w:rsidRDefault="002F7F51" w:rsidP="00BE55D5">
            <w:pPr>
              <w:snapToGrid w:val="0"/>
              <w:spacing w:line="100" w:lineRule="atLeast"/>
              <w:jc w:val="both"/>
              <w:rPr>
                <w:rFonts w:eastAsia="Times New Roman" w:cs="Times New Roman"/>
                <w:i/>
                <w:iCs/>
              </w:rPr>
            </w:pPr>
            <w:r>
              <w:rPr>
                <w:rFonts w:eastAsia="Times New Roman" w:cs="Times New Roman"/>
                <w:i/>
                <w:iCs/>
              </w:rPr>
              <w:t>5уп.</w:t>
            </w:r>
          </w:p>
        </w:tc>
      </w:tr>
      <w:tr w:rsidR="002F7F51" w:rsidTr="00BE55D5">
        <w:tc>
          <w:tcPr>
            <w:tcW w:w="816" w:type="dxa"/>
            <w:tcBorders>
              <w:top w:val="single" w:sz="4" w:space="0" w:color="000000"/>
              <w:left w:val="single" w:sz="4" w:space="0" w:color="000000"/>
              <w:bottom w:val="single" w:sz="4" w:space="0" w:color="000000"/>
            </w:tcBorders>
            <w:shd w:val="clear" w:color="auto" w:fill="auto"/>
          </w:tcPr>
          <w:p w:rsidR="002F7F51" w:rsidRDefault="002F7F51" w:rsidP="00BE55D5">
            <w:pPr>
              <w:snapToGrid w:val="0"/>
              <w:spacing w:line="100" w:lineRule="atLeast"/>
              <w:jc w:val="both"/>
              <w:rPr>
                <w:rFonts w:cs="Times New Roman"/>
              </w:rPr>
            </w:pPr>
          </w:p>
        </w:tc>
        <w:tc>
          <w:tcPr>
            <w:tcW w:w="6379" w:type="dxa"/>
            <w:gridSpan w:val="2"/>
            <w:tcBorders>
              <w:top w:val="single" w:sz="4" w:space="0" w:color="000000"/>
              <w:left w:val="single" w:sz="4" w:space="0" w:color="000000"/>
              <w:bottom w:val="single" w:sz="4" w:space="0" w:color="000000"/>
            </w:tcBorders>
            <w:shd w:val="clear" w:color="auto" w:fill="auto"/>
          </w:tcPr>
          <w:p w:rsidR="002F7F51" w:rsidRDefault="002F7F51" w:rsidP="00BE55D5">
            <w:pPr>
              <w:snapToGrid w:val="0"/>
              <w:spacing w:line="100" w:lineRule="atLeast"/>
              <w:jc w:val="both"/>
              <w:rPr>
                <w:rFonts w:eastAsia="Times New Roman" w:cs="Times New Roman"/>
                <w:i/>
                <w:iCs/>
              </w:rPr>
            </w:pPr>
            <w:r>
              <w:rPr>
                <w:rFonts w:eastAsia="Times New Roman" w:cs="Times New Roman"/>
                <w:i/>
                <w:iCs/>
              </w:rPr>
              <w:t>деревянные рамы</w:t>
            </w:r>
          </w:p>
        </w:tc>
        <w:tc>
          <w:tcPr>
            <w:tcW w:w="1854" w:type="dxa"/>
            <w:gridSpan w:val="2"/>
            <w:tcBorders>
              <w:top w:val="single" w:sz="4" w:space="0" w:color="000000"/>
              <w:left w:val="single" w:sz="4" w:space="0" w:color="000000"/>
              <w:bottom w:val="single" w:sz="4" w:space="0" w:color="000000"/>
              <w:right w:val="single" w:sz="4" w:space="0" w:color="000000"/>
            </w:tcBorders>
            <w:shd w:val="clear" w:color="auto" w:fill="auto"/>
          </w:tcPr>
          <w:p w:rsidR="002F7F51" w:rsidRDefault="002F7F51" w:rsidP="00BE55D5">
            <w:pPr>
              <w:snapToGrid w:val="0"/>
              <w:spacing w:line="100" w:lineRule="atLeast"/>
              <w:jc w:val="both"/>
              <w:rPr>
                <w:rFonts w:eastAsia="Times New Roman" w:cs="Times New Roman"/>
                <w:i/>
                <w:iCs/>
              </w:rPr>
            </w:pPr>
            <w:r>
              <w:rPr>
                <w:rFonts w:eastAsia="Times New Roman" w:cs="Times New Roman"/>
                <w:i/>
                <w:iCs/>
              </w:rPr>
              <w:t>20</w:t>
            </w:r>
          </w:p>
        </w:tc>
      </w:tr>
      <w:tr w:rsidR="002F7F51" w:rsidTr="00BE55D5">
        <w:tc>
          <w:tcPr>
            <w:tcW w:w="816" w:type="dxa"/>
            <w:tcBorders>
              <w:top w:val="single" w:sz="4" w:space="0" w:color="000000"/>
              <w:left w:val="single" w:sz="4" w:space="0" w:color="000000"/>
              <w:bottom w:val="single" w:sz="4" w:space="0" w:color="000000"/>
            </w:tcBorders>
            <w:shd w:val="clear" w:color="auto" w:fill="D9D9D9"/>
          </w:tcPr>
          <w:p w:rsidR="002F7F51" w:rsidRDefault="002F7F51" w:rsidP="00BE55D5">
            <w:pPr>
              <w:snapToGrid w:val="0"/>
              <w:spacing w:line="100" w:lineRule="atLeast"/>
              <w:jc w:val="both"/>
              <w:rPr>
                <w:rFonts w:cs="Times New Roman"/>
              </w:rPr>
            </w:pPr>
          </w:p>
        </w:tc>
        <w:tc>
          <w:tcPr>
            <w:tcW w:w="6379" w:type="dxa"/>
            <w:gridSpan w:val="2"/>
            <w:tcBorders>
              <w:top w:val="single" w:sz="4" w:space="0" w:color="000000"/>
              <w:left w:val="single" w:sz="4" w:space="0" w:color="000000"/>
              <w:bottom w:val="single" w:sz="4" w:space="0" w:color="000000"/>
            </w:tcBorders>
            <w:shd w:val="clear" w:color="auto" w:fill="D9D9D9"/>
          </w:tcPr>
          <w:p w:rsidR="002F7F51" w:rsidRDefault="002F7F51" w:rsidP="00BE55D5">
            <w:pPr>
              <w:snapToGrid w:val="0"/>
              <w:spacing w:line="100" w:lineRule="atLeast"/>
              <w:jc w:val="both"/>
              <w:rPr>
                <w:rFonts w:eastAsia="Times New Roman" w:cs="Times New Roman"/>
                <w:i/>
                <w:iCs/>
              </w:rPr>
            </w:pPr>
          </w:p>
        </w:tc>
        <w:tc>
          <w:tcPr>
            <w:tcW w:w="1854" w:type="dxa"/>
            <w:gridSpan w:val="2"/>
            <w:tcBorders>
              <w:top w:val="single" w:sz="4" w:space="0" w:color="000000"/>
              <w:left w:val="single" w:sz="4" w:space="0" w:color="000000"/>
              <w:bottom w:val="single" w:sz="4" w:space="0" w:color="000000"/>
              <w:right w:val="single" w:sz="4" w:space="0" w:color="000000"/>
            </w:tcBorders>
            <w:shd w:val="clear" w:color="auto" w:fill="D9D9D9"/>
          </w:tcPr>
          <w:p w:rsidR="002F7F51" w:rsidRDefault="002F7F51" w:rsidP="00BE55D5">
            <w:pPr>
              <w:snapToGrid w:val="0"/>
              <w:spacing w:line="100" w:lineRule="atLeast"/>
              <w:jc w:val="both"/>
              <w:rPr>
                <w:rFonts w:eastAsia="Times New Roman" w:cs="Times New Roman"/>
                <w:i/>
                <w:iCs/>
              </w:rPr>
            </w:pPr>
          </w:p>
        </w:tc>
      </w:tr>
      <w:tr w:rsidR="002F7F51" w:rsidTr="00580E66">
        <w:tblPrEx>
          <w:tblCellMar>
            <w:left w:w="0" w:type="dxa"/>
            <w:right w:w="0" w:type="dxa"/>
          </w:tblCellMar>
        </w:tblPrEx>
        <w:tc>
          <w:tcPr>
            <w:tcW w:w="822" w:type="dxa"/>
            <w:gridSpan w:val="2"/>
            <w:tcBorders>
              <w:top w:val="single" w:sz="4" w:space="0" w:color="000000"/>
              <w:left w:val="single" w:sz="4" w:space="0" w:color="000000"/>
              <w:bottom w:val="single" w:sz="4" w:space="0" w:color="000000"/>
            </w:tcBorders>
            <w:shd w:val="clear" w:color="auto" w:fill="auto"/>
          </w:tcPr>
          <w:p w:rsidR="002F7F51" w:rsidRDefault="002F7F51" w:rsidP="00BE55D5">
            <w:pPr>
              <w:snapToGrid w:val="0"/>
              <w:spacing w:line="100" w:lineRule="atLeast"/>
              <w:jc w:val="both"/>
              <w:rPr>
                <w:rFonts w:eastAsia="Times New Roman" w:cs="Times New Roman"/>
                <w:b/>
                <w:bCs/>
              </w:rPr>
            </w:pPr>
            <w:r>
              <w:rPr>
                <w:rFonts w:eastAsia="Times New Roman" w:cs="Times New Roman"/>
                <w:b/>
                <w:bCs/>
              </w:rPr>
              <w:t>2.</w:t>
            </w:r>
          </w:p>
        </w:tc>
        <w:tc>
          <w:tcPr>
            <w:tcW w:w="6379" w:type="dxa"/>
            <w:gridSpan w:val="2"/>
            <w:tcBorders>
              <w:top w:val="single" w:sz="4" w:space="0" w:color="000000"/>
              <w:left w:val="single" w:sz="4" w:space="0" w:color="000000"/>
              <w:bottom w:val="single" w:sz="4" w:space="0" w:color="000000"/>
            </w:tcBorders>
            <w:shd w:val="clear" w:color="auto" w:fill="auto"/>
          </w:tcPr>
          <w:p w:rsidR="002F7F51" w:rsidRDefault="002F7F51" w:rsidP="00BE55D5">
            <w:pPr>
              <w:snapToGrid w:val="0"/>
              <w:spacing w:line="100" w:lineRule="atLeast"/>
              <w:jc w:val="both"/>
              <w:rPr>
                <w:rFonts w:eastAsia="Times New Roman" w:cs="Times New Roman"/>
                <w:b/>
                <w:bCs/>
              </w:rPr>
            </w:pPr>
            <w:r>
              <w:rPr>
                <w:rFonts w:eastAsia="Times New Roman" w:cs="Times New Roman"/>
                <w:b/>
                <w:bCs/>
              </w:rPr>
              <w:t>ОБОРУДОВАНИЕ</w:t>
            </w:r>
          </w:p>
        </w:tc>
        <w:tc>
          <w:tcPr>
            <w:tcW w:w="1848" w:type="dxa"/>
            <w:tcBorders>
              <w:left w:val="single" w:sz="4" w:space="0" w:color="000000"/>
            </w:tcBorders>
            <w:shd w:val="clear" w:color="auto" w:fill="auto"/>
          </w:tcPr>
          <w:p w:rsidR="002F7F51" w:rsidRDefault="002F7F51" w:rsidP="00BE55D5">
            <w:pPr>
              <w:snapToGrid w:val="0"/>
              <w:rPr>
                <w:rFonts w:cs="Times New Roman"/>
                <w:lang w:val="en-US"/>
              </w:rPr>
            </w:pPr>
          </w:p>
        </w:tc>
      </w:tr>
      <w:tr w:rsidR="002F7F51" w:rsidTr="00BE55D5">
        <w:tc>
          <w:tcPr>
            <w:tcW w:w="816" w:type="dxa"/>
            <w:tcBorders>
              <w:top w:val="single" w:sz="4" w:space="0" w:color="000000"/>
              <w:left w:val="single" w:sz="4" w:space="0" w:color="000000"/>
              <w:bottom w:val="single" w:sz="4" w:space="0" w:color="000000"/>
            </w:tcBorders>
            <w:shd w:val="clear" w:color="auto" w:fill="auto"/>
          </w:tcPr>
          <w:p w:rsidR="002F7F51" w:rsidRDefault="002F7F51" w:rsidP="00BE55D5">
            <w:pPr>
              <w:snapToGrid w:val="0"/>
              <w:spacing w:line="100" w:lineRule="atLeast"/>
              <w:jc w:val="both"/>
              <w:rPr>
                <w:rFonts w:cs="Times New Roman"/>
                <w:lang w:val="en-US"/>
              </w:rPr>
            </w:pPr>
          </w:p>
        </w:tc>
        <w:tc>
          <w:tcPr>
            <w:tcW w:w="6379" w:type="dxa"/>
            <w:gridSpan w:val="2"/>
            <w:tcBorders>
              <w:top w:val="single" w:sz="4" w:space="0" w:color="000000"/>
              <w:left w:val="single" w:sz="4" w:space="0" w:color="000000"/>
              <w:bottom w:val="single" w:sz="4" w:space="0" w:color="000000"/>
            </w:tcBorders>
            <w:shd w:val="clear" w:color="auto" w:fill="auto"/>
            <w:vAlign w:val="bottom"/>
          </w:tcPr>
          <w:p w:rsidR="002F7F51" w:rsidRDefault="002F7F51" w:rsidP="00BE55D5">
            <w:pPr>
              <w:snapToGrid w:val="0"/>
              <w:spacing w:line="100" w:lineRule="atLeast"/>
              <w:jc w:val="both"/>
              <w:rPr>
                <w:rFonts w:eastAsia="Times New Roman" w:cs="Times New Roman"/>
                <w:i/>
                <w:iCs/>
              </w:rPr>
            </w:pPr>
            <w:r>
              <w:rPr>
                <w:rFonts w:eastAsia="Times New Roman" w:cs="Times New Roman"/>
                <w:i/>
                <w:iCs/>
              </w:rPr>
              <w:t xml:space="preserve">Ноутбук </w:t>
            </w:r>
            <w:proofErr w:type="spellStart"/>
            <w:r>
              <w:rPr>
                <w:rFonts w:eastAsia="Times New Roman" w:cs="Times New Roman"/>
                <w:i/>
                <w:iCs/>
              </w:rPr>
              <w:t>hp</w:t>
            </w:r>
            <w:proofErr w:type="spellEnd"/>
            <w:r>
              <w:rPr>
                <w:rFonts w:eastAsia="Times New Roman" w:cs="Times New Roman"/>
                <w:i/>
                <w:iCs/>
              </w:rPr>
              <w:t>, 2018 г</w:t>
            </w:r>
            <w:proofErr w:type="gramStart"/>
            <w:r>
              <w:rPr>
                <w:rFonts w:eastAsia="Times New Roman" w:cs="Times New Roman"/>
                <w:i/>
                <w:iCs/>
              </w:rPr>
              <w:t>.в</w:t>
            </w:r>
            <w:proofErr w:type="gramEnd"/>
            <w:r>
              <w:rPr>
                <w:rFonts w:eastAsia="Times New Roman" w:cs="Times New Roman"/>
                <w:i/>
                <w:iCs/>
              </w:rPr>
              <w:t>ыпуска</w:t>
            </w:r>
          </w:p>
        </w:tc>
        <w:tc>
          <w:tcPr>
            <w:tcW w:w="1854" w:type="dxa"/>
            <w:gridSpan w:val="2"/>
            <w:tcBorders>
              <w:top w:val="single" w:sz="4" w:space="0" w:color="000000"/>
              <w:left w:val="single" w:sz="4" w:space="0" w:color="000000"/>
              <w:bottom w:val="single" w:sz="4" w:space="0" w:color="000000"/>
              <w:right w:val="single" w:sz="4" w:space="0" w:color="000000"/>
            </w:tcBorders>
            <w:shd w:val="clear" w:color="auto" w:fill="auto"/>
          </w:tcPr>
          <w:p w:rsidR="002F7F51" w:rsidRDefault="002F7F51" w:rsidP="00BE55D5">
            <w:pPr>
              <w:snapToGrid w:val="0"/>
              <w:spacing w:line="100" w:lineRule="atLeast"/>
              <w:jc w:val="both"/>
              <w:rPr>
                <w:rFonts w:eastAsia="Times New Roman" w:cs="Times New Roman"/>
                <w:i/>
                <w:iCs/>
              </w:rPr>
            </w:pPr>
            <w:r>
              <w:rPr>
                <w:rFonts w:eastAsia="Times New Roman" w:cs="Times New Roman"/>
                <w:i/>
                <w:iCs/>
              </w:rPr>
              <w:t>1</w:t>
            </w:r>
          </w:p>
        </w:tc>
      </w:tr>
      <w:tr w:rsidR="002F7F51" w:rsidTr="00BE55D5">
        <w:tc>
          <w:tcPr>
            <w:tcW w:w="816" w:type="dxa"/>
            <w:tcBorders>
              <w:top w:val="single" w:sz="4" w:space="0" w:color="000000"/>
              <w:left w:val="single" w:sz="4" w:space="0" w:color="000000"/>
              <w:bottom w:val="single" w:sz="4" w:space="0" w:color="000000"/>
            </w:tcBorders>
            <w:shd w:val="clear" w:color="auto" w:fill="auto"/>
          </w:tcPr>
          <w:p w:rsidR="002F7F51" w:rsidRDefault="002F7F51" w:rsidP="00BE55D5">
            <w:pPr>
              <w:snapToGrid w:val="0"/>
              <w:spacing w:line="100" w:lineRule="atLeast"/>
              <w:jc w:val="both"/>
              <w:rPr>
                <w:rFonts w:cs="Times New Roman"/>
                <w:lang w:val="en-US"/>
              </w:rPr>
            </w:pPr>
          </w:p>
        </w:tc>
        <w:tc>
          <w:tcPr>
            <w:tcW w:w="6379" w:type="dxa"/>
            <w:gridSpan w:val="2"/>
            <w:tcBorders>
              <w:top w:val="single" w:sz="4" w:space="0" w:color="000000"/>
              <w:left w:val="single" w:sz="4" w:space="0" w:color="000000"/>
              <w:bottom w:val="single" w:sz="4" w:space="0" w:color="000000"/>
            </w:tcBorders>
            <w:shd w:val="clear" w:color="auto" w:fill="auto"/>
            <w:vAlign w:val="bottom"/>
          </w:tcPr>
          <w:p w:rsidR="002F7F51" w:rsidRDefault="002F7F51" w:rsidP="00BE55D5">
            <w:pPr>
              <w:snapToGrid w:val="0"/>
              <w:spacing w:line="100" w:lineRule="atLeast"/>
              <w:jc w:val="both"/>
              <w:rPr>
                <w:rFonts w:eastAsia="Times New Roman" w:cs="Times New Roman"/>
                <w:i/>
                <w:iCs/>
                <w:lang w:val="en-US"/>
              </w:rPr>
            </w:pPr>
            <w:r>
              <w:rPr>
                <w:rFonts w:eastAsia="Times New Roman" w:cs="Times New Roman"/>
                <w:i/>
                <w:iCs/>
              </w:rPr>
              <w:t>Принтер</w:t>
            </w:r>
            <w:r>
              <w:rPr>
                <w:rFonts w:eastAsia="Times New Roman" w:cs="Times New Roman"/>
                <w:i/>
                <w:iCs/>
                <w:lang w:val="en-US"/>
              </w:rPr>
              <w:t xml:space="preserve"> hp LaserJet  Pro P 1112</w:t>
            </w:r>
          </w:p>
        </w:tc>
        <w:tc>
          <w:tcPr>
            <w:tcW w:w="1854" w:type="dxa"/>
            <w:gridSpan w:val="2"/>
            <w:tcBorders>
              <w:top w:val="single" w:sz="4" w:space="0" w:color="000000"/>
              <w:left w:val="single" w:sz="4" w:space="0" w:color="000000"/>
              <w:bottom w:val="single" w:sz="4" w:space="0" w:color="000000"/>
              <w:right w:val="single" w:sz="4" w:space="0" w:color="000000"/>
            </w:tcBorders>
            <w:shd w:val="clear" w:color="auto" w:fill="auto"/>
          </w:tcPr>
          <w:p w:rsidR="002F7F51" w:rsidRDefault="002F7F51" w:rsidP="00BE55D5">
            <w:pPr>
              <w:snapToGrid w:val="0"/>
              <w:spacing w:line="100" w:lineRule="atLeast"/>
              <w:jc w:val="both"/>
              <w:rPr>
                <w:rFonts w:eastAsia="Times New Roman" w:cs="Times New Roman"/>
                <w:i/>
                <w:iCs/>
              </w:rPr>
            </w:pPr>
            <w:r>
              <w:rPr>
                <w:rFonts w:eastAsia="Times New Roman" w:cs="Times New Roman"/>
                <w:i/>
                <w:iCs/>
              </w:rPr>
              <w:t>1</w:t>
            </w:r>
          </w:p>
        </w:tc>
      </w:tr>
    </w:tbl>
    <w:p w:rsidR="00CA3647" w:rsidRDefault="00CA3647" w:rsidP="002F7F51"/>
    <w:p w:rsidR="00CA3647" w:rsidRDefault="00CA3647">
      <w:pPr>
        <w:suppressAutoHyphens w:val="0"/>
        <w:spacing w:after="200" w:line="276" w:lineRule="auto"/>
      </w:pPr>
      <w:r>
        <w:br w:type="page"/>
      </w:r>
    </w:p>
    <w:p w:rsidR="002F7F51" w:rsidRDefault="002F7F51" w:rsidP="002F7F51"/>
    <w:p w:rsidR="002F7F51" w:rsidRDefault="002F7F51" w:rsidP="002F7F51">
      <w:pPr>
        <w:spacing w:line="360" w:lineRule="auto"/>
        <w:ind w:firstLine="709"/>
        <w:jc w:val="both"/>
        <w:rPr>
          <w:rFonts w:cs="Times New Roman"/>
          <w:b/>
        </w:rPr>
      </w:pPr>
      <w:r>
        <w:rPr>
          <w:rFonts w:cs="Times New Roman"/>
          <w:b/>
        </w:rPr>
        <w:t>Список литературы:</w:t>
      </w:r>
    </w:p>
    <w:p w:rsidR="002F7F51" w:rsidRDefault="002F7F51" w:rsidP="002F7F51">
      <w:pPr>
        <w:spacing w:line="360" w:lineRule="auto"/>
        <w:ind w:firstLine="709"/>
        <w:jc w:val="both"/>
        <w:rPr>
          <w:rFonts w:cs="Times New Roman"/>
        </w:rPr>
      </w:pPr>
    </w:p>
    <w:p w:rsidR="002F7F51" w:rsidRDefault="002F7F51" w:rsidP="002F7F51">
      <w:pPr>
        <w:widowControl w:val="0"/>
        <w:numPr>
          <w:ilvl w:val="0"/>
          <w:numId w:val="14"/>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138" w:line="360" w:lineRule="auto"/>
        <w:jc w:val="both"/>
        <w:rPr>
          <w:rFonts w:cs="Times New Roman"/>
        </w:rPr>
      </w:pPr>
      <w:r>
        <w:rPr>
          <w:rFonts w:cs="Times New Roman"/>
        </w:rPr>
        <w:t>Послание Президента Российской Федерации Федеральному Собранию Российской Федерации от 01.12.2016. «Послание Президента Российской Федерации Федеральному Собранию».</w:t>
      </w:r>
    </w:p>
    <w:p w:rsidR="002F7F51" w:rsidRDefault="002F7F51" w:rsidP="002F7F51">
      <w:pPr>
        <w:widowControl w:val="0"/>
        <w:numPr>
          <w:ilvl w:val="0"/>
          <w:numId w:val="14"/>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138" w:line="360" w:lineRule="auto"/>
        <w:jc w:val="both"/>
        <w:rPr>
          <w:rFonts w:cs="Times New Roman"/>
          <w:color w:val="000000"/>
        </w:rPr>
      </w:pPr>
      <w:r>
        <w:rPr>
          <w:rFonts w:cs="Times New Roman"/>
          <w:color w:val="000000"/>
        </w:rPr>
        <w:t>Указ Президента РФ от 24 декабря 2014 г. N 808 "Об утверждении Основ государственной культурной политики"</w:t>
      </w:r>
    </w:p>
    <w:p w:rsidR="002F7F51" w:rsidRDefault="002F7F51" w:rsidP="002F7F51">
      <w:pPr>
        <w:pStyle w:val="1f"/>
        <w:widowControl w:val="0"/>
        <w:numPr>
          <w:ilvl w:val="0"/>
          <w:numId w:val="14"/>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both"/>
        <w:rPr>
          <w:rFonts w:cs="Times New Roman"/>
          <w:sz w:val="24"/>
          <w:szCs w:val="24"/>
        </w:rPr>
      </w:pPr>
      <w:r>
        <w:rPr>
          <w:rFonts w:cs="Times New Roman"/>
          <w:sz w:val="24"/>
          <w:szCs w:val="24"/>
        </w:rPr>
        <w:t>Приказ Минобрнауки России от 17.10.2013 N 1155 (ред. от 21.01.2019) "Об утверждении федерального государственного образовательного стандарта дошкольного образования" (Зарегистрировано в Минюсте России 14.11.2013 N 30384)</w:t>
      </w:r>
    </w:p>
    <w:p w:rsidR="002F7F51" w:rsidRDefault="002F7F51" w:rsidP="002F7F51">
      <w:pPr>
        <w:widowControl w:val="0"/>
        <w:numPr>
          <w:ilvl w:val="0"/>
          <w:numId w:val="14"/>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both"/>
        <w:rPr>
          <w:rFonts w:eastAsia="Calibri" w:cs="Times New Roman"/>
        </w:rPr>
      </w:pPr>
      <w:r>
        <w:rPr>
          <w:rFonts w:eastAsia="Calibri" w:cs="Times New Roman"/>
        </w:rPr>
        <w:t>Аникин В.П. Русское устное народное творчество: Учебник для вузов. - М.: «Высшая школа», 2004.- 320 с.</w:t>
      </w:r>
    </w:p>
    <w:p w:rsidR="002F7F51" w:rsidRDefault="002F7F51" w:rsidP="002F7F51">
      <w:pPr>
        <w:widowControl w:val="0"/>
        <w:numPr>
          <w:ilvl w:val="0"/>
          <w:numId w:val="14"/>
        </w:numPr>
        <w:spacing w:line="360" w:lineRule="auto"/>
        <w:jc w:val="both"/>
        <w:rPr>
          <w:rFonts w:eastAsia="Calibri" w:cs="Times New Roman"/>
        </w:rPr>
      </w:pPr>
      <w:r>
        <w:rPr>
          <w:rFonts w:eastAsia="Calibri" w:cs="Times New Roman"/>
        </w:rPr>
        <w:t xml:space="preserve">Абросимова А.А. Каплан Н.И. </w:t>
      </w:r>
      <w:proofErr w:type="spellStart"/>
      <w:r>
        <w:rPr>
          <w:rFonts w:eastAsia="Calibri" w:cs="Times New Roman"/>
        </w:rPr>
        <w:t>Митлянская</w:t>
      </w:r>
      <w:proofErr w:type="spellEnd"/>
      <w:r>
        <w:rPr>
          <w:rFonts w:eastAsia="Calibri" w:cs="Times New Roman"/>
        </w:rPr>
        <w:t xml:space="preserve"> Т.Б. Художественная резьба по дереву, кости и рогу. -М: Высшая школа, 1984г.</w:t>
      </w:r>
    </w:p>
    <w:p w:rsidR="002F7F51" w:rsidRDefault="002F7F51" w:rsidP="002F7F51">
      <w:pPr>
        <w:widowControl w:val="0"/>
        <w:numPr>
          <w:ilvl w:val="0"/>
          <w:numId w:val="14"/>
        </w:numPr>
        <w:spacing w:line="360" w:lineRule="auto"/>
        <w:jc w:val="both"/>
        <w:rPr>
          <w:rFonts w:eastAsia="Calibri" w:cs="Times New Roman"/>
        </w:rPr>
      </w:pPr>
      <w:r>
        <w:rPr>
          <w:rFonts w:eastAsia="Calibri" w:cs="Times New Roman"/>
        </w:rPr>
        <w:t>Андреева Е.А. Художественная работа по дереву. -М: РИПОЛ классик,2007г.</w:t>
      </w:r>
    </w:p>
    <w:p w:rsidR="002F7F51" w:rsidRDefault="002F7F51" w:rsidP="002F7F51">
      <w:pPr>
        <w:widowControl w:val="0"/>
        <w:numPr>
          <w:ilvl w:val="0"/>
          <w:numId w:val="14"/>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left="1486" w:hanging="919"/>
        <w:jc w:val="both"/>
        <w:rPr>
          <w:rFonts w:eastAsia="Calibri" w:cs="Times New Roman"/>
          <w:bCs/>
        </w:rPr>
      </w:pPr>
      <w:r>
        <w:rPr>
          <w:rFonts w:eastAsia="Calibri" w:cs="Times New Roman"/>
          <w:bCs/>
        </w:rPr>
        <w:t>Афанасьев А.Н. Народные русские сказки. -М., 1957. - 560 с.</w:t>
      </w:r>
    </w:p>
    <w:p w:rsidR="002F7F51" w:rsidRDefault="002F7F51" w:rsidP="002F7F51">
      <w:pPr>
        <w:widowControl w:val="0"/>
        <w:numPr>
          <w:ilvl w:val="0"/>
          <w:numId w:val="14"/>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both"/>
        <w:rPr>
          <w:rFonts w:eastAsia="Calibri" w:cs="Times New Roman"/>
          <w:bCs/>
        </w:rPr>
      </w:pPr>
      <w:r>
        <w:rPr>
          <w:rFonts w:eastAsia="Calibri" w:cs="Times New Roman"/>
          <w:bCs/>
        </w:rPr>
        <w:t>Бакланова Т.И., Стрельцова Е.Ю. Народная художественная культура: Учебник для вузов. - М.: МГУКИ, 2000.- 380 с.</w:t>
      </w:r>
    </w:p>
    <w:p w:rsidR="002F7F51" w:rsidRDefault="002F7F51" w:rsidP="002F7F51">
      <w:pPr>
        <w:numPr>
          <w:ilvl w:val="0"/>
          <w:numId w:val="14"/>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both"/>
        <w:rPr>
          <w:rFonts w:eastAsia="Calibri" w:cs="Times New Roman"/>
        </w:rPr>
      </w:pPr>
      <w:r>
        <w:rPr>
          <w:rFonts w:eastAsia="Calibri" w:cs="Times New Roman"/>
        </w:rPr>
        <w:t>Беда Г.В. Основы изобразительной грамоты.-М.: Просвещение, 1989.-192с.</w:t>
      </w:r>
    </w:p>
    <w:p w:rsidR="002F7F51" w:rsidRDefault="002F7F51" w:rsidP="002F7F51">
      <w:pPr>
        <w:numPr>
          <w:ilvl w:val="0"/>
          <w:numId w:val="14"/>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both"/>
        <w:rPr>
          <w:rFonts w:eastAsia="Calibri" w:cs="Times New Roman"/>
          <w:bCs/>
        </w:rPr>
      </w:pPr>
      <w:r>
        <w:rPr>
          <w:rFonts w:eastAsia="Calibri" w:cs="Times New Roman"/>
          <w:bCs/>
        </w:rPr>
        <w:t>Большая иллюстрированная энциклопедия древностей. Прага, "</w:t>
      </w:r>
      <w:proofErr w:type="spellStart"/>
      <w:r>
        <w:rPr>
          <w:rFonts w:eastAsia="Calibri" w:cs="Times New Roman"/>
          <w:bCs/>
        </w:rPr>
        <w:t>Артия</w:t>
      </w:r>
      <w:proofErr w:type="spellEnd"/>
      <w:r>
        <w:rPr>
          <w:rFonts w:eastAsia="Calibri" w:cs="Times New Roman"/>
          <w:bCs/>
        </w:rPr>
        <w:t>", 1982 г.</w:t>
      </w:r>
    </w:p>
    <w:p w:rsidR="002F7F51" w:rsidRDefault="002F7F51" w:rsidP="002F7F51">
      <w:pPr>
        <w:widowControl w:val="0"/>
        <w:numPr>
          <w:ilvl w:val="0"/>
          <w:numId w:val="14"/>
        </w:numPr>
        <w:spacing w:line="360" w:lineRule="auto"/>
        <w:jc w:val="both"/>
        <w:rPr>
          <w:rFonts w:eastAsia="Calibri" w:cs="Times New Roman"/>
        </w:rPr>
      </w:pPr>
      <w:r>
        <w:rPr>
          <w:rFonts w:eastAsia="Calibri" w:cs="Times New Roman"/>
        </w:rPr>
        <w:t xml:space="preserve">Василенко В.М. Русская народная резьба и роспись по дереву. -М 1980г. </w:t>
      </w:r>
    </w:p>
    <w:p w:rsidR="002F7F51" w:rsidRDefault="002F7F51" w:rsidP="002F7F51">
      <w:pPr>
        <w:widowControl w:val="0"/>
        <w:numPr>
          <w:ilvl w:val="0"/>
          <w:numId w:val="14"/>
        </w:numPr>
        <w:spacing w:line="360" w:lineRule="auto"/>
        <w:jc w:val="both"/>
        <w:rPr>
          <w:rFonts w:eastAsia="Calibri" w:cs="Times New Roman"/>
        </w:rPr>
      </w:pPr>
      <w:r>
        <w:rPr>
          <w:rFonts w:eastAsia="Calibri" w:cs="Times New Roman"/>
        </w:rPr>
        <w:t xml:space="preserve">Волина Н.В. Домовая резьба. -М: изд-во </w:t>
      </w:r>
      <w:proofErr w:type="spellStart"/>
      <w:r>
        <w:rPr>
          <w:rFonts w:eastAsia="Calibri" w:cs="Times New Roman"/>
        </w:rPr>
        <w:t>Эксмо</w:t>
      </w:r>
      <w:proofErr w:type="spellEnd"/>
      <w:r>
        <w:rPr>
          <w:rFonts w:eastAsia="Calibri" w:cs="Times New Roman"/>
        </w:rPr>
        <w:t>, 2005г.</w:t>
      </w:r>
    </w:p>
    <w:p w:rsidR="002F7F51" w:rsidRDefault="002F7F51" w:rsidP="002F7F51">
      <w:pPr>
        <w:widowControl w:val="0"/>
        <w:numPr>
          <w:ilvl w:val="0"/>
          <w:numId w:val="14"/>
        </w:numPr>
        <w:spacing w:line="360" w:lineRule="auto"/>
        <w:jc w:val="both"/>
        <w:rPr>
          <w:rFonts w:eastAsia="Calibri" w:cs="Times New Roman"/>
          <w:color w:val="000000"/>
        </w:rPr>
      </w:pPr>
      <w:r>
        <w:rPr>
          <w:rFonts w:eastAsia="Calibri" w:cs="Times New Roman"/>
          <w:color w:val="000000"/>
        </w:rPr>
        <w:t xml:space="preserve">Деревянко Т. Резьба по дереву. </w:t>
      </w:r>
      <w:r>
        <w:rPr>
          <w:rFonts w:eastAsia="Calibri" w:cs="Times New Roman"/>
        </w:rPr>
        <w:t>-М:</w:t>
      </w:r>
      <w:r>
        <w:rPr>
          <w:rFonts w:eastAsia="Calibri" w:cs="Times New Roman"/>
          <w:color w:val="000000"/>
        </w:rPr>
        <w:t xml:space="preserve"> АСТ-ПРЕСС, 2006г.</w:t>
      </w:r>
    </w:p>
    <w:p w:rsidR="002F7F51" w:rsidRDefault="002F7F51" w:rsidP="002F7F51">
      <w:pPr>
        <w:widowControl w:val="0"/>
        <w:numPr>
          <w:ilvl w:val="0"/>
          <w:numId w:val="14"/>
        </w:numPr>
        <w:spacing w:line="360" w:lineRule="auto"/>
        <w:jc w:val="both"/>
        <w:rPr>
          <w:rFonts w:eastAsia="Calibri" w:cs="Times New Roman"/>
          <w:bCs/>
        </w:rPr>
      </w:pPr>
      <w:proofErr w:type="spellStart"/>
      <w:r>
        <w:rPr>
          <w:rFonts w:eastAsia="Calibri" w:cs="Times New Roman"/>
          <w:bCs/>
        </w:rPr>
        <w:t>Жоголь</w:t>
      </w:r>
      <w:proofErr w:type="spellEnd"/>
      <w:r>
        <w:rPr>
          <w:rFonts w:eastAsia="Calibri" w:cs="Times New Roman"/>
          <w:bCs/>
        </w:rPr>
        <w:t xml:space="preserve"> Л.Е.  Декоративное искусство в современном интерьере.  Киев, 1986 г. </w:t>
      </w:r>
    </w:p>
    <w:p w:rsidR="002F7F51" w:rsidRDefault="002F7F51" w:rsidP="002F7F51">
      <w:pPr>
        <w:widowControl w:val="0"/>
        <w:numPr>
          <w:ilvl w:val="0"/>
          <w:numId w:val="14"/>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both"/>
        <w:rPr>
          <w:rFonts w:eastAsia="Calibri" w:cs="Times New Roman"/>
          <w:bCs/>
        </w:rPr>
      </w:pPr>
      <w:r>
        <w:rPr>
          <w:rFonts w:eastAsia="Calibri" w:cs="Times New Roman"/>
          <w:bCs/>
        </w:rPr>
        <w:t>Золотая Хохлома. Емельянова. Т.И. М., «</w:t>
      </w:r>
      <w:proofErr w:type="spellStart"/>
      <w:r>
        <w:rPr>
          <w:rFonts w:eastAsia="Calibri" w:cs="Times New Roman"/>
          <w:bCs/>
        </w:rPr>
        <w:t>Интербук_бизнес</w:t>
      </w:r>
      <w:proofErr w:type="spellEnd"/>
      <w:r>
        <w:rPr>
          <w:rFonts w:eastAsia="Calibri" w:cs="Times New Roman"/>
          <w:bCs/>
        </w:rPr>
        <w:t>» 2001г.</w:t>
      </w:r>
    </w:p>
    <w:p w:rsidR="002F7F51" w:rsidRDefault="002F7F51" w:rsidP="002F7F51">
      <w:pPr>
        <w:widowControl w:val="0"/>
        <w:numPr>
          <w:ilvl w:val="0"/>
          <w:numId w:val="14"/>
        </w:numPr>
        <w:spacing w:line="360" w:lineRule="auto"/>
        <w:jc w:val="both"/>
        <w:rPr>
          <w:rFonts w:eastAsia="Calibri" w:cs="Times New Roman"/>
          <w:bCs/>
        </w:rPr>
      </w:pPr>
      <w:r>
        <w:rPr>
          <w:rFonts w:eastAsia="Calibri" w:cs="Times New Roman"/>
          <w:bCs/>
        </w:rPr>
        <w:t>Изображение растительных мотивов.</w:t>
      </w:r>
      <w:r>
        <w:rPr>
          <w:rFonts w:eastAsia="Calibri" w:cs="Times New Roman"/>
          <w:bCs/>
        </w:rPr>
        <w:tab/>
        <w:t>Бесчастнов Н. П.</w:t>
      </w:r>
      <w:r>
        <w:rPr>
          <w:rFonts w:eastAsia="Calibri" w:cs="Times New Roman"/>
          <w:bCs/>
        </w:rPr>
        <w:tab/>
        <w:t>М ВЛАДОС 2008.</w:t>
      </w:r>
    </w:p>
    <w:p w:rsidR="002F7F51" w:rsidRDefault="002F7F51" w:rsidP="002F7F51">
      <w:pPr>
        <w:widowControl w:val="0"/>
        <w:numPr>
          <w:ilvl w:val="0"/>
          <w:numId w:val="14"/>
        </w:numPr>
        <w:spacing w:line="360" w:lineRule="auto"/>
        <w:jc w:val="both"/>
        <w:rPr>
          <w:rFonts w:eastAsia="Calibri" w:cs="Times New Roman"/>
          <w:bCs/>
        </w:rPr>
      </w:pPr>
      <w:r>
        <w:rPr>
          <w:rFonts w:eastAsia="Calibri" w:cs="Times New Roman"/>
          <w:bCs/>
        </w:rPr>
        <w:t>Искусство Прикамья. Народные росписи по дереву.</w:t>
      </w:r>
      <w:r>
        <w:rPr>
          <w:rFonts w:eastAsia="Calibri" w:cs="Times New Roman"/>
          <w:bCs/>
        </w:rPr>
        <w:tab/>
        <w:t>Барадулин. В.А. Пермь 1987</w:t>
      </w:r>
    </w:p>
    <w:p w:rsidR="002F7F51" w:rsidRDefault="002F7F51" w:rsidP="002F7F51">
      <w:pPr>
        <w:widowControl w:val="0"/>
        <w:numPr>
          <w:ilvl w:val="0"/>
          <w:numId w:val="14"/>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both"/>
        <w:rPr>
          <w:rFonts w:eastAsia="Calibri" w:cs="Times New Roman"/>
          <w:bCs/>
        </w:rPr>
      </w:pPr>
      <w:proofErr w:type="spellStart"/>
      <w:r>
        <w:rPr>
          <w:rFonts w:eastAsia="Calibri" w:cs="Times New Roman"/>
          <w:bCs/>
        </w:rPr>
        <w:t>Камаев</w:t>
      </w:r>
      <w:proofErr w:type="spellEnd"/>
      <w:r>
        <w:rPr>
          <w:rFonts w:eastAsia="Calibri" w:cs="Times New Roman"/>
          <w:bCs/>
        </w:rPr>
        <w:t xml:space="preserve"> А.Ф., </w:t>
      </w:r>
      <w:proofErr w:type="spellStart"/>
      <w:r>
        <w:rPr>
          <w:rFonts w:eastAsia="Calibri" w:cs="Times New Roman"/>
          <w:bCs/>
        </w:rPr>
        <w:t>Камаева</w:t>
      </w:r>
      <w:proofErr w:type="spellEnd"/>
      <w:r>
        <w:rPr>
          <w:rFonts w:eastAsia="Calibri" w:cs="Times New Roman"/>
          <w:bCs/>
        </w:rPr>
        <w:t xml:space="preserve"> Т.Ю. Народное музыкальное творчество: Учебное пособие для вузов. - М.: «Академия», 2005. - 325 с.</w:t>
      </w:r>
    </w:p>
    <w:p w:rsidR="002F7F51" w:rsidRDefault="002F7F51" w:rsidP="002F7F51">
      <w:pPr>
        <w:widowControl w:val="0"/>
        <w:numPr>
          <w:ilvl w:val="0"/>
          <w:numId w:val="14"/>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both"/>
        <w:rPr>
          <w:rFonts w:eastAsia="Calibri" w:cs="Times New Roman"/>
          <w:bCs/>
        </w:rPr>
      </w:pPr>
      <w:r>
        <w:rPr>
          <w:rFonts w:eastAsia="Calibri" w:cs="Times New Roman"/>
          <w:bCs/>
        </w:rPr>
        <w:t>Клиентов А.Е. Народные промыслы. - М.: Белый город, 2006. - 300 с.</w:t>
      </w:r>
    </w:p>
    <w:p w:rsidR="002F7F51" w:rsidRDefault="002F7F51" w:rsidP="002F7F51">
      <w:pPr>
        <w:widowControl w:val="0"/>
        <w:numPr>
          <w:ilvl w:val="0"/>
          <w:numId w:val="14"/>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both"/>
        <w:rPr>
          <w:rFonts w:eastAsia="Calibri" w:cs="Times New Roman"/>
          <w:bCs/>
        </w:rPr>
      </w:pPr>
      <w:r>
        <w:rPr>
          <w:rFonts w:eastAsia="Calibri" w:cs="Times New Roman"/>
          <w:bCs/>
        </w:rPr>
        <w:t>Климов А.А. Основы русского народного танца. - М.: МГУКИ, 2004. - 380с.</w:t>
      </w:r>
    </w:p>
    <w:p w:rsidR="002F7F51" w:rsidRDefault="002F7F51" w:rsidP="002F7F51">
      <w:pPr>
        <w:numPr>
          <w:ilvl w:val="0"/>
          <w:numId w:val="14"/>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both"/>
        <w:rPr>
          <w:rFonts w:eastAsia="Calibri" w:cs="Times New Roman"/>
          <w:bCs/>
        </w:rPr>
      </w:pPr>
      <w:r>
        <w:rPr>
          <w:rFonts w:eastAsia="Calibri" w:cs="Times New Roman"/>
          <w:bCs/>
        </w:rPr>
        <w:lastRenderedPageBreak/>
        <w:t>Козлов В.Н., Журавлёва Т.А. Общие вопросы художественного оформления текстильных изделий.</w:t>
      </w:r>
    </w:p>
    <w:p w:rsidR="002F7F51" w:rsidRDefault="002F7F51" w:rsidP="002F7F51">
      <w:pPr>
        <w:numPr>
          <w:ilvl w:val="0"/>
          <w:numId w:val="14"/>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both"/>
        <w:rPr>
          <w:rFonts w:eastAsia="Calibri" w:cs="Times New Roman"/>
        </w:rPr>
      </w:pPr>
      <w:r>
        <w:rPr>
          <w:rFonts w:eastAsia="Calibri" w:cs="Times New Roman"/>
        </w:rPr>
        <w:t>Кравцова Е.Е. Разбуди в ребенке волшебника: кн. для воспитателей дет. сада и родителей. - М: Просвещение: Учебная литература, 1996. - 160 с.</w:t>
      </w:r>
    </w:p>
    <w:p w:rsidR="002F7F51" w:rsidRDefault="002F7F51" w:rsidP="002F7F51">
      <w:pPr>
        <w:widowControl w:val="0"/>
        <w:numPr>
          <w:ilvl w:val="0"/>
          <w:numId w:val="14"/>
        </w:numPr>
        <w:spacing w:line="360" w:lineRule="auto"/>
        <w:jc w:val="both"/>
        <w:rPr>
          <w:rFonts w:eastAsia="Calibri" w:cs="Times New Roman"/>
        </w:rPr>
      </w:pPr>
      <w:r>
        <w:rPr>
          <w:rFonts w:eastAsia="Calibri" w:cs="Times New Roman"/>
        </w:rPr>
        <w:t xml:space="preserve">Круглова О.В. Русская народная резьба и роспись по дереву. </w:t>
      </w:r>
      <w:proofErr w:type="gramStart"/>
      <w:r>
        <w:rPr>
          <w:rFonts w:eastAsia="Calibri" w:cs="Times New Roman"/>
        </w:rPr>
        <w:t>-М</w:t>
      </w:r>
      <w:proofErr w:type="gramEnd"/>
      <w:r>
        <w:rPr>
          <w:rFonts w:eastAsia="Calibri" w:cs="Times New Roman"/>
        </w:rPr>
        <w:t xml:space="preserve">  1974г.</w:t>
      </w:r>
    </w:p>
    <w:p w:rsidR="002F7F51" w:rsidRDefault="002F7F51" w:rsidP="002F7F51">
      <w:pPr>
        <w:numPr>
          <w:ilvl w:val="0"/>
          <w:numId w:val="14"/>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both"/>
        <w:rPr>
          <w:rFonts w:eastAsia="Calibri" w:cs="Times New Roman"/>
          <w:bCs/>
        </w:rPr>
      </w:pPr>
      <w:r>
        <w:rPr>
          <w:rFonts w:eastAsia="Calibri" w:cs="Times New Roman"/>
          <w:bCs/>
        </w:rPr>
        <w:t>Краткий путеводитель Эрмитажа. Санкт-Петербург, "Аврора", 1972 г.</w:t>
      </w:r>
    </w:p>
    <w:p w:rsidR="002F7F51" w:rsidRDefault="002F7F51" w:rsidP="002F7F51">
      <w:pPr>
        <w:widowControl w:val="0"/>
        <w:numPr>
          <w:ilvl w:val="0"/>
          <w:numId w:val="14"/>
        </w:numPr>
        <w:spacing w:line="360" w:lineRule="auto"/>
        <w:jc w:val="both"/>
        <w:rPr>
          <w:rFonts w:eastAsia="Calibri" w:cs="Times New Roman"/>
        </w:rPr>
      </w:pPr>
      <w:r>
        <w:rPr>
          <w:rFonts w:eastAsia="Calibri" w:cs="Times New Roman"/>
        </w:rPr>
        <w:t>Крис Пай Резьба по дереву</w:t>
      </w:r>
      <w:proofErr w:type="gramStart"/>
      <w:r>
        <w:rPr>
          <w:rFonts w:eastAsia="Calibri" w:cs="Times New Roman"/>
        </w:rPr>
        <w:t>.</w:t>
      </w:r>
      <w:proofErr w:type="gramEnd"/>
      <w:r>
        <w:rPr>
          <w:rFonts w:eastAsia="Calibri" w:cs="Times New Roman"/>
        </w:rPr>
        <w:t>/</w:t>
      </w:r>
      <w:proofErr w:type="gramStart"/>
      <w:r>
        <w:rPr>
          <w:rFonts w:eastAsia="Calibri" w:cs="Times New Roman"/>
        </w:rPr>
        <w:t>п</w:t>
      </w:r>
      <w:proofErr w:type="gramEnd"/>
      <w:r>
        <w:rPr>
          <w:rFonts w:eastAsia="Calibri" w:cs="Times New Roman"/>
        </w:rPr>
        <w:t>ер. с англ. Соколовой Н.С.-М: ООО ТД  Издательство Мир книги, 2007г.</w:t>
      </w:r>
    </w:p>
    <w:p w:rsidR="002F7F51" w:rsidRDefault="002F7F51" w:rsidP="002F7F51">
      <w:pPr>
        <w:widowControl w:val="0"/>
        <w:numPr>
          <w:ilvl w:val="0"/>
          <w:numId w:val="14"/>
        </w:numPr>
        <w:spacing w:line="360" w:lineRule="auto"/>
        <w:jc w:val="both"/>
        <w:rPr>
          <w:rFonts w:eastAsia="Calibri" w:cs="Times New Roman"/>
        </w:rPr>
      </w:pPr>
      <w:r>
        <w:rPr>
          <w:rFonts w:eastAsia="Calibri" w:cs="Times New Roman"/>
        </w:rPr>
        <w:t>Милюков С.В.  Как научиться резьбе по дереву. -М: Высшая школа, 1984г.</w:t>
      </w:r>
    </w:p>
    <w:p w:rsidR="002F7F51" w:rsidRDefault="002F7F51" w:rsidP="002F7F51">
      <w:pPr>
        <w:numPr>
          <w:ilvl w:val="0"/>
          <w:numId w:val="14"/>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both"/>
        <w:rPr>
          <w:rFonts w:eastAsia="Calibri" w:cs="Times New Roman"/>
          <w:bCs/>
        </w:rPr>
      </w:pPr>
      <w:r>
        <w:rPr>
          <w:rFonts w:eastAsia="Calibri" w:cs="Times New Roman"/>
          <w:bCs/>
        </w:rPr>
        <w:t>Народное искусство как часть культуры. Некрасова. М.А. М., Изобразительное искусство, 1983.</w:t>
      </w:r>
    </w:p>
    <w:p w:rsidR="002F7F51" w:rsidRDefault="002F7F51" w:rsidP="002F7F51">
      <w:pPr>
        <w:widowControl w:val="0"/>
        <w:numPr>
          <w:ilvl w:val="0"/>
          <w:numId w:val="14"/>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both"/>
        <w:rPr>
          <w:rFonts w:eastAsia="Calibri" w:cs="Times New Roman"/>
          <w:bCs/>
        </w:rPr>
      </w:pPr>
      <w:r>
        <w:rPr>
          <w:rFonts w:eastAsia="Calibri" w:cs="Times New Roman"/>
          <w:bCs/>
        </w:rPr>
        <w:t>Некрасова М.А. Народное искусство как часть культуры. М., Изобразительное искусство, 1983.</w:t>
      </w:r>
    </w:p>
    <w:p w:rsidR="002F7F51" w:rsidRDefault="002F7F51" w:rsidP="002F7F51">
      <w:pPr>
        <w:pStyle w:val="1a"/>
        <w:widowControl w:val="0"/>
        <w:numPr>
          <w:ilvl w:val="0"/>
          <w:numId w:val="14"/>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both"/>
        <w:rPr>
          <w:rFonts w:cs="Times New Roman"/>
        </w:rPr>
      </w:pPr>
      <w:r>
        <w:rPr>
          <w:rFonts w:cs="Times New Roman"/>
        </w:rPr>
        <w:t xml:space="preserve">Программа по эколого-краеведческому образованию дошкольников «Волжская земля – родина моя» О.В. Каспаровой, В.Н. </w:t>
      </w:r>
      <w:proofErr w:type="spellStart"/>
      <w:r>
        <w:rPr>
          <w:rFonts w:cs="Times New Roman"/>
        </w:rPr>
        <w:t>Гандиной</w:t>
      </w:r>
      <w:proofErr w:type="spellEnd"/>
      <w:r>
        <w:rPr>
          <w:rFonts w:cs="Times New Roman"/>
        </w:rPr>
        <w:t xml:space="preserve">, О.В. </w:t>
      </w:r>
      <w:proofErr w:type="spellStart"/>
      <w:r>
        <w:rPr>
          <w:rFonts w:cs="Times New Roman"/>
        </w:rPr>
        <w:t>Щеповских</w:t>
      </w:r>
      <w:proofErr w:type="spellEnd"/>
      <w:r>
        <w:rPr>
          <w:rFonts w:cs="Times New Roman"/>
        </w:rPr>
        <w:t>. Рекомендована к использованию научно-методическим советом кафедры дошкольной педагогики и психологии педагогического факультета ТГУ. Тольятти, 2013.</w:t>
      </w:r>
    </w:p>
    <w:p w:rsidR="002F7F51" w:rsidRDefault="002F7F51" w:rsidP="002F7F51">
      <w:pPr>
        <w:widowControl w:val="0"/>
        <w:numPr>
          <w:ilvl w:val="0"/>
          <w:numId w:val="14"/>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both"/>
        <w:rPr>
          <w:rFonts w:eastAsia="Calibri" w:cs="Times New Roman"/>
          <w:bCs/>
        </w:rPr>
      </w:pPr>
      <w:proofErr w:type="spellStart"/>
      <w:r>
        <w:rPr>
          <w:rFonts w:eastAsia="Calibri" w:cs="Times New Roman"/>
          <w:bCs/>
        </w:rPr>
        <w:t>Раннев</w:t>
      </w:r>
      <w:proofErr w:type="spellEnd"/>
      <w:r>
        <w:rPr>
          <w:rFonts w:eastAsia="Calibri" w:cs="Times New Roman"/>
          <w:bCs/>
        </w:rPr>
        <w:t xml:space="preserve"> В.А.   Интерьер. Цвет. М., 1987 г.</w:t>
      </w:r>
    </w:p>
    <w:p w:rsidR="002F7F51" w:rsidRDefault="002F7F51" w:rsidP="002F7F51">
      <w:pPr>
        <w:numPr>
          <w:ilvl w:val="0"/>
          <w:numId w:val="14"/>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both"/>
        <w:rPr>
          <w:rFonts w:eastAsia="Calibri" w:cs="Times New Roman"/>
          <w:bCs/>
        </w:rPr>
      </w:pPr>
      <w:r>
        <w:rPr>
          <w:rFonts w:eastAsia="Calibri" w:cs="Times New Roman"/>
          <w:bCs/>
        </w:rPr>
        <w:t xml:space="preserve">Роспись по дереву. Магда </w:t>
      </w:r>
      <w:proofErr w:type="spellStart"/>
      <w:r>
        <w:rPr>
          <w:rFonts w:eastAsia="Calibri" w:cs="Times New Roman"/>
          <w:bCs/>
        </w:rPr>
        <w:t>Гиновар</w:t>
      </w:r>
      <w:proofErr w:type="spellEnd"/>
      <w:r>
        <w:rPr>
          <w:rFonts w:eastAsia="Calibri" w:cs="Times New Roman"/>
          <w:bCs/>
        </w:rPr>
        <w:t>. М. АРТ-РОДНИК 2008.</w:t>
      </w:r>
    </w:p>
    <w:p w:rsidR="002F7F51" w:rsidRDefault="002F7F51" w:rsidP="002F7F51">
      <w:pPr>
        <w:numPr>
          <w:ilvl w:val="0"/>
          <w:numId w:val="14"/>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both"/>
        <w:rPr>
          <w:rFonts w:eastAsia="Calibri" w:cs="Times New Roman"/>
        </w:rPr>
      </w:pPr>
      <w:r>
        <w:rPr>
          <w:rFonts w:eastAsia="Calibri" w:cs="Times New Roman"/>
          <w:bCs/>
        </w:rPr>
        <w:t>Роспись, (техники, приемы, изделия).</w:t>
      </w:r>
      <w:r>
        <w:rPr>
          <w:rFonts w:eastAsia="Calibri" w:cs="Times New Roman"/>
          <w:bCs/>
        </w:rPr>
        <w:tab/>
        <w:t xml:space="preserve"> М.: </w:t>
      </w:r>
      <w:proofErr w:type="spellStart"/>
      <w:r>
        <w:rPr>
          <w:rFonts w:eastAsia="Calibri" w:cs="Times New Roman"/>
          <w:bCs/>
        </w:rPr>
        <w:t>Аст-пресс</w:t>
      </w:r>
      <w:proofErr w:type="spellEnd"/>
      <w:r>
        <w:rPr>
          <w:rFonts w:eastAsia="Calibri" w:cs="Times New Roman"/>
          <w:bCs/>
        </w:rPr>
        <w:t>. 1999 г.</w:t>
      </w:r>
      <w:r>
        <w:rPr>
          <w:rFonts w:eastAsia="Calibri" w:cs="Times New Roman"/>
        </w:rPr>
        <w:t xml:space="preserve"> </w:t>
      </w:r>
    </w:p>
    <w:p w:rsidR="002F7F51" w:rsidRDefault="002F7F51" w:rsidP="002F7F51">
      <w:pPr>
        <w:numPr>
          <w:ilvl w:val="0"/>
          <w:numId w:val="14"/>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both"/>
        <w:rPr>
          <w:rFonts w:eastAsia="Calibri" w:cs="Times New Roman"/>
          <w:bCs/>
        </w:rPr>
      </w:pPr>
      <w:r>
        <w:rPr>
          <w:rFonts w:eastAsia="Calibri" w:cs="Times New Roman"/>
          <w:bCs/>
        </w:rPr>
        <w:t xml:space="preserve">Роспись, (техники, приемы, изделия). -  М.: </w:t>
      </w:r>
      <w:proofErr w:type="spellStart"/>
      <w:r>
        <w:rPr>
          <w:rFonts w:eastAsia="Calibri" w:cs="Times New Roman"/>
          <w:bCs/>
        </w:rPr>
        <w:t>Аст-пресс</w:t>
      </w:r>
      <w:proofErr w:type="spellEnd"/>
      <w:r>
        <w:rPr>
          <w:rFonts w:eastAsia="Calibri" w:cs="Times New Roman"/>
          <w:bCs/>
        </w:rPr>
        <w:t xml:space="preserve">., 1999 г. </w:t>
      </w:r>
    </w:p>
    <w:p w:rsidR="002F7F51" w:rsidRDefault="002F7F51" w:rsidP="002F7F51">
      <w:pPr>
        <w:numPr>
          <w:ilvl w:val="0"/>
          <w:numId w:val="14"/>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both"/>
        <w:rPr>
          <w:rFonts w:eastAsia="Calibri" w:cs="Times New Roman"/>
          <w:bCs/>
        </w:rPr>
      </w:pPr>
      <w:r>
        <w:rPr>
          <w:rFonts w:eastAsia="Calibri" w:cs="Times New Roman"/>
          <w:bCs/>
        </w:rPr>
        <w:t>Русская народная резьба и роспись по дереву</w:t>
      </w:r>
      <w:r>
        <w:rPr>
          <w:rFonts w:eastAsia="Calibri" w:cs="Times New Roman"/>
          <w:bCs/>
        </w:rPr>
        <w:tab/>
        <w:t>Василенко. В.М.М. 1980</w:t>
      </w:r>
    </w:p>
    <w:p w:rsidR="002F7F51" w:rsidRDefault="002F7F51" w:rsidP="002F7F51">
      <w:pPr>
        <w:widowControl w:val="0"/>
        <w:numPr>
          <w:ilvl w:val="0"/>
          <w:numId w:val="14"/>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both"/>
        <w:rPr>
          <w:rFonts w:eastAsia="Calibri" w:cs="Times New Roman"/>
          <w:bCs/>
        </w:rPr>
      </w:pPr>
      <w:r>
        <w:rPr>
          <w:rFonts w:eastAsia="Calibri" w:cs="Times New Roman"/>
          <w:bCs/>
        </w:rPr>
        <w:t>Русская роспись: Техника. Приемы Изделия.</w:t>
      </w:r>
      <w:r>
        <w:rPr>
          <w:rFonts w:eastAsia="Calibri" w:cs="Times New Roman"/>
          <w:bCs/>
        </w:rPr>
        <w:tab/>
        <w:t>Величко Н.К. М. АСТ-ПРЕСС Книга 2010 г.</w:t>
      </w:r>
    </w:p>
    <w:p w:rsidR="002F7F51" w:rsidRDefault="002F7F51" w:rsidP="002F7F51">
      <w:pPr>
        <w:pStyle w:val="1a"/>
        <w:widowControl w:val="0"/>
        <w:numPr>
          <w:ilvl w:val="0"/>
          <w:numId w:val="14"/>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both"/>
        <w:rPr>
          <w:rFonts w:eastAsia="Calibri" w:cs="Times New Roman"/>
          <w:bCs/>
        </w:rPr>
      </w:pPr>
      <w:r>
        <w:rPr>
          <w:rFonts w:eastAsia="Calibri" w:cs="Times New Roman"/>
          <w:bCs/>
        </w:rPr>
        <w:t>Русский народный календарь/ О.В.Третьякова, Н.В.Тверитинова. - М.: Метафора, 2006. - 608 с.</w:t>
      </w:r>
    </w:p>
    <w:p w:rsidR="002F7F51" w:rsidRDefault="002F7F51" w:rsidP="002F7F51">
      <w:pPr>
        <w:pStyle w:val="1a"/>
        <w:widowControl w:val="0"/>
        <w:numPr>
          <w:ilvl w:val="0"/>
          <w:numId w:val="14"/>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both"/>
        <w:rPr>
          <w:rFonts w:eastAsia="Calibri" w:cs="Times New Roman"/>
          <w:bCs/>
        </w:rPr>
      </w:pPr>
      <w:r>
        <w:rPr>
          <w:rFonts w:eastAsia="Calibri" w:cs="Times New Roman"/>
          <w:bCs/>
        </w:rPr>
        <w:t xml:space="preserve">Русское устное народное творчество: хрестоматия-практикум: учеб. пособие для студ. </w:t>
      </w:r>
      <w:proofErr w:type="spellStart"/>
      <w:r>
        <w:rPr>
          <w:rFonts w:eastAsia="Calibri" w:cs="Times New Roman"/>
          <w:bCs/>
        </w:rPr>
        <w:t>филол</w:t>
      </w:r>
      <w:proofErr w:type="spellEnd"/>
      <w:r>
        <w:rPr>
          <w:rFonts w:eastAsia="Calibri" w:cs="Times New Roman"/>
          <w:bCs/>
        </w:rPr>
        <w:t xml:space="preserve">. факультетов </w:t>
      </w:r>
      <w:proofErr w:type="spellStart"/>
      <w:r>
        <w:rPr>
          <w:rFonts w:eastAsia="Calibri" w:cs="Times New Roman"/>
          <w:bCs/>
        </w:rPr>
        <w:t>высш</w:t>
      </w:r>
      <w:proofErr w:type="spellEnd"/>
      <w:r>
        <w:rPr>
          <w:rFonts w:eastAsia="Calibri" w:cs="Times New Roman"/>
          <w:bCs/>
        </w:rPr>
        <w:t xml:space="preserve">. учеб. заведений/ [И.Н.Райкова, С.Н.Травников, </w:t>
      </w:r>
      <w:proofErr w:type="spellStart"/>
      <w:r>
        <w:rPr>
          <w:rFonts w:eastAsia="Calibri" w:cs="Times New Roman"/>
          <w:bCs/>
        </w:rPr>
        <w:t>Л.А.Ольшевская</w:t>
      </w:r>
      <w:proofErr w:type="spellEnd"/>
      <w:r>
        <w:rPr>
          <w:rFonts w:eastAsia="Calibri" w:cs="Times New Roman"/>
          <w:bCs/>
        </w:rPr>
        <w:t xml:space="preserve">, Е.Г.Июльская]; под общ. ред. С. А. </w:t>
      </w:r>
      <w:proofErr w:type="spellStart"/>
      <w:r>
        <w:rPr>
          <w:rFonts w:eastAsia="Calibri" w:cs="Times New Roman"/>
          <w:bCs/>
        </w:rPr>
        <w:t>Джанумова</w:t>
      </w:r>
      <w:proofErr w:type="spellEnd"/>
      <w:r>
        <w:rPr>
          <w:rFonts w:eastAsia="Calibri" w:cs="Times New Roman"/>
          <w:bCs/>
        </w:rPr>
        <w:t xml:space="preserve"> — М.: "Академия", 2007.- 400 с.</w:t>
      </w:r>
    </w:p>
    <w:p w:rsidR="002F7F51" w:rsidRDefault="002F7F51" w:rsidP="002F7F51">
      <w:pPr>
        <w:numPr>
          <w:ilvl w:val="0"/>
          <w:numId w:val="14"/>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both"/>
        <w:rPr>
          <w:rFonts w:eastAsia="Calibri" w:cs="Times New Roman"/>
          <w:bCs/>
        </w:rPr>
      </w:pPr>
      <w:r>
        <w:rPr>
          <w:rFonts w:eastAsia="Calibri" w:cs="Times New Roman"/>
          <w:bCs/>
        </w:rPr>
        <w:t>Савицкая В. Превращения шпалеры. М., «</w:t>
      </w:r>
      <w:proofErr w:type="spellStart"/>
      <w:r>
        <w:rPr>
          <w:rFonts w:eastAsia="Calibri" w:cs="Times New Roman"/>
          <w:bCs/>
        </w:rPr>
        <w:t>Галарт</w:t>
      </w:r>
      <w:proofErr w:type="spellEnd"/>
      <w:r>
        <w:rPr>
          <w:rFonts w:eastAsia="Calibri" w:cs="Times New Roman"/>
          <w:bCs/>
        </w:rPr>
        <w:t>», 1995.</w:t>
      </w:r>
    </w:p>
    <w:p w:rsidR="002F7F51" w:rsidRDefault="002F7F51" w:rsidP="002F7F51">
      <w:pPr>
        <w:widowControl w:val="0"/>
        <w:numPr>
          <w:ilvl w:val="0"/>
          <w:numId w:val="14"/>
        </w:numPr>
        <w:spacing w:line="360" w:lineRule="auto"/>
        <w:jc w:val="both"/>
        <w:rPr>
          <w:rFonts w:eastAsia="Calibri" w:cs="Times New Roman"/>
        </w:rPr>
      </w:pPr>
      <w:r>
        <w:rPr>
          <w:rFonts w:eastAsia="Calibri" w:cs="Times New Roman"/>
        </w:rPr>
        <w:t xml:space="preserve">Сокольникова Н.М. Методика преподавания изобразительного искусства: учебник для студ. Учреждений </w:t>
      </w:r>
      <w:proofErr w:type="spellStart"/>
      <w:r>
        <w:rPr>
          <w:rFonts w:eastAsia="Calibri" w:cs="Times New Roman"/>
        </w:rPr>
        <w:t>высш</w:t>
      </w:r>
      <w:proofErr w:type="spellEnd"/>
      <w:r>
        <w:rPr>
          <w:rFonts w:eastAsia="Calibri" w:cs="Times New Roman"/>
        </w:rPr>
        <w:t>. проф. Образования – М.: Издательский центр «Академия», 2013. - 256 с.</w:t>
      </w:r>
    </w:p>
    <w:p w:rsidR="002F7F51" w:rsidRDefault="002F7F51" w:rsidP="002F7F51">
      <w:pPr>
        <w:widowControl w:val="0"/>
        <w:numPr>
          <w:ilvl w:val="0"/>
          <w:numId w:val="14"/>
        </w:numPr>
        <w:spacing w:line="360" w:lineRule="auto"/>
        <w:jc w:val="both"/>
        <w:rPr>
          <w:rFonts w:eastAsia="Calibri" w:cs="Times New Roman"/>
        </w:rPr>
      </w:pPr>
      <w:r>
        <w:rPr>
          <w:rFonts w:eastAsia="Calibri" w:cs="Times New Roman"/>
        </w:rPr>
        <w:lastRenderedPageBreak/>
        <w:t>Соболев Н.Н. Русская народная резьба по дереву. -М: Академия, 1985г.</w:t>
      </w:r>
    </w:p>
    <w:p w:rsidR="002F7F51" w:rsidRDefault="002F7F51" w:rsidP="002F7F51">
      <w:pPr>
        <w:widowControl w:val="0"/>
        <w:numPr>
          <w:ilvl w:val="0"/>
          <w:numId w:val="14"/>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both"/>
        <w:rPr>
          <w:rFonts w:eastAsia="Calibri" w:cs="Times New Roman"/>
          <w:bCs/>
        </w:rPr>
      </w:pPr>
      <w:proofErr w:type="spellStart"/>
      <w:r>
        <w:rPr>
          <w:rFonts w:eastAsia="Calibri" w:cs="Times New Roman"/>
          <w:bCs/>
        </w:rPr>
        <w:t>ТкаченкоТ</w:t>
      </w:r>
      <w:proofErr w:type="spellEnd"/>
      <w:r>
        <w:rPr>
          <w:rFonts w:eastAsia="Calibri" w:cs="Times New Roman"/>
          <w:bCs/>
        </w:rPr>
        <w:t>. Народный танец.- М., 1966. - 460 с.</w:t>
      </w:r>
    </w:p>
    <w:p w:rsidR="002F7F51" w:rsidRDefault="002F7F51" w:rsidP="002F7F51">
      <w:pPr>
        <w:widowControl w:val="0"/>
        <w:numPr>
          <w:ilvl w:val="0"/>
          <w:numId w:val="14"/>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both"/>
        <w:rPr>
          <w:rFonts w:eastAsia="Calibri" w:cs="Times New Roman"/>
          <w:bCs/>
        </w:rPr>
      </w:pPr>
      <w:r>
        <w:rPr>
          <w:rFonts w:eastAsia="Calibri" w:cs="Times New Roman"/>
          <w:bCs/>
        </w:rPr>
        <w:t>Устинова Т.А. Фольклорные танцы Тверской земли. - Тверь, 2002. - 180 с.</w:t>
      </w:r>
    </w:p>
    <w:p w:rsidR="002F7F51" w:rsidRDefault="002F7F51" w:rsidP="002F7F51">
      <w:pPr>
        <w:widowControl w:val="0"/>
        <w:numPr>
          <w:ilvl w:val="0"/>
          <w:numId w:val="14"/>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both"/>
        <w:rPr>
          <w:rFonts w:eastAsia="Calibri" w:cs="Times New Roman"/>
          <w:bCs/>
        </w:rPr>
      </w:pPr>
      <w:r>
        <w:rPr>
          <w:rFonts w:eastAsia="Calibri" w:cs="Times New Roman"/>
          <w:bCs/>
        </w:rPr>
        <w:t>Устинова Т.А. Избранные русские народные танцы [Текст]/ Т.А.Устинова – М.: Искусство. – 1996. – 592с.</w:t>
      </w:r>
    </w:p>
    <w:p w:rsidR="002F7F51" w:rsidRDefault="002F7F51" w:rsidP="002F7F51">
      <w:pPr>
        <w:widowControl w:val="0"/>
        <w:numPr>
          <w:ilvl w:val="0"/>
          <w:numId w:val="14"/>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both"/>
        <w:rPr>
          <w:rFonts w:cs="Times New Roman"/>
        </w:rPr>
      </w:pPr>
      <w:r>
        <w:rPr>
          <w:rFonts w:cs="Times New Roman"/>
        </w:rPr>
        <w:t>Ушинский К. Д. О народности в общественном воспитании./Педагогические сочинения: В 6 т. Т. 1/Сост. С.Ф. Егоров. - М.: Педагогика</w:t>
      </w:r>
    </w:p>
    <w:p w:rsidR="002F7F51" w:rsidRDefault="002F7F51" w:rsidP="002F7F51">
      <w:pPr>
        <w:numPr>
          <w:ilvl w:val="0"/>
          <w:numId w:val="14"/>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both"/>
        <w:rPr>
          <w:rFonts w:eastAsia="Calibri" w:cs="Times New Roman"/>
          <w:bCs/>
        </w:rPr>
      </w:pPr>
      <w:r>
        <w:rPr>
          <w:rFonts w:eastAsia="Calibri" w:cs="Times New Roman"/>
          <w:bCs/>
        </w:rPr>
        <w:t>Художественная роспись по дереву. Учебное пособие. Соколова. М. С. М ВЛАДОС 2005г.</w:t>
      </w:r>
    </w:p>
    <w:p w:rsidR="002F7F51" w:rsidRDefault="002F7F51" w:rsidP="002F7F51">
      <w:pPr>
        <w:widowControl w:val="0"/>
        <w:numPr>
          <w:ilvl w:val="0"/>
          <w:numId w:val="14"/>
        </w:numPr>
        <w:shd w:val="clear" w:color="auto" w:fill="FFFFFF"/>
        <w:tabs>
          <w:tab w:val="left" w:leader="dot" w:pos="869"/>
        </w:tabs>
        <w:spacing w:line="360" w:lineRule="auto"/>
        <w:jc w:val="both"/>
        <w:rPr>
          <w:rFonts w:eastAsia="Calibri" w:cs="Times New Roman"/>
        </w:rPr>
      </w:pPr>
      <w:proofErr w:type="spellStart"/>
      <w:r>
        <w:rPr>
          <w:rFonts w:eastAsia="Calibri" w:cs="Times New Roman"/>
        </w:rPr>
        <w:t>Чекалов</w:t>
      </w:r>
      <w:proofErr w:type="spellEnd"/>
      <w:r>
        <w:rPr>
          <w:rFonts w:eastAsia="Calibri" w:cs="Times New Roman"/>
        </w:rPr>
        <w:t xml:space="preserve"> А.С.Народная деревянная скульптура Русского Севера. -М. 1994г</w:t>
      </w:r>
    </w:p>
    <w:p w:rsidR="002F7F51" w:rsidRDefault="002F7F51" w:rsidP="002F7F51">
      <w:pPr>
        <w:pStyle w:val="1a"/>
        <w:numPr>
          <w:ilvl w:val="0"/>
          <w:numId w:val="14"/>
        </w:numPr>
        <w:spacing w:line="360" w:lineRule="auto"/>
        <w:jc w:val="both"/>
        <w:rPr>
          <w:rFonts w:eastAsia="Calibri" w:cs="Times New Roman"/>
          <w:bCs/>
          <w:color w:val="000000"/>
        </w:rPr>
      </w:pPr>
      <w:proofErr w:type="spellStart"/>
      <w:r>
        <w:rPr>
          <w:rFonts w:eastAsia="Calibri" w:cs="Times New Roman"/>
          <w:bCs/>
          <w:color w:val="000000"/>
        </w:rPr>
        <w:t>Шафранская</w:t>
      </w:r>
      <w:proofErr w:type="spellEnd"/>
      <w:r>
        <w:rPr>
          <w:rFonts w:eastAsia="Calibri" w:cs="Times New Roman"/>
          <w:bCs/>
          <w:color w:val="000000"/>
        </w:rPr>
        <w:t xml:space="preserve"> Э.Ф. Устное народное творчество: учеб. пособие для студ. </w:t>
      </w:r>
      <w:proofErr w:type="spellStart"/>
      <w:r>
        <w:rPr>
          <w:rFonts w:eastAsia="Calibri" w:cs="Times New Roman"/>
          <w:bCs/>
          <w:color w:val="000000"/>
        </w:rPr>
        <w:t>высш</w:t>
      </w:r>
      <w:proofErr w:type="spellEnd"/>
      <w:r>
        <w:rPr>
          <w:rFonts w:eastAsia="Calibri" w:cs="Times New Roman"/>
          <w:bCs/>
          <w:color w:val="000000"/>
        </w:rPr>
        <w:t xml:space="preserve">. </w:t>
      </w:r>
      <w:proofErr w:type="spellStart"/>
      <w:r>
        <w:rPr>
          <w:rFonts w:eastAsia="Calibri" w:cs="Times New Roman"/>
          <w:bCs/>
          <w:color w:val="000000"/>
        </w:rPr>
        <w:t>пед</w:t>
      </w:r>
      <w:proofErr w:type="spellEnd"/>
      <w:r>
        <w:rPr>
          <w:rFonts w:eastAsia="Calibri" w:cs="Times New Roman"/>
          <w:bCs/>
          <w:color w:val="000000"/>
        </w:rPr>
        <w:t xml:space="preserve">. учеб. заведений/ Э. Ф. </w:t>
      </w:r>
      <w:proofErr w:type="spellStart"/>
      <w:r>
        <w:rPr>
          <w:rFonts w:eastAsia="Calibri" w:cs="Times New Roman"/>
          <w:bCs/>
          <w:color w:val="000000"/>
        </w:rPr>
        <w:t>Шафранская</w:t>
      </w:r>
      <w:proofErr w:type="spellEnd"/>
      <w:r>
        <w:rPr>
          <w:rFonts w:eastAsia="Calibri" w:cs="Times New Roman"/>
          <w:bCs/>
          <w:color w:val="000000"/>
        </w:rPr>
        <w:t>. - М.: Издательский центр "Академия", 2008. - 352 с.</w:t>
      </w:r>
    </w:p>
    <w:p w:rsidR="002F7F51" w:rsidRDefault="002F7F51" w:rsidP="002F7F51">
      <w:pPr>
        <w:widowControl w:val="0"/>
        <w:numPr>
          <w:ilvl w:val="0"/>
          <w:numId w:val="14"/>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both"/>
        <w:rPr>
          <w:rFonts w:eastAsia="Calibri" w:cs="Times New Roman"/>
          <w:bCs/>
        </w:rPr>
      </w:pPr>
      <w:r>
        <w:rPr>
          <w:rFonts w:eastAsia="Calibri" w:cs="Times New Roman"/>
          <w:bCs/>
        </w:rPr>
        <w:t>Шевчук Л.И. Дети и народное творчество. - М.: Просвещение, 1985.- 200 с.</w:t>
      </w:r>
    </w:p>
    <w:p w:rsidR="002F7F51" w:rsidRDefault="002F7F51" w:rsidP="002F7F51">
      <w:pPr>
        <w:widowControl w:val="0"/>
        <w:numPr>
          <w:ilvl w:val="0"/>
          <w:numId w:val="14"/>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both"/>
        <w:rPr>
          <w:rFonts w:eastAsia="Calibri" w:cs="Times New Roman"/>
          <w:bCs/>
        </w:rPr>
      </w:pPr>
      <w:r>
        <w:rPr>
          <w:rFonts w:eastAsia="Calibri" w:cs="Times New Roman"/>
          <w:bCs/>
        </w:rPr>
        <w:t xml:space="preserve">Энциклопедический словарь юного художника / Сост. Н.И.Платонова, В.Д. </w:t>
      </w:r>
      <w:proofErr w:type="spellStart"/>
      <w:r>
        <w:rPr>
          <w:rFonts w:eastAsia="Calibri" w:cs="Times New Roman"/>
          <w:bCs/>
        </w:rPr>
        <w:t>Синюков</w:t>
      </w:r>
      <w:proofErr w:type="spellEnd"/>
      <w:r>
        <w:rPr>
          <w:rFonts w:eastAsia="Calibri" w:cs="Times New Roman"/>
          <w:bCs/>
        </w:rPr>
        <w:t>. - М., Педагогика, 1983. - 460 с.</w:t>
      </w:r>
    </w:p>
    <w:p w:rsidR="002F7F51" w:rsidRDefault="002F7F51" w:rsidP="002F7F5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left="928"/>
        <w:jc w:val="both"/>
        <w:rPr>
          <w:rFonts w:eastAsia="Calibri" w:cs="Times New Roman"/>
          <w:bCs/>
        </w:rPr>
      </w:pPr>
    </w:p>
    <w:p w:rsidR="002F7F51" w:rsidRDefault="002F7F51" w:rsidP="002F7F51">
      <w:pPr>
        <w:widowControl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both"/>
        <w:rPr>
          <w:rFonts w:eastAsia="Calibri" w:cs="Times New Roman"/>
          <w:color w:val="000000"/>
          <w:spacing w:val="4"/>
        </w:rPr>
      </w:pPr>
      <w:r>
        <w:rPr>
          <w:rFonts w:eastAsia="Calibri" w:cs="Times New Roman"/>
          <w:color w:val="000000"/>
          <w:spacing w:val="4"/>
        </w:rPr>
        <w:t xml:space="preserve">Сайты: </w:t>
      </w:r>
    </w:p>
    <w:p w:rsidR="002F7F51" w:rsidRDefault="002F7F51" w:rsidP="002F7F51">
      <w:pPr>
        <w:pStyle w:val="1a"/>
        <w:widowControl w:val="0"/>
        <w:numPr>
          <w:ilvl w:val="0"/>
          <w:numId w:val="15"/>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both"/>
        <w:rPr>
          <w:rFonts w:eastAsia="Calibri" w:cs="Times New Roman"/>
          <w:color w:val="000000"/>
          <w:spacing w:val="4"/>
        </w:rPr>
      </w:pPr>
      <w:r>
        <w:rPr>
          <w:rFonts w:eastAsia="Calibri" w:cs="Times New Roman"/>
          <w:color w:val="000000"/>
          <w:spacing w:val="4"/>
        </w:rPr>
        <w:t>Министерство образования и науки Самарской области – Официальный сайт</w:t>
      </w:r>
    </w:p>
    <w:p w:rsidR="002F7F51" w:rsidRDefault="002F7F51" w:rsidP="002F7F51">
      <w:pPr>
        <w:pStyle w:val="1a"/>
        <w:widowControl w:val="0"/>
        <w:numPr>
          <w:ilvl w:val="0"/>
          <w:numId w:val="15"/>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both"/>
        <w:rPr>
          <w:rFonts w:cs="Times New Roman"/>
        </w:rPr>
      </w:pPr>
      <w:r>
        <w:rPr>
          <w:rFonts w:eastAsia="Calibri" w:cs="Times New Roman"/>
          <w:color w:val="000000"/>
          <w:spacing w:val="4"/>
        </w:rPr>
        <w:t>–</w:t>
      </w:r>
      <w:hyperlink r:id="rId9" w:history="1">
        <w:r>
          <w:rPr>
            <w:rStyle w:val="a4"/>
          </w:rPr>
          <w:t>http://educat.samregion.ru</w:t>
        </w:r>
      </w:hyperlink>
    </w:p>
    <w:p w:rsidR="002F7F51" w:rsidRDefault="002F7F51" w:rsidP="002F7F51">
      <w:pPr>
        <w:pStyle w:val="1a"/>
        <w:numPr>
          <w:ilvl w:val="0"/>
          <w:numId w:val="15"/>
        </w:numPr>
        <w:spacing w:line="360" w:lineRule="auto"/>
        <w:jc w:val="both"/>
        <w:rPr>
          <w:rFonts w:cs="Times New Roman"/>
        </w:rPr>
      </w:pPr>
      <w:r>
        <w:rPr>
          <w:rFonts w:cs="Times New Roman"/>
        </w:rPr>
        <w:t xml:space="preserve">Министерство культуры Самарской области. ГБУК Агентство социокультурных технологий – Официальный сайт </w:t>
      </w:r>
      <w:hyperlink r:id="rId10" w:history="1">
        <w:r>
          <w:rPr>
            <w:rStyle w:val="a4"/>
          </w:rPr>
          <w:t>http://Ast63.ru</w:t>
        </w:r>
      </w:hyperlink>
    </w:p>
    <w:p w:rsidR="002F7F51" w:rsidRDefault="002F7F51" w:rsidP="002F7F51">
      <w:pPr>
        <w:pStyle w:val="1a"/>
        <w:numPr>
          <w:ilvl w:val="0"/>
          <w:numId w:val="15"/>
        </w:numPr>
        <w:spacing w:line="360" w:lineRule="auto"/>
        <w:jc w:val="both"/>
        <w:rPr>
          <w:rFonts w:cs="Times New Roman"/>
        </w:rPr>
      </w:pPr>
      <w:r>
        <w:rPr>
          <w:rFonts w:cs="Times New Roman"/>
        </w:rPr>
        <w:t xml:space="preserve">Всероссийский музей декоративно-прикладного и народного  искусства </w:t>
      </w:r>
      <w:hyperlink r:id="rId11" w:history="1">
        <w:r>
          <w:rPr>
            <w:rStyle w:val="a4"/>
          </w:rPr>
          <w:t>https://vmdpni.ru/</w:t>
        </w:r>
      </w:hyperlink>
    </w:p>
    <w:p w:rsidR="002F7F51" w:rsidRDefault="002F7F51" w:rsidP="002F7F51">
      <w:pPr>
        <w:pStyle w:val="1a"/>
        <w:numPr>
          <w:ilvl w:val="0"/>
          <w:numId w:val="15"/>
        </w:numPr>
        <w:spacing w:line="360" w:lineRule="auto"/>
        <w:jc w:val="both"/>
        <w:rPr>
          <w:rFonts w:cs="Times New Roman"/>
        </w:rPr>
      </w:pPr>
      <w:r>
        <w:rPr>
          <w:rFonts w:cs="Times New Roman"/>
        </w:rPr>
        <w:t xml:space="preserve">Государственный Российский  дом народного творчества им. В.Д.Поленова </w:t>
      </w:r>
      <w:hyperlink r:id="rId12" w:history="1">
        <w:r>
          <w:rPr>
            <w:rStyle w:val="a4"/>
          </w:rPr>
          <w:t>http://www.folkcentr.ru/</w:t>
        </w:r>
      </w:hyperlink>
    </w:p>
    <w:p w:rsidR="002F7F51" w:rsidRDefault="002F7F51" w:rsidP="002F7F51">
      <w:pPr>
        <w:pStyle w:val="1a"/>
        <w:numPr>
          <w:ilvl w:val="0"/>
          <w:numId w:val="15"/>
        </w:numPr>
        <w:spacing w:line="360" w:lineRule="auto"/>
        <w:jc w:val="both"/>
        <w:rPr>
          <w:rFonts w:cs="Times New Roman"/>
        </w:rPr>
      </w:pPr>
      <w:proofErr w:type="spellStart"/>
      <w:r>
        <w:rPr>
          <w:rFonts w:cs="Times New Roman"/>
        </w:rPr>
        <w:t>Культура.РФ</w:t>
      </w:r>
      <w:proofErr w:type="spellEnd"/>
      <w:r>
        <w:rPr>
          <w:rFonts w:cs="Times New Roman"/>
        </w:rPr>
        <w:t>. Портал культурного наследия, традиций народов России https://www.culture.ru/</w:t>
      </w:r>
    </w:p>
    <w:p w:rsidR="002F7F51" w:rsidRDefault="002F7F51" w:rsidP="002F7F51">
      <w:pPr>
        <w:pStyle w:val="1a"/>
        <w:numPr>
          <w:ilvl w:val="0"/>
          <w:numId w:val="15"/>
        </w:numPr>
        <w:spacing w:line="360" w:lineRule="auto"/>
        <w:jc w:val="both"/>
        <w:rPr>
          <w:rFonts w:cs="Times New Roman"/>
          <w:color w:val="000000"/>
        </w:rPr>
      </w:pPr>
      <w:r>
        <w:rPr>
          <w:rFonts w:cs="Times New Roman"/>
        </w:rPr>
        <w:t xml:space="preserve">Российский этнографический музей </w:t>
      </w:r>
      <w:hyperlink r:id="rId13" w:history="1">
        <w:r>
          <w:rPr>
            <w:rStyle w:val="a4"/>
          </w:rPr>
          <w:t>http://www.ethnomuseum.ru/</w:t>
        </w:r>
      </w:hyperlink>
    </w:p>
    <w:p w:rsidR="002F7F51" w:rsidRDefault="002F7F51" w:rsidP="002F7F51">
      <w:pPr>
        <w:pStyle w:val="1a"/>
        <w:widowControl w:val="0"/>
        <w:numPr>
          <w:ilvl w:val="0"/>
          <w:numId w:val="15"/>
        </w:numPr>
        <w:shd w:val="clear" w:color="auto" w:fill="FFFFFF"/>
        <w:tabs>
          <w:tab w:val="left" w:leader="dot" w:pos="874"/>
        </w:tabs>
        <w:spacing w:line="360" w:lineRule="auto"/>
        <w:jc w:val="both"/>
        <w:rPr>
          <w:rFonts w:cs="Times New Roman"/>
        </w:rPr>
      </w:pPr>
      <w:r>
        <w:rPr>
          <w:rFonts w:cs="Times New Roman"/>
          <w:color w:val="000000"/>
        </w:rPr>
        <w:t xml:space="preserve">Сайт журнала «Русская традиционная культура» </w:t>
      </w:r>
      <w:hyperlink r:id="rId14" w:history="1">
        <w:r>
          <w:rPr>
            <w:rStyle w:val="a4"/>
          </w:rPr>
          <w:t>http://www.ru.narod.ru/crf</w:t>
        </w:r>
      </w:hyperlink>
    </w:p>
    <w:p w:rsidR="002F7F51" w:rsidRDefault="002F7F51" w:rsidP="002F7F51">
      <w:pPr>
        <w:spacing w:line="360" w:lineRule="auto"/>
        <w:ind w:firstLine="709"/>
        <w:jc w:val="both"/>
        <w:rPr>
          <w:rFonts w:cs="Times New Roman"/>
        </w:rPr>
      </w:pPr>
    </w:p>
    <w:p w:rsidR="002F7F51" w:rsidRDefault="002F7F51" w:rsidP="002F7F51">
      <w:pPr>
        <w:spacing w:line="360" w:lineRule="auto"/>
        <w:ind w:firstLine="709"/>
        <w:jc w:val="both"/>
        <w:rPr>
          <w:rFonts w:cs="Times New Roman"/>
        </w:rPr>
      </w:pPr>
    </w:p>
    <w:p w:rsidR="002F7F51" w:rsidRDefault="002F7F51" w:rsidP="002F7F51">
      <w:pPr>
        <w:spacing w:line="360" w:lineRule="auto"/>
        <w:ind w:firstLine="709"/>
        <w:jc w:val="both"/>
        <w:rPr>
          <w:rFonts w:cs="Times New Roman"/>
        </w:rPr>
      </w:pPr>
    </w:p>
    <w:p w:rsidR="002F7F51" w:rsidRDefault="002F7F51" w:rsidP="002F7F51">
      <w:pPr>
        <w:rPr>
          <w:rFonts w:eastAsia="Times New Roman" w:cs="Times New Roman"/>
          <w:b/>
          <w:bCs/>
          <w:i/>
          <w:iCs/>
          <w:color w:val="000000"/>
        </w:rPr>
      </w:pPr>
    </w:p>
    <w:p w:rsidR="002F7F51" w:rsidRPr="00041BD8" w:rsidRDefault="00041BD8" w:rsidP="00041BD8">
      <w:pPr>
        <w:pageBreakBefore/>
        <w:spacing w:line="360" w:lineRule="auto"/>
        <w:jc w:val="both"/>
        <w:rPr>
          <w:rFonts w:eastAsia="Times New Roman" w:cs="Times New Roman"/>
          <w:iCs/>
          <w:color w:val="000000"/>
          <w:u w:val="single"/>
        </w:rPr>
      </w:pPr>
      <w:r w:rsidRPr="00041BD8">
        <w:rPr>
          <w:rFonts w:eastAsia="Times New Roman" w:cs="Times New Roman"/>
          <w:b/>
          <w:bCs/>
          <w:iCs/>
          <w:color w:val="000000"/>
          <w:u w:val="single"/>
        </w:rPr>
        <w:lastRenderedPageBreak/>
        <w:t>Методическое обеспечение программы</w:t>
      </w:r>
      <w:r w:rsidR="002F7F51" w:rsidRPr="00041BD8">
        <w:rPr>
          <w:rFonts w:eastAsia="Times New Roman" w:cs="Times New Roman"/>
          <w:b/>
          <w:bCs/>
          <w:i/>
          <w:iCs/>
          <w:color w:val="000000"/>
          <w:u w:val="single"/>
        </w:rPr>
        <w:t xml:space="preserve"> </w:t>
      </w:r>
      <w:r w:rsidR="002F7F51" w:rsidRPr="00041BD8">
        <w:rPr>
          <w:rFonts w:eastAsia="Times New Roman" w:cs="Times New Roman"/>
          <w:i/>
          <w:iCs/>
          <w:color w:val="000000"/>
          <w:u w:val="single"/>
        </w:rPr>
        <w:t xml:space="preserve"> </w:t>
      </w:r>
    </w:p>
    <w:p w:rsidR="002F7F51" w:rsidRPr="00213206" w:rsidRDefault="00041BD8" w:rsidP="00041BD8">
      <w:pPr>
        <w:spacing w:line="360" w:lineRule="auto"/>
        <w:ind w:left="119" w:right="1270" w:firstLine="2631"/>
        <w:jc w:val="right"/>
        <w:rPr>
          <w:rFonts w:eastAsia="Times New Roman" w:cs="Times New Roman"/>
          <w:bCs/>
          <w:iCs/>
          <w:color w:val="000000"/>
        </w:rPr>
      </w:pPr>
      <w:r w:rsidRPr="00213206">
        <w:rPr>
          <w:rFonts w:eastAsia="Times New Roman" w:cs="Times New Roman"/>
          <w:bCs/>
          <w:iCs/>
          <w:color w:val="000000"/>
        </w:rPr>
        <w:t>Приложение 1</w:t>
      </w:r>
    </w:p>
    <w:p w:rsidR="00041BD8" w:rsidRPr="00041BD8" w:rsidRDefault="00041BD8" w:rsidP="00041BD8">
      <w:pPr>
        <w:spacing w:line="360" w:lineRule="auto"/>
        <w:ind w:left="119" w:right="1270" w:firstLine="2631"/>
        <w:jc w:val="right"/>
        <w:rPr>
          <w:rFonts w:eastAsia="Times New Roman" w:cs="Times New Roman"/>
          <w:bCs/>
          <w:i/>
          <w:iCs/>
          <w:color w:val="000000"/>
        </w:rPr>
      </w:pPr>
    </w:p>
    <w:p w:rsidR="002F7F51" w:rsidRDefault="002F7F51" w:rsidP="00041BD8">
      <w:pPr>
        <w:spacing w:line="360" w:lineRule="auto"/>
        <w:ind w:left="119" w:right="1270" w:firstLine="2631"/>
        <w:jc w:val="center"/>
        <w:rPr>
          <w:rFonts w:eastAsia="Times New Roman" w:cs="Times New Roman"/>
          <w:b/>
          <w:bCs/>
          <w:i/>
          <w:iCs/>
          <w:color w:val="000000"/>
        </w:rPr>
      </w:pPr>
      <w:r>
        <w:rPr>
          <w:rFonts w:eastAsia="Times New Roman" w:cs="Times New Roman"/>
          <w:b/>
          <w:bCs/>
          <w:i/>
          <w:iCs/>
          <w:color w:val="000000"/>
        </w:rPr>
        <w:t>Анкета для родителей</w:t>
      </w:r>
    </w:p>
    <w:p w:rsidR="00041BD8" w:rsidRDefault="00041BD8" w:rsidP="002F7F51">
      <w:pPr>
        <w:spacing w:line="360" w:lineRule="auto"/>
        <w:ind w:firstLine="709"/>
        <w:jc w:val="both"/>
        <w:rPr>
          <w:rFonts w:eastAsia="Times New Roman" w:cs="Times New Roman"/>
          <w:color w:val="000000"/>
        </w:rPr>
      </w:pPr>
      <w:r>
        <w:rPr>
          <w:rFonts w:eastAsia="Times New Roman" w:cs="Times New Roman"/>
          <w:color w:val="000000"/>
        </w:rPr>
        <w:t>Уважаемые родители!</w:t>
      </w:r>
    </w:p>
    <w:p w:rsidR="002F7F51" w:rsidRDefault="002F7F51" w:rsidP="002F7F51">
      <w:pPr>
        <w:spacing w:line="360" w:lineRule="auto"/>
        <w:ind w:firstLine="709"/>
        <w:jc w:val="both"/>
        <w:rPr>
          <w:rFonts w:eastAsia="Times New Roman" w:cs="Times New Roman"/>
          <w:color w:val="FF0000"/>
        </w:rPr>
      </w:pPr>
      <w:r>
        <w:rPr>
          <w:rFonts w:eastAsia="Times New Roman" w:cs="Times New Roman"/>
          <w:color w:val="000000"/>
        </w:rPr>
        <w:t>Приглашаем Вас принять участие в социологическом исследовании. Просим ответить на вопросы анкеты. Подписывать её не надо. Все ответы будут анализироваться только в обобщенной форме. Мы гарантируем отсутствие любой возможности использовать Вашу искренность не в Ваших интересах.</w:t>
      </w:r>
      <w:r>
        <w:rPr>
          <w:rFonts w:eastAsia="Times New Roman" w:cs="Times New Roman"/>
          <w:color w:val="FF0000"/>
        </w:rPr>
        <w:t xml:space="preserve"> </w:t>
      </w:r>
    </w:p>
    <w:p w:rsidR="002F7F51" w:rsidRDefault="002F7F51" w:rsidP="002F7F51">
      <w:pPr>
        <w:spacing w:line="360" w:lineRule="auto"/>
        <w:jc w:val="both"/>
        <w:rPr>
          <w:rFonts w:eastAsia="Times New Roman" w:cs="Times New Roman"/>
          <w:i/>
          <w:iCs/>
          <w:color w:val="000000"/>
        </w:rPr>
      </w:pPr>
      <w:r>
        <w:rPr>
          <w:rFonts w:eastAsia="Times New Roman" w:cs="Times New Roman"/>
          <w:i/>
          <w:iCs/>
          <w:color w:val="000000"/>
        </w:rPr>
        <w:t>Выбор ответа отмечайте любым значком. Можно дополнить ответ.</w:t>
      </w:r>
    </w:p>
    <w:p w:rsidR="002F7F51" w:rsidRDefault="002F7F51" w:rsidP="002F7F51">
      <w:pPr>
        <w:spacing w:line="360" w:lineRule="auto"/>
        <w:jc w:val="both"/>
        <w:rPr>
          <w:rFonts w:eastAsia="Times New Roman" w:cs="Times New Roman"/>
          <w:b/>
          <w:bCs/>
          <w:color w:val="000000"/>
        </w:rPr>
      </w:pPr>
      <w:r>
        <w:rPr>
          <w:rFonts w:eastAsia="Times New Roman" w:cs="Times New Roman"/>
          <w:b/>
          <w:bCs/>
          <w:color w:val="000000"/>
        </w:rPr>
        <w:t>Вопрос №1. С какой национальностью Вы себя отождествляете?</w:t>
      </w:r>
    </w:p>
    <w:p w:rsidR="002F7F51" w:rsidRDefault="002F7F51" w:rsidP="002F7F51">
      <w:pPr>
        <w:spacing w:line="360" w:lineRule="auto"/>
        <w:jc w:val="both"/>
        <w:rPr>
          <w:rFonts w:eastAsia="Times New Roman" w:cs="Times New Roman"/>
          <w:b/>
          <w:bCs/>
          <w:color w:val="000000"/>
        </w:rPr>
      </w:pPr>
      <w:r>
        <w:rPr>
          <w:rFonts w:eastAsia="Times New Roman" w:cs="Times New Roman"/>
          <w:b/>
          <w:bCs/>
          <w:color w:val="000000"/>
        </w:rPr>
        <w:t>_____________________________________________________________________________</w:t>
      </w:r>
    </w:p>
    <w:p w:rsidR="002F7F51" w:rsidRDefault="002F7F51" w:rsidP="002F7F51">
      <w:pPr>
        <w:spacing w:line="360" w:lineRule="auto"/>
        <w:jc w:val="both"/>
        <w:rPr>
          <w:rFonts w:eastAsia="Times New Roman" w:cs="Times New Roman"/>
          <w:b/>
          <w:bCs/>
          <w:color w:val="000000"/>
        </w:rPr>
      </w:pPr>
      <w:r>
        <w:rPr>
          <w:rFonts w:eastAsia="Times New Roman" w:cs="Times New Roman"/>
          <w:b/>
          <w:bCs/>
          <w:color w:val="000000"/>
        </w:rPr>
        <w:t>Вопрос № 2. По каким признакам происходит отождествление?</w:t>
      </w:r>
    </w:p>
    <w:p w:rsidR="002F7F51" w:rsidRDefault="002F7F51" w:rsidP="002F7F51">
      <w:pPr>
        <w:numPr>
          <w:ilvl w:val="0"/>
          <w:numId w:val="11"/>
        </w:numPr>
        <w:spacing w:line="360" w:lineRule="auto"/>
        <w:jc w:val="both"/>
        <w:rPr>
          <w:rFonts w:eastAsia="Times New Roman" w:cs="Times New Roman"/>
          <w:color w:val="000000"/>
        </w:rPr>
      </w:pPr>
      <w:r>
        <w:rPr>
          <w:rFonts w:eastAsia="Times New Roman" w:cs="Times New Roman"/>
          <w:color w:val="000000"/>
        </w:rPr>
        <w:t xml:space="preserve">Знание языка </w:t>
      </w:r>
    </w:p>
    <w:p w:rsidR="002F7F51" w:rsidRDefault="002F7F51" w:rsidP="002F7F51">
      <w:pPr>
        <w:numPr>
          <w:ilvl w:val="0"/>
          <w:numId w:val="11"/>
        </w:numPr>
        <w:spacing w:line="360" w:lineRule="auto"/>
        <w:jc w:val="both"/>
        <w:rPr>
          <w:rFonts w:eastAsia="Times New Roman" w:cs="Times New Roman"/>
          <w:color w:val="000000"/>
        </w:rPr>
      </w:pPr>
      <w:r>
        <w:rPr>
          <w:rFonts w:eastAsia="Times New Roman" w:cs="Times New Roman"/>
          <w:color w:val="000000"/>
        </w:rPr>
        <w:t xml:space="preserve">Любовь к культуре своего народа </w:t>
      </w:r>
    </w:p>
    <w:p w:rsidR="002F7F51" w:rsidRDefault="002F7F51" w:rsidP="002F7F51">
      <w:pPr>
        <w:numPr>
          <w:ilvl w:val="0"/>
          <w:numId w:val="11"/>
        </w:numPr>
        <w:spacing w:line="360" w:lineRule="auto"/>
        <w:jc w:val="both"/>
        <w:rPr>
          <w:rFonts w:eastAsia="Times New Roman" w:cs="Times New Roman"/>
          <w:color w:val="000000"/>
        </w:rPr>
      </w:pPr>
      <w:r>
        <w:rPr>
          <w:rFonts w:eastAsia="Times New Roman" w:cs="Times New Roman"/>
          <w:color w:val="000000"/>
        </w:rPr>
        <w:t xml:space="preserve">Знание культуры </w:t>
      </w:r>
    </w:p>
    <w:p w:rsidR="002F7F51" w:rsidRDefault="002F7F51" w:rsidP="002F7F51">
      <w:pPr>
        <w:numPr>
          <w:ilvl w:val="0"/>
          <w:numId w:val="11"/>
        </w:numPr>
        <w:spacing w:line="360" w:lineRule="auto"/>
        <w:jc w:val="both"/>
        <w:rPr>
          <w:rFonts w:eastAsia="Times New Roman" w:cs="Times New Roman"/>
          <w:color w:val="000000"/>
        </w:rPr>
      </w:pPr>
      <w:r>
        <w:rPr>
          <w:rFonts w:eastAsia="Times New Roman" w:cs="Times New Roman"/>
          <w:color w:val="000000"/>
        </w:rPr>
        <w:t xml:space="preserve">Знание истории, жизни предков </w:t>
      </w:r>
    </w:p>
    <w:p w:rsidR="002F7F51" w:rsidRDefault="002F7F51" w:rsidP="002F7F51">
      <w:pPr>
        <w:numPr>
          <w:ilvl w:val="0"/>
          <w:numId w:val="11"/>
        </w:numPr>
        <w:spacing w:line="360" w:lineRule="auto"/>
        <w:jc w:val="both"/>
        <w:rPr>
          <w:rFonts w:eastAsia="Times New Roman" w:cs="Times New Roman"/>
          <w:color w:val="000000"/>
        </w:rPr>
      </w:pPr>
      <w:r>
        <w:rPr>
          <w:rFonts w:eastAsia="Times New Roman" w:cs="Times New Roman"/>
          <w:color w:val="000000"/>
        </w:rPr>
        <w:t xml:space="preserve">Интерес к культуре своего народа </w:t>
      </w:r>
    </w:p>
    <w:p w:rsidR="002F7F51" w:rsidRDefault="002F7F51" w:rsidP="002F7F51">
      <w:pPr>
        <w:numPr>
          <w:ilvl w:val="0"/>
          <w:numId w:val="11"/>
        </w:numPr>
        <w:spacing w:line="360" w:lineRule="auto"/>
        <w:jc w:val="both"/>
        <w:rPr>
          <w:rFonts w:eastAsia="Times New Roman" w:cs="Times New Roman"/>
          <w:color w:val="000000"/>
        </w:rPr>
      </w:pPr>
      <w:r>
        <w:rPr>
          <w:rFonts w:eastAsia="Times New Roman" w:cs="Times New Roman"/>
          <w:color w:val="000000"/>
        </w:rPr>
        <w:t> Происхождение</w:t>
      </w:r>
    </w:p>
    <w:p w:rsidR="002F7F51" w:rsidRDefault="002F7F51" w:rsidP="002F7F51">
      <w:pPr>
        <w:spacing w:line="360" w:lineRule="auto"/>
        <w:jc w:val="both"/>
        <w:rPr>
          <w:rFonts w:eastAsia="Times New Roman" w:cs="Times New Roman"/>
          <w:b/>
          <w:bCs/>
          <w:color w:val="000000"/>
        </w:rPr>
      </w:pPr>
      <w:r>
        <w:rPr>
          <w:rFonts w:eastAsia="Times New Roman" w:cs="Times New Roman"/>
          <w:b/>
          <w:bCs/>
          <w:color w:val="000000"/>
        </w:rPr>
        <w:t>Вопрос № 3. Есть ли у Вас потребность петь народные песни, танцевать народные танцы?</w:t>
      </w:r>
    </w:p>
    <w:p w:rsidR="002F7F51" w:rsidRDefault="002F7F51" w:rsidP="002F7F51">
      <w:pPr>
        <w:spacing w:line="360" w:lineRule="auto"/>
        <w:jc w:val="both"/>
        <w:rPr>
          <w:rFonts w:eastAsia="Times New Roman" w:cs="Times New Roman"/>
          <w:b/>
          <w:bCs/>
          <w:color w:val="000000"/>
        </w:rPr>
      </w:pPr>
      <w:r>
        <w:rPr>
          <w:rFonts w:eastAsia="Times New Roman" w:cs="Times New Roman"/>
          <w:b/>
          <w:bCs/>
          <w:color w:val="000000"/>
        </w:rPr>
        <w:t>___________________________________________________________________________</w:t>
      </w:r>
    </w:p>
    <w:p w:rsidR="002F7F51" w:rsidRDefault="002F7F51" w:rsidP="002F7F51">
      <w:pPr>
        <w:spacing w:line="360" w:lineRule="auto"/>
        <w:jc w:val="both"/>
        <w:rPr>
          <w:rFonts w:eastAsia="Times New Roman" w:cs="Times New Roman"/>
          <w:b/>
          <w:bCs/>
          <w:color w:val="000000"/>
        </w:rPr>
      </w:pPr>
      <w:r>
        <w:rPr>
          <w:rFonts w:eastAsia="Times New Roman" w:cs="Times New Roman"/>
          <w:b/>
          <w:bCs/>
          <w:color w:val="000000"/>
        </w:rPr>
        <w:t>Вопрос №4</w:t>
      </w:r>
      <w:r>
        <w:rPr>
          <w:rFonts w:eastAsia="Times New Roman" w:cs="Times New Roman"/>
          <w:color w:val="000000"/>
        </w:rPr>
        <w:t>. </w:t>
      </w:r>
      <w:r>
        <w:rPr>
          <w:rFonts w:eastAsia="Times New Roman" w:cs="Times New Roman"/>
          <w:b/>
          <w:bCs/>
          <w:color w:val="000000"/>
        </w:rPr>
        <w:t>Есть ли у Вас в доме предметы национального быта?</w:t>
      </w:r>
    </w:p>
    <w:p w:rsidR="002F7F51" w:rsidRDefault="002F7F51" w:rsidP="002F7F51">
      <w:pPr>
        <w:spacing w:line="360" w:lineRule="auto"/>
        <w:jc w:val="both"/>
        <w:rPr>
          <w:rFonts w:eastAsia="Times New Roman" w:cs="Times New Roman"/>
          <w:b/>
          <w:bCs/>
          <w:color w:val="000000"/>
        </w:rPr>
      </w:pPr>
      <w:r>
        <w:rPr>
          <w:rFonts w:eastAsia="Times New Roman" w:cs="Times New Roman"/>
          <w:b/>
          <w:bCs/>
          <w:color w:val="000000"/>
        </w:rPr>
        <w:t>____________________________________________________________________________</w:t>
      </w:r>
    </w:p>
    <w:p w:rsidR="002F7F51" w:rsidRDefault="002F7F51" w:rsidP="002F7F51">
      <w:pPr>
        <w:spacing w:line="360" w:lineRule="auto"/>
        <w:jc w:val="both"/>
        <w:rPr>
          <w:rFonts w:eastAsia="Times New Roman" w:cs="Times New Roman"/>
          <w:b/>
          <w:bCs/>
          <w:color w:val="000000"/>
        </w:rPr>
      </w:pPr>
      <w:r>
        <w:rPr>
          <w:rFonts w:eastAsia="Times New Roman" w:cs="Times New Roman"/>
          <w:b/>
          <w:bCs/>
          <w:color w:val="000000"/>
        </w:rPr>
        <w:t>Вопрос № 5</w:t>
      </w:r>
      <w:r>
        <w:rPr>
          <w:rFonts w:eastAsia="Times New Roman" w:cs="Times New Roman"/>
          <w:color w:val="000000"/>
        </w:rPr>
        <w:t>. </w:t>
      </w:r>
      <w:r>
        <w:rPr>
          <w:rFonts w:eastAsia="Times New Roman" w:cs="Times New Roman"/>
          <w:b/>
          <w:bCs/>
          <w:color w:val="000000"/>
        </w:rPr>
        <w:t>Соблюдаете ли Вы национальные обычаи?</w:t>
      </w:r>
    </w:p>
    <w:p w:rsidR="002F7F51" w:rsidRDefault="002F7F51" w:rsidP="002F7F51">
      <w:pPr>
        <w:numPr>
          <w:ilvl w:val="0"/>
          <w:numId w:val="12"/>
        </w:numPr>
        <w:spacing w:line="360" w:lineRule="auto"/>
        <w:ind w:left="644" w:firstLine="0"/>
        <w:jc w:val="both"/>
        <w:rPr>
          <w:rFonts w:eastAsia="Times New Roman" w:cs="Times New Roman"/>
          <w:color w:val="000000"/>
        </w:rPr>
      </w:pPr>
      <w:r>
        <w:rPr>
          <w:rFonts w:eastAsia="Times New Roman" w:cs="Times New Roman"/>
          <w:color w:val="000000"/>
        </w:rPr>
        <w:t>Справляете ли Вы традиционные праздники?</w:t>
      </w:r>
    </w:p>
    <w:p w:rsidR="002F7F51" w:rsidRDefault="002F7F51" w:rsidP="002F7F51">
      <w:pPr>
        <w:numPr>
          <w:ilvl w:val="0"/>
          <w:numId w:val="12"/>
        </w:numPr>
        <w:spacing w:line="360" w:lineRule="auto"/>
        <w:ind w:left="644" w:firstLine="0"/>
        <w:jc w:val="both"/>
        <w:rPr>
          <w:rFonts w:eastAsia="Times New Roman" w:cs="Times New Roman"/>
          <w:color w:val="000000"/>
        </w:rPr>
      </w:pPr>
      <w:r>
        <w:rPr>
          <w:rFonts w:eastAsia="Times New Roman" w:cs="Times New Roman"/>
          <w:color w:val="000000"/>
        </w:rPr>
        <w:t>Посещаете ли Вы богослужения в храмах?</w:t>
      </w:r>
    </w:p>
    <w:p w:rsidR="002F7F51" w:rsidRDefault="002F7F51" w:rsidP="002F7F51">
      <w:pPr>
        <w:spacing w:line="360" w:lineRule="auto"/>
        <w:jc w:val="both"/>
        <w:rPr>
          <w:rFonts w:eastAsia="Times New Roman" w:cs="Times New Roman"/>
          <w:b/>
          <w:bCs/>
          <w:color w:val="000000"/>
        </w:rPr>
      </w:pPr>
      <w:r>
        <w:rPr>
          <w:rFonts w:eastAsia="Times New Roman" w:cs="Times New Roman"/>
          <w:b/>
          <w:bCs/>
          <w:color w:val="000000"/>
        </w:rPr>
        <w:t xml:space="preserve">Вопрос № 6. Хотите ли Вы больше знать о своей национальной культуре?  </w:t>
      </w:r>
    </w:p>
    <w:p w:rsidR="002F7F51" w:rsidRDefault="002F7F51" w:rsidP="002F7F51">
      <w:pPr>
        <w:spacing w:line="360" w:lineRule="auto"/>
        <w:jc w:val="both"/>
        <w:rPr>
          <w:rFonts w:eastAsia="Times New Roman" w:cs="Times New Roman"/>
          <w:color w:val="000000"/>
        </w:rPr>
      </w:pPr>
      <w:r>
        <w:rPr>
          <w:rFonts w:eastAsia="Times New Roman" w:cs="Times New Roman"/>
          <w:color w:val="000000"/>
        </w:rPr>
        <w:t>___________________________________________________________________________</w:t>
      </w:r>
    </w:p>
    <w:p w:rsidR="002F7F51" w:rsidRDefault="002F7F51" w:rsidP="002F7F51">
      <w:pPr>
        <w:spacing w:line="360" w:lineRule="auto"/>
        <w:jc w:val="both"/>
        <w:rPr>
          <w:rFonts w:eastAsia="Times New Roman" w:cs="Times New Roman"/>
          <w:b/>
          <w:bCs/>
          <w:color w:val="000000"/>
        </w:rPr>
      </w:pPr>
      <w:r>
        <w:rPr>
          <w:rFonts w:eastAsia="Times New Roman" w:cs="Times New Roman"/>
          <w:b/>
          <w:bCs/>
          <w:color w:val="000000"/>
        </w:rPr>
        <w:t>Вопрос № 7. Интересуют ли Вас вопросы будущего своего народа?</w:t>
      </w:r>
    </w:p>
    <w:p w:rsidR="002F7F51" w:rsidRDefault="002F7F51" w:rsidP="002F7F51">
      <w:pPr>
        <w:spacing w:line="360" w:lineRule="auto"/>
        <w:jc w:val="both"/>
        <w:rPr>
          <w:rFonts w:eastAsia="Times New Roman" w:cs="Times New Roman"/>
          <w:b/>
          <w:bCs/>
          <w:color w:val="000000"/>
        </w:rPr>
      </w:pPr>
      <w:r>
        <w:rPr>
          <w:rFonts w:eastAsia="Times New Roman" w:cs="Times New Roman"/>
          <w:b/>
          <w:bCs/>
          <w:color w:val="000000"/>
        </w:rPr>
        <w:t>____________________________________________________________________________</w:t>
      </w:r>
    </w:p>
    <w:p w:rsidR="002F7F51" w:rsidRDefault="002F7F51" w:rsidP="002F7F51">
      <w:pPr>
        <w:spacing w:line="360" w:lineRule="auto"/>
        <w:jc w:val="both"/>
        <w:rPr>
          <w:rFonts w:eastAsia="Times New Roman" w:cs="Times New Roman"/>
          <w:b/>
          <w:bCs/>
          <w:color w:val="000000"/>
        </w:rPr>
      </w:pPr>
      <w:r>
        <w:rPr>
          <w:rFonts w:eastAsia="Times New Roman" w:cs="Times New Roman"/>
          <w:b/>
          <w:bCs/>
          <w:color w:val="000000"/>
        </w:rPr>
        <w:t>Вопрос № 8. В основе патриотизма лежит:</w:t>
      </w:r>
    </w:p>
    <w:p w:rsidR="002F7F51" w:rsidRDefault="002F7F51" w:rsidP="002F7F51">
      <w:pPr>
        <w:numPr>
          <w:ilvl w:val="0"/>
          <w:numId w:val="13"/>
        </w:numPr>
        <w:spacing w:line="360" w:lineRule="auto"/>
        <w:jc w:val="both"/>
        <w:rPr>
          <w:rFonts w:eastAsia="Times New Roman" w:cs="Times New Roman"/>
          <w:color w:val="000000"/>
        </w:rPr>
      </w:pPr>
      <w:r>
        <w:rPr>
          <w:rFonts w:eastAsia="Times New Roman" w:cs="Times New Roman"/>
          <w:color w:val="000000"/>
        </w:rPr>
        <w:t>Инстинктивная привычка к окружающей среде, природе, культуре и быту своего народа</w:t>
      </w:r>
    </w:p>
    <w:p w:rsidR="002F7F51" w:rsidRDefault="002F7F51" w:rsidP="002F7F51">
      <w:pPr>
        <w:numPr>
          <w:ilvl w:val="0"/>
          <w:numId w:val="13"/>
        </w:numPr>
        <w:spacing w:line="360" w:lineRule="auto"/>
        <w:jc w:val="both"/>
        <w:rPr>
          <w:rFonts w:eastAsia="Times New Roman" w:cs="Times New Roman"/>
          <w:color w:val="000000"/>
        </w:rPr>
      </w:pPr>
      <w:r>
        <w:rPr>
          <w:rFonts w:eastAsia="Times New Roman" w:cs="Times New Roman"/>
          <w:color w:val="000000"/>
        </w:rPr>
        <w:t>Любовь к национальному духу, духовной красоте и гармонии родного народа</w:t>
      </w:r>
    </w:p>
    <w:p w:rsidR="002F7F51" w:rsidRDefault="002F7F51" w:rsidP="002F7F51">
      <w:pPr>
        <w:numPr>
          <w:ilvl w:val="0"/>
          <w:numId w:val="13"/>
        </w:numPr>
        <w:spacing w:line="360" w:lineRule="auto"/>
        <w:jc w:val="both"/>
        <w:rPr>
          <w:rFonts w:eastAsia="Times New Roman" w:cs="Times New Roman"/>
          <w:color w:val="000000"/>
        </w:rPr>
      </w:pPr>
      <w:r>
        <w:rPr>
          <w:rFonts w:eastAsia="Times New Roman" w:cs="Times New Roman"/>
          <w:color w:val="000000"/>
        </w:rPr>
        <w:lastRenderedPageBreak/>
        <w:t>Отождествление своей судьбы с духовной судьбой своего народа в его достижениях и его падениях, умение учиться на исторических ошибках своего народа, на недостатках его характера и культуры</w:t>
      </w:r>
    </w:p>
    <w:p w:rsidR="002F7F51" w:rsidRDefault="002F7F51" w:rsidP="002F7F51">
      <w:pPr>
        <w:spacing w:line="360" w:lineRule="auto"/>
        <w:jc w:val="both"/>
        <w:rPr>
          <w:rFonts w:eastAsia="Times New Roman" w:cs="Times New Roman"/>
          <w:b/>
          <w:bCs/>
          <w:color w:val="000000"/>
        </w:rPr>
      </w:pPr>
      <w:r>
        <w:rPr>
          <w:rFonts w:eastAsia="Times New Roman" w:cs="Times New Roman"/>
          <w:b/>
          <w:bCs/>
          <w:color w:val="000000"/>
        </w:rPr>
        <w:t>Вопрос № 9. За что Вы цените русскую культуру?</w:t>
      </w:r>
    </w:p>
    <w:p w:rsidR="002F7F51" w:rsidRDefault="002F7F51" w:rsidP="002F7F51">
      <w:pPr>
        <w:spacing w:line="360" w:lineRule="auto"/>
        <w:jc w:val="both"/>
        <w:rPr>
          <w:rFonts w:eastAsia="Times New Roman" w:cs="Times New Roman"/>
          <w:b/>
          <w:bCs/>
          <w:color w:val="000000"/>
        </w:rPr>
      </w:pPr>
      <w:r>
        <w:rPr>
          <w:rFonts w:eastAsia="Times New Roman" w:cs="Times New Roman"/>
          <w:b/>
          <w:bCs/>
          <w:color w:val="000000"/>
        </w:rPr>
        <w:t>____________________________________________________________________________</w:t>
      </w:r>
    </w:p>
    <w:p w:rsidR="002F7F51" w:rsidRDefault="002F7F51" w:rsidP="002F7F51">
      <w:pPr>
        <w:spacing w:line="360" w:lineRule="auto"/>
        <w:jc w:val="both"/>
        <w:rPr>
          <w:rFonts w:eastAsia="Times New Roman" w:cs="Times New Roman"/>
          <w:b/>
          <w:color w:val="000000"/>
        </w:rPr>
      </w:pPr>
      <w:r>
        <w:rPr>
          <w:rFonts w:eastAsia="Times New Roman" w:cs="Times New Roman"/>
          <w:b/>
          <w:bCs/>
          <w:color w:val="000000"/>
        </w:rPr>
        <w:t xml:space="preserve">Вопрос № 10. </w:t>
      </w:r>
      <w:r>
        <w:rPr>
          <w:rFonts w:eastAsia="Times New Roman" w:cs="Times New Roman"/>
          <w:b/>
          <w:color w:val="000000"/>
        </w:rPr>
        <w:t>Знаете ли Вы что такое русский народный фольклор?</w:t>
      </w:r>
    </w:p>
    <w:p w:rsidR="002F7F51" w:rsidRDefault="002F7F51" w:rsidP="002F7F51">
      <w:pPr>
        <w:spacing w:line="360" w:lineRule="auto"/>
        <w:jc w:val="both"/>
        <w:rPr>
          <w:rFonts w:eastAsia="Times New Roman" w:cs="Times New Roman"/>
          <w:b/>
          <w:color w:val="000000"/>
        </w:rPr>
      </w:pPr>
      <w:r>
        <w:rPr>
          <w:rFonts w:eastAsia="Times New Roman" w:cs="Times New Roman"/>
          <w:b/>
          <w:color w:val="000000"/>
        </w:rPr>
        <w:t>_____________________________________________________________________________</w:t>
      </w:r>
    </w:p>
    <w:p w:rsidR="002F7F51" w:rsidRDefault="002F7F51" w:rsidP="002F7F51">
      <w:pPr>
        <w:spacing w:line="360" w:lineRule="auto"/>
        <w:jc w:val="both"/>
        <w:rPr>
          <w:rFonts w:eastAsia="Times New Roman" w:cs="Times New Roman"/>
          <w:b/>
          <w:bCs/>
          <w:color w:val="000000"/>
        </w:rPr>
      </w:pPr>
      <w:r>
        <w:rPr>
          <w:rFonts w:eastAsia="Times New Roman" w:cs="Times New Roman"/>
          <w:b/>
          <w:bCs/>
          <w:color w:val="000000"/>
        </w:rPr>
        <w:t>Вопрос № 11. Вспомните названия народных сказок, которые Вы слышали в детстве.</w:t>
      </w:r>
    </w:p>
    <w:p w:rsidR="002F7F51" w:rsidRDefault="002F7F51" w:rsidP="002F7F51">
      <w:pPr>
        <w:spacing w:line="360" w:lineRule="auto"/>
        <w:jc w:val="both"/>
        <w:rPr>
          <w:rFonts w:eastAsia="Times New Roman" w:cs="Times New Roman"/>
          <w:b/>
          <w:bCs/>
          <w:color w:val="000000"/>
        </w:rPr>
      </w:pPr>
      <w:r>
        <w:rPr>
          <w:rFonts w:eastAsia="Times New Roman" w:cs="Times New Roman"/>
          <w:b/>
          <w:bCs/>
          <w:color w:val="000000"/>
        </w:rPr>
        <w:t>_____________________________________________________________________________</w:t>
      </w:r>
    </w:p>
    <w:p w:rsidR="002F7F51" w:rsidRDefault="002F7F51" w:rsidP="002F7F51">
      <w:pPr>
        <w:shd w:val="clear" w:color="auto" w:fill="FFFFFF"/>
        <w:spacing w:line="360" w:lineRule="auto"/>
        <w:jc w:val="both"/>
        <w:rPr>
          <w:rFonts w:eastAsia="Times New Roman" w:cs="Times New Roman"/>
          <w:b/>
          <w:color w:val="000000"/>
        </w:rPr>
      </w:pPr>
      <w:r>
        <w:rPr>
          <w:rFonts w:eastAsia="Times New Roman" w:cs="Times New Roman"/>
          <w:b/>
          <w:bCs/>
          <w:color w:val="000000"/>
        </w:rPr>
        <w:t xml:space="preserve">Вопрос № 12. </w:t>
      </w:r>
      <w:r>
        <w:rPr>
          <w:rFonts w:eastAsia="Times New Roman" w:cs="Times New Roman"/>
          <w:b/>
          <w:color w:val="000000"/>
        </w:rPr>
        <w:t>Какие жанры русского народного фольклора вы знаете?</w:t>
      </w:r>
    </w:p>
    <w:p w:rsidR="002F7F51" w:rsidRDefault="002F7F51" w:rsidP="002F7F51">
      <w:pPr>
        <w:shd w:val="clear" w:color="auto" w:fill="FFFFFF"/>
        <w:spacing w:line="360" w:lineRule="auto"/>
        <w:jc w:val="both"/>
        <w:rPr>
          <w:rFonts w:eastAsia="Times New Roman" w:cs="Times New Roman"/>
          <w:b/>
          <w:color w:val="000000"/>
        </w:rPr>
      </w:pPr>
      <w:r>
        <w:rPr>
          <w:rFonts w:eastAsia="Times New Roman" w:cs="Times New Roman"/>
          <w:b/>
          <w:color w:val="000000"/>
        </w:rPr>
        <w:t>_____________________________________________________________________________</w:t>
      </w:r>
    </w:p>
    <w:p w:rsidR="002F7F51" w:rsidRDefault="002F7F51" w:rsidP="002F7F51">
      <w:pPr>
        <w:shd w:val="clear" w:color="auto" w:fill="FFFFFF"/>
        <w:spacing w:line="360" w:lineRule="auto"/>
        <w:jc w:val="both"/>
        <w:rPr>
          <w:rFonts w:eastAsia="Times New Roman" w:cs="Times New Roman"/>
          <w:b/>
          <w:color w:val="000000"/>
        </w:rPr>
      </w:pPr>
      <w:r>
        <w:rPr>
          <w:rFonts w:eastAsia="Times New Roman" w:cs="Times New Roman"/>
          <w:b/>
          <w:bCs/>
          <w:color w:val="000000"/>
        </w:rPr>
        <w:t xml:space="preserve">Вопрос № 13. </w:t>
      </w:r>
      <w:r>
        <w:rPr>
          <w:rFonts w:eastAsia="Times New Roman" w:cs="Times New Roman"/>
          <w:b/>
          <w:color w:val="000000"/>
        </w:rPr>
        <w:t>Используете ли Вы русский народный фольклор в развитии вашего ребенка?</w:t>
      </w:r>
    </w:p>
    <w:p w:rsidR="002F7F51" w:rsidRDefault="002F7F51" w:rsidP="002F7F51">
      <w:pPr>
        <w:shd w:val="clear" w:color="auto" w:fill="FFFFFF"/>
        <w:spacing w:line="360" w:lineRule="auto"/>
        <w:jc w:val="both"/>
        <w:rPr>
          <w:rFonts w:eastAsia="Times New Roman" w:cs="Times New Roman"/>
          <w:b/>
          <w:color w:val="000000"/>
        </w:rPr>
      </w:pPr>
      <w:r>
        <w:rPr>
          <w:rFonts w:eastAsia="Times New Roman" w:cs="Times New Roman"/>
          <w:b/>
          <w:color w:val="000000"/>
        </w:rPr>
        <w:t>_____________________________________________________________________________</w:t>
      </w:r>
    </w:p>
    <w:p w:rsidR="002F7F51" w:rsidRDefault="002F7F51" w:rsidP="002F7F51">
      <w:pPr>
        <w:shd w:val="clear" w:color="auto" w:fill="FFFFFF"/>
        <w:spacing w:line="360" w:lineRule="auto"/>
        <w:jc w:val="both"/>
        <w:rPr>
          <w:rFonts w:eastAsia="Times New Roman" w:cs="Times New Roman"/>
          <w:b/>
          <w:bCs/>
          <w:color w:val="000000"/>
        </w:rPr>
      </w:pPr>
      <w:r>
        <w:rPr>
          <w:rFonts w:eastAsia="Times New Roman" w:cs="Times New Roman"/>
          <w:b/>
          <w:bCs/>
          <w:color w:val="000000"/>
        </w:rPr>
        <w:t>Вопрос №14. Загадываете ли Вы детям загадки? Как часто?</w:t>
      </w:r>
    </w:p>
    <w:p w:rsidR="002F7F51" w:rsidRDefault="002F7F51" w:rsidP="002F7F51">
      <w:pPr>
        <w:shd w:val="clear" w:color="auto" w:fill="FFFFFF"/>
        <w:spacing w:line="360" w:lineRule="auto"/>
        <w:jc w:val="both"/>
        <w:rPr>
          <w:rFonts w:eastAsia="Times New Roman" w:cs="Times New Roman"/>
          <w:b/>
          <w:bCs/>
          <w:color w:val="000000"/>
        </w:rPr>
      </w:pPr>
      <w:r>
        <w:rPr>
          <w:rFonts w:eastAsia="Times New Roman" w:cs="Times New Roman"/>
          <w:b/>
          <w:bCs/>
          <w:color w:val="000000"/>
        </w:rPr>
        <w:t>_____________________________________________________________________________</w:t>
      </w:r>
    </w:p>
    <w:p w:rsidR="002F7F51" w:rsidRDefault="002F7F51" w:rsidP="002F7F51">
      <w:pPr>
        <w:shd w:val="clear" w:color="auto" w:fill="FFFFFF"/>
        <w:spacing w:line="360" w:lineRule="auto"/>
        <w:jc w:val="both"/>
        <w:rPr>
          <w:rFonts w:eastAsia="Times New Roman" w:cs="Times New Roman"/>
          <w:b/>
          <w:bCs/>
          <w:color w:val="000000"/>
        </w:rPr>
      </w:pPr>
      <w:r>
        <w:rPr>
          <w:rFonts w:eastAsia="Times New Roman" w:cs="Times New Roman"/>
          <w:b/>
          <w:bCs/>
          <w:color w:val="000000"/>
        </w:rPr>
        <w:t>Вопрос №15. Должны ли рассказывать об истоках русской культуры в детском саду?</w:t>
      </w:r>
    </w:p>
    <w:p w:rsidR="002F7F51" w:rsidRDefault="002F7F51" w:rsidP="002F7F51">
      <w:pPr>
        <w:shd w:val="clear" w:color="auto" w:fill="FFFFFF"/>
        <w:spacing w:line="360" w:lineRule="auto"/>
        <w:jc w:val="both"/>
        <w:rPr>
          <w:rFonts w:eastAsia="Times New Roman" w:cs="Times New Roman"/>
          <w:b/>
          <w:bCs/>
          <w:color w:val="000000"/>
        </w:rPr>
      </w:pPr>
      <w:r>
        <w:rPr>
          <w:rFonts w:eastAsia="Times New Roman" w:cs="Times New Roman"/>
          <w:b/>
          <w:bCs/>
          <w:color w:val="000000"/>
        </w:rPr>
        <w:t>_____________________________________________________________________________</w:t>
      </w:r>
    </w:p>
    <w:p w:rsidR="002F7F51" w:rsidRDefault="002F7F51" w:rsidP="002F7F51">
      <w:pPr>
        <w:shd w:val="clear" w:color="auto" w:fill="FFFFFF"/>
        <w:spacing w:line="360" w:lineRule="auto"/>
        <w:jc w:val="both"/>
        <w:rPr>
          <w:rFonts w:eastAsia="Times New Roman" w:cs="Times New Roman"/>
          <w:b/>
          <w:bCs/>
          <w:color w:val="000000"/>
        </w:rPr>
      </w:pPr>
      <w:r>
        <w:rPr>
          <w:rFonts w:eastAsia="Times New Roman" w:cs="Times New Roman"/>
          <w:b/>
          <w:bCs/>
          <w:color w:val="000000"/>
        </w:rPr>
        <w:t>Вопрос № 16.  Какие народные игры Вам известны? Играете ли Вы в них с ребенком?</w:t>
      </w:r>
    </w:p>
    <w:p w:rsidR="002F7F51" w:rsidRDefault="002F7F51" w:rsidP="002F7F51">
      <w:pPr>
        <w:shd w:val="clear" w:color="auto" w:fill="FFFFFF"/>
        <w:spacing w:line="360" w:lineRule="auto"/>
        <w:jc w:val="both"/>
        <w:rPr>
          <w:rFonts w:eastAsia="Times New Roman" w:cs="Times New Roman"/>
          <w:b/>
          <w:bCs/>
          <w:color w:val="000000"/>
        </w:rPr>
      </w:pPr>
      <w:r>
        <w:rPr>
          <w:rFonts w:eastAsia="Times New Roman" w:cs="Times New Roman"/>
          <w:b/>
          <w:bCs/>
          <w:color w:val="000000"/>
        </w:rPr>
        <w:t>_____________________________________________________________________________</w:t>
      </w:r>
    </w:p>
    <w:p w:rsidR="002F7F51" w:rsidRDefault="002F7F51" w:rsidP="002F7F51">
      <w:pPr>
        <w:shd w:val="clear" w:color="auto" w:fill="FFFFFF"/>
        <w:spacing w:line="360" w:lineRule="auto"/>
        <w:jc w:val="both"/>
        <w:rPr>
          <w:rFonts w:eastAsia="Times New Roman" w:cs="Times New Roman"/>
          <w:b/>
          <w:bCs/>
          <w:color w:val="000000"/>
        </w:rPr>
      </w:pPr>
      <w:r>
        <w:rPr>
          <w:rFonts w:eastAsia="Times New Roman" w:cs="Times New Roman"/>
          <w:b/>
          <w:bCs/>
          <w:color w:val="000000"/>
        </w:rPr>
        <w:t>Вопрос №17. Как Вы приобщаетесь к русскому народному фольклору в своей семье?</w:t>
      </w:r>
    </w:p>
    <w:p w:rsidR="002F7F51" w:rsidRDefault="002F7F51" w:rsidP="002F7F51">
      <w:pPr>
        <w:shd w:val="clear" w:color="auto" w:fill="FFFFFF"/>
        <w:spacing w:line="360" w:lineRule="auto"/>
        <w:jc w:val="both"/>
        <w:rPr>
          <w:rFonts w:eastAsia="Times New Roman" w:cs="Times New Roman"/>
          <w:b/>
          <w:bCs/>
          <w:color w:val="000000"/>
        </w:rPr>
      </w:pPr>
      <w:r>
        <w:rPr>
          <w:rFonts w:eastAsia="Times New Roman" w:cs="Times New Roman"/>
          <w:b/>
          <w:bCs/>
          <w:color w:val="000000"/>
        </w:rPr>
        <w:t>_____________________________________________________________________________</w:t>
      </w:r>
    </w:p>
    <w:p w:rsidR="002F7F51" w:rsidRDefault="002F7F51" w:rsidP="002F7F51">
      <w:pPr>
        <w:shd w:val="clear" w:color="auto" w:fill="FFFFFF"/>
        <w:spacing w:line="360" w:lineRule="auto"/>
        <w:jc w:val="both"/>
        <w:rPr>
          <w:rFonts w:eastAsia="Times New Roman" w:cs="Times New Roman"/>
          <w:b/>
          <w:bCs/>
          <w:color w:val="000000"/>
        </w:rPr>
      </w:pPr>
      <w:r>
        <w:rPr>
          <w:rFonts w:eastAsia="Times New Roman" w:cs="Times New Roman"/>
          <w:b/>
          <w:bCs/>
          <w:color w:val="000000"/>
        </w:rPr>
        <w:t>Вопрос №18. Что бы Вы хотели узнать о русских народных промыслах?</w:t>
      </w:r>
    </w:p>
    <w:p w:rsidR="002F7F51" w:rsidRDefault="002F7F51" w:rsidP="002F7F51">
      <w:pPr>
        <w:shd w:val="clear" w:color="auto" w:fill="FFFFFF"/>
        <w:spacing w:line="360" w:lineRule="auto"/>
        <w:jc w:val="both"/>
        <w:rPr>
          <w:rFonts w:eastAsia="Times New Roman" w:cs="Times New Roman"/>
          <w:b/>
          <w:bCs/>
          <w:color w:val="000000"/>
        </w:rPr>
      </w:pPr>
      <w:r>
        <w:rPr>
          <w:rFonts w:eastAsia="Times New Roman" w:cs="Times New Roman"/>
          <w:b/>
          <w:bCs/>
          <w:color w:val="000000"/>
        </w:rPr>
        <w:t>____________________________________________________________________________</w:t>
      </w:r>
    </w:p>
    <w:p w:rsidR="002F7F51" w:rsidRDefault="002F7F51" w:rsidP="002F7F51">
      <w:pPr>
        <w:shd w:val="clear" w:color="auto" w:fill="FFFFFF"/>
        <w:spacing w:line="360" w:lineRule="auto"/>
        <w:jc w:val="both"/>
        <w:rPr>
          <w:rFonts w:eastAsia="Times New Roman" w:cs="Times New Roman"/>
          <w:b/>
          <w:bCs/>
          <w:color w:val="000000"/>
        </w:rPr>
      </w:pPr>
      <w:r>
        <w:rPr>
          <w:rFonts w:eastAsia="Times New Roman" w:cs="Times New Roman"/>
          <w:b/>
          <w:bCs/>
          <w:color w:val="000000"/>
        </w:rPr>
        <w:t>Вопрос №19. Нужно ли взаимодействие ДОУ и семьи по приобщению детей к русскому народному фольклору?_____________________________________________</w:t>
      </w:r>
    </w:p>
    <w:p w:rsidR="002F7F51" w:rsidRDefault="002F7F51" w:rsidP="002F7F51">
      <w:pPr>
        <w:spacing w:line="360" w:lineRule="auto"/>
        <w:ind w:firstLine="709"/>
        <w:jc w:val="both"/>
        <w:rPr>
          <w:rFonts w:cs="Times New Roman"/>
          <w:color w:val="FF0000"/>
        </w:rPr>
      </w:pPr>
    </w:p>
    <w:p w:rsidR="002F7F51" w:rsidRDefault="002F7F51" w:rsidP="002F7F51">
      <w:pPr>
        <w:spacing w:line="360" w:lineRule="auto"/>
        <w:jc w:val="both"/>
        <w:rPr>
          <w:rFonts w:cs="Times New Roman"/>
          <w:b/>
          <w:bCs/>
        </w:rPr>
      </w:pPr>
      <w:r>
        <w:rPr>
          <w:rFonts w:cs="Times New Roman"/>
          <w:b/>
          <w:bCs/>
        </w:rPr>
        <w:t>Спасибо!</w:t>
      </w:r>
    </w:p>
    <w:p w:rsidR="002F7F51" w:rsidRDefault="002F7F51" w:rsidP="002F7F51">
      <w:pPr>
        <w:spacing w:line="360" w:lineRule="auto"/>
        <w:ind w:firstLine="709"/>
        <w:jc w:val="both"/>
      </w:pPr>
    </w:p>
    <w:p w:rsidR="002F7F51" w:rsidRDefault="002F7F51" w:rsidP="002F7F51">
      <w:pPr>
        <w:spacing w:line="360" w:lineRule="auto"/>
        <w:ind w:firstLine="709"/>
        <w:jc w:val="both"/>
      </w:pPr>
    </w:p>
    <w:p w:rsidR="002F7F51" w:rsidRDefault="002F7F51" w:rsidP="002F7F51">
      <w:pPr>
        <w:spacing w:line="360" w:lineRule="auto"/>
        <w:ind w:firstLine="709"/>
        <w:jc w:val="both"/>
      </w:pPr>
    </w:p>
    <w:p w:rsidR="002F7F51" w:rsidRDefault="002F7F51" w:rsidP="002F7F51">
      <w:pPr>
        <w:spacing w:line="360" w:lineRule="auto"/>
        <w:ind w:firstLine="709"/>
        <w:jc w:val="both"/>
      </w:pPr>
    </w:p>
    <w:p w:rsidR="00AB25DB" w:rsidRDefault="00AB25DB">
      <w:pPr>
        <w:suppressAutoHyphens w:val="0"/>
        <w:spacing w:after="200" w:line="276" w:lineRule="auto"/>
      </w:pPr>
      <w:r>
        <w:br w:type="page"/>
      </w:r>
    </w:p>
    <w:p w:rsidR="002F7F51" w:rsidRDefault="002F7F51" w:rsidP="002F7F51">
      <w:pPr>
        <w:spacing w:line="360" w:lineRule="auto"/>
        <w:ind w:firstLine="709"/>
        <w:jc w:val="right"/>
        <w:rPr>
          <w:rFonts w:cs="Times New Roman"/>
        </w:rPr>
      </w:pPr>
      <w:r>
        <w:rPr>
          <w:rFonts w:cs="Times New Roman"/>
        </w:rPr>
        <w:lastRenderedPageBreak/>
        <w:t>Приложение 2</w:t>
      </w:r>
    </w:p>
    <w:p w:rsidR="002F7F51" w:rsidRDefault="002F7F51" w:rsidP="002F7F51">
      <w:pPr>
        <w:pStyle w:val="1f1"/>
        <w:jc w:val="center"/>
        <w:rPr>
          <w:rFonts w:cs="Times New Roman"/>
          <w:b/>
        </w:rPr>
      </w:pPr>
    </w:p>
    <w:p w:rsidR="002F7F51" w:rsidRDefault="002F7F51" w:rsidP="002F7F51">
      <w:pPr>
        <w:pStyle w:val="1f1"/>
        <w:jc w:val="center"/>
        <w:rPr>
          <w:rFonts w:cs="Times New Roman"/>
          <w:b/>
        </w:rPr>
      </w:pPr>
      <w:r>
        <w:rPr>
          <w:rFonts w:cs="Times New Roman"/>
          <w:b/>
        </w:rPr>
        <w:t>Сценарий народного праздника «</w:t>
      </w:r>
      <w:proofErr w:type="spellStart"/>
      <w:r>
        <w:rPr>
          <w:rFonts w:cs="Times New Roman"/>
          <w:b/>
        </w:rPr>
        <w:t>Капустки</w:t>
      </w:r>
      <w:proofErr w:type="spellEnd"/>
      <w:r>
        <w:rPr>
          <w:rFonts w:cs="Times New Roman"/>
          <w:b/>
        </w:rPr>
        <w:t>»</w:t>
      </w:r>
    </w:p>
    <w:p w:rsidR="002F7F51" w:rsidRDefault="002F7F51" w:rsidP="002F7F51">
      <w:pPr>
        <w:pStyle w:val="1f1"/>
        <w:rPr>
          <w:rFonts w:cs="Times New Roman"/>
          <w:b/>
        </w:rPr>
      </w:pPr>
    </w:p>
    <w:p w:rsidR="002F7F51" w:rsidRDefault="002F7F51" w:rsidP="002F7F51">
      <w:pPr>
        <w:pStyle w:val="1f1"/>
        <w:jc w:val="both"/>
        <w:rPr>
          <w:rFonts w:cs="Times New Roman"/>
        </w:rPr>
      </w:pPr>
      <w:r>
        <w:rPr>
          <w:rFonts w:cs="Times New Roman"/>
          <w:b/>
          <w:bCs/>
        </w:rPr>
        <w:t>Цель:</w:t>
      </w:r>
      <w:r>
        <w:rPr>
          <w:rFonts w:cs="Times New Roman"/>
        </w:rPr>
        <w:t xml:space="preserve"> Познакомить детей с обычаями и традициями празднования народного календарного праздника, с народными </w:t>
      </w:r>
      <w:proofErr w:type="spellStart"/>
      <w:r>
        <w:rPr>
          <w:rFonts w:cs="Times New Roman"/>
        </w:rPr>
        <w:t>играми</w:t>
      </w:r>
      <w:proofErr w:type="gramStart"/>
      <w:r>
        <w:rPr>
          <w:rFonts w:cs="Times New Roman"/>
        </w:rPr>
        <w:t>,п</w:t>
      </w:r>
      <w:proofErr w:type="gramEnd"/>
      <w:r>
        <w:rPr>
          <w:rFonts w:cs="Times New Roman"/>
        </w:rPr>
        <w:t>еснями</w:t>
      </w:r>
      <w:proofErr w:type="spellEnd"/>
      <w:r>
        <w:rPr>
          <w:rFonts w:cs="Times New Roman"/>
        </w:rPr>
        <w:t xml:space="preserve"> и танцами </w:t>
      </w:r>
    </w:p>
    <w:p w:rsidR="002F7F51" w:rsidRDefault="002F7F51" w:rsidP="002F7F51">
      <w:pPr>
        <w:pStyle w:val="1f1"/>
        <w:jc w:val="both"/>
        <w:rPr>
          <w:rFonts w:cs="Times New Roman"/>
          <w:b/>
          <w:bCs/>
        </w:rPr>
      </w:pPr>
      <w:r>
        <w:rPr>
          <w:rFonts w:cs="Times New Roman"/>
          <w:b/>
          <w:bCs/>
        </w:rPr>
        <w:t>Задачи:</w:t>
      </w:r>
    </w:p>
    <w:p w:rsidR="002F7F51" w:rsidRDefault="002F7F51" w:rsidP="002F7F51">
      <w:pPr>
        <w:pStyle w:val="1f1"/>
        <w:jc w:val="both"/>
        <w:rPr>
          <w:rFonts w:cs="Times New Roman"/>
        </w:rPr>
      </w:pPr>
      <w:r>
        <w:rPr>
          <w:rFonts w:cs="Times New Roman"/>
        </w:rPr>
        <w:t>- возрождение народной культуры;</w:t>
      </w:r>
    </w:p>
    <w:p w:rsidR="002F7F51" w:rsidRDefault="002F7F51" w:rsidP="002F7F51">
      <w:pPr>
        <w:pStyle w:val="1f1"/>
        <w:jc w:val="both"/>
        <w:rPr>
          <w:rFonts w:cs="Times New Roman"/>
        </w:rPr>
      </w:pPr>
      <w:r>
        <w:rPr>
          <w:rFonts w:cs="Times New Roman"/>
        </w:rPr>
        <w:t>- развитие творческих способностей и мотивация духовного роста подрастающего поколения через изучение и пропаганду народного творчества;</w:t>
      </w:r>
    </w:p>
    <w:p w:rsidR="002F7F51" w:rsidRDefault="002F7F51" w:rsidP="002F7F51">
      <w:pPr>
        <w:pStyle w:val="1f1"/>
        <w:jc w:val="both"/>
        <w:rPr>
          <w:rFonts w:cs="Times New Roman"/>
        </w:rPr>
      </w:pPr>
      <w:r>
        <w:rPr>
          <w:rFonts w:cs="Times New Roman"/>
        </w:rPr>
        <w:t>- ознакомление детей с народными обычаями, обрядами, связанными с народным праздником «</w:t>
      </w:r>
      <w:proofErr w:type="spellStart"/>
      <w:r>
        <w:rPr>
          <w:rFonts w:cs="Times New Roman"/>
        </w:rPr>
        <w:t>Капустки</w:t>
      </w:r>
      <w:proofErr w:type="spellEnd"/>
      <w:r>
        <w:rPr>
          <w:rFonts w:cs="Times New Roman"/>
        </w:rPr>
        <w:t>»</w:t>
      </w:r>
    </w:p>
    <w:p w:rsidR="002F7F51" w:rsidRDefault="002F7F51" w:rsidP="002F7F51">
      <w:pPr>
        <w:pStyle w:val="1f1"/>
        <w:jc w:val="both"/>
        <w:rPr>
          <w:rFonts w:cs="Times New Roman"/>
        </w:rPr>
      </w:pPr>
      <w:r>
        <w:rPr>
          <w:rFonts w:cs="Times New Roman"/>
        </w:rPr>
        <w:t>- воспитывать интерес и уважение к традициям русского народа</w:t>
      </w:r>
    </w:p>
    <w:p w:rsidR="002F7F51" w:rsidRDefault="002F7F51" w:rsidP="002F7F51">
      <w:pPr>
        <w:pStyle w:val="1f1"/>
        <w:jc w:val="both"/>
        <w:rPr>
          <w:rFonts w:cs="Times New Roman"/>
        </w:rPr>
      </w:pPr>
      <w:r>
        <w:rPr>
          <w:rFonts w:cs="Times New Roman"/>
          <w:b/>
        </w:rPr>
        <w:t>Материально- техническое оснащение:</w:t>
      </w:r>
      <w:r>
        <w:rPr>
          <w:rFonts w:cs="Times New Roman"/>
        </w:rPr>
        <w:t xml:space="preserve"> капуста, пластилин, зубочистки, холщовые мешочки, народные костюмы, пирог с капустой, печенье, сушки, чай.</w:t>
      </w:r>
    </w:p>
    <w:p w:rsidR="002F7F51" w:rsidRDefault="002F7F51" w:rsidP="002F7F51">
      <w:pPr>
        <w:pStyle w:val="1f1"/>
        <w:jc w:val="both"/>
        <w:rPr>
          <w:rFonts w:cs="Times New Roman"/>
        </w:rPr>
      </w:pPr>
      <w:r>
        <w:rPr>
          <w:rFonts w:cs="Times New Roman"/>
          <w:b/>
        </w:rPr>
        <w:t>Действующие лица:</w:t>
      </w:r>
      <w:r>
        <w:rPr>
          <w:rFonts w:cs="Times New Roman"/>
        </w:rPr>
        <w:t xml:space="preserve"> два зайца, капуста, два ведущих</w:t>
      </w:r>
    </w:p>
    <w:p w:rsidR="002F7F51" w:rsidRPr="002F7F51" w:rsidRDefault="002F7F51" w:rsidP="002F7F51">
      <w:pPr>
        <w:pStyle w:val="1f1"/>
        <w:jc w:val="center"/>
        <w:rPr>
          <w:rFonts w:cs="Times New Roman"/>
          <w:b/>
        </w:rPr>
      </w:pPr>
    </w:p>
    <w:p w:rsidR="002F7F51" w:rsidRDefault="002F7F51" w:rsidP="002F7F51">
      <w:pPr>
        <w:pStyle w:val="1f1"/>
        <w:jc w:val="both"/>
        <w:rPr>
          <w:rFonts w:cs="Times New Roman"/>
          <w:b/>
        </w:rPr>
      </w:pPr>
      <w:r>
        <w:rPr>
          <w:rFonts w:cs="Times New Roman"/>
          <w:b/>
        </w:rPr>
        <w:t>Ход праздника</w:t>
      </w:r>
    </w:p>
    <w:p w:rsidR="002F7F51" w:rsidRDefault="002F7F51" w:rsidP="002F7F51">
      <w:pPr>
        <w:pStyle w:val="1f1"/>
        <w:jc w:val="both"/>
        <w:rPr>
          <w:rFonts w:cs="Times New Roman"/>
        </w:rPr>
      </w:pPr>
    </w:p>
    <w:p w:rsidR="002F7F51" w:rsidRDefault="002F7F51" w:rsidP="002F7F51">
      <w:pPr>
        <w:pStyle w:val="1f1"/>
        <w:jc w:val="both"/>
        <w:rPr>
          <w:rFonts w:cs="Times New Roman"/>
        </w:rPr>
      </w:pPr>
      <w:r>
        <w:rPr>
          <w:rFonts w:cs="Times New Roman"/>
          <w:bCs/>
        </w:rPr>
        <w:t xml:space="preserve">1 Ведущий: </w:t>
      </w:r>
      <w:r>
        <w:rPr>
          <w:rFonts w:cs="Times New Roman"/>
        </w:rPr>
        <w:t>Здравствуйте, гости дорогие!</w:t>
      </w:r>
      <w:r>
        <w:rPr>
          <w:rFonts w:cs="Times New Roman"/>
          <w:bCs/>
        </w:rPr>
        <w:t xml:space="preserve"> </w:t>
      </w:r>
      <w:r>
        <w:rPr>
          <w:rFonts w:cs="Times New Roman"/>
        </w:rPr>
        <w:t>Сегодня мы расскажем и покажем вам старинную русскую бывальщину о том, как на Руси жили, хороводы водили, да запасы на долгую зиму делали.</w:t>
      </w:r>
    </w:p>
    <w:p w:rsidR="002F7F51" w:rsidRDefault="002F7F51" w:rsidP="002F7F51">
      <w:pPr>
        <w:pStyle w:val="1f1"/>
        <w:jc w:val="both"/>
        <w:rPr>
          <w:rFonts w:cs="Times New Roman"/>
        </w:rPr>
      </w:pPr>
      <w:r>
        <w:rPr>
          <w:rFonts w:cs="Times New Roman"/>
        </w:rPr>
        <w:t xml:space="preserve">Осенью капуста — барыня. В русских семьях ее заготавливали много, все друг другу помогали, и каждый хозяин назначал свой день уборки и рубки капусты. Он созывал на </w:t>
      </w:r>
      <w:proofErr w:type="gramStart"/>
      <w:r>
        <w:rPr>
          <w:rFonts w:cs="Times New Roman"/>
        </w:rPr>
        <w:t>подмогу</w:t>
      </w:r>
      <w:proofErr w:type="gramEnd"/>
      <w:r>
        <w:rPr>
          <w:rFonts w:cs="Times New Roman"/>
        </w:rPr>
        <w:t xml:space="preserve">  родню, соседей, гостей.</w:t>
      </w:r>
    </w:p>
    <w:p w:rsidR="002F7F51" w:rsidRDefault="002F7F51" w:rsidP="002F7F51">
      <w:pPr>
        <w:pStyle w:val="1f1"/>
        <w:jc w:val="both"/>
        <w:rPr>
          <w:rFonts w:cs="Times New Roman"/>
        </w:rPr>
      </w:pPr>
      <w:r>
        <w:rPr>
          <w:rFonts w:cs="Times New Roman"/>
          <w:bCs/>
        </w:rPr>
        <w:t xml:space="preserve">2 Ведущий: </w:t>
      </w:r>
      <w:r>
        <w:rPr>
          <w:rFonts w:cs="Times New Roman"/>
        </w:rPr>
        <w:t xml:space="preserve">Замечателен в России обычай рубить капусту общими силами. Это такой семейный праздник. Капуста и рубка капусты  служит поводом </w:t>
      </w:r>
      <w:proofErr w:type="gramStart"/>
      <w:r>
        <w:rPr>
          <w:rFonts w:cs="Times New Roman"/>
        </w:rPr>
        <w:t>к</w:t>
      </w:r>
      <w:proofErr w:type="gramEnd"/>
      <w:r>
        <w:rPr>
          <w:rFonts w:cs="Times New Roman"/>
        </w:rPr>
        <w:t xml:space="preserve"> простонародным </w:t>
      </w:r>
      <w:proofErr w:type="spellStart"/>
      <w:r>
        <w:rPr>
          <w:rFonts w:cs="Times New Roman"/>
        </w:rPr>
        <w:t>вечоркам</w:t>
      </w:r>
      <w:proofErr w:type="spellEnd"/>
      <w:r>
        <w:rPr>
          <w:rFonts w:cs="Times New Roman"/>
        </w:rPr>
        <w:t>, на который приглашаются соседки. Те, являясь в дом, поздравляют хозяйку с праздником, с «</w:t>
      </w:r>
      <w:proofErr w:type="spellStart"/>
      <w:r>
        <w:rPr>
          <w:rFonts w:cs="Times New Roman"/>
        </w:rPr>
        <w:t>Капустками</w:t>
      </w:r>
      <w:proofErr w:type="spellEnd"/>
      <w:r>
        <w:rPr>
          <w:rFonts w:cs="Times New Roman"/>
        </w:rPr>
        <w:t>»</w:t>
      </w:r>
    </w:p>
    <w:p w:rsidR="002F7F51" w:rsidRDefault="002F7F51" w:rsidP="002F7F51">
      <w:pPr>
        <w:pStyle w:val="1f1"/>
        <w:jc w:val="both"/>
        <w:rPr>
          <w:rFonts w:cs="Times New Roman"/>
        </w:rPr>
      </w:pPr>
    </w:p>
    <w:p w:rsidR="002F7F51" w:rsidRDefault="002F7F51" w:rsidP="002F7F51">
      <w:pPr>
        <w:pStyle w:val="1f1"/>
        <w:jc w:val="both"/>
        <w:rPr>
          <w:rFonts w:cs="Times New Roman"/>
        </w:rPr>
      </w:pPr>
      <w:r>
        <w:rPr>
          <w:rFonts w:cs="Times New Roman"/>
        </w:rPr>
        <w:t>Оба ведущих: Приглашаем и вас на праздник  - «</w:t>
      </w:r>
      <w:proofErr w:type="spellStart"/>
      <w:r>
        <w:rPr>
          <w:rFonts w:cs="Times New Roman"/>
        </w:rPr>
        <w:t>Капустки</w:t>
      </w:r>
      <w:proofErr w:type="spellEnd"/>
      <w:r>
        <w:rPr>
          <w:rFonts w:cs="Times New Roman"/>
        </w:rPr>
        <w:t xml:space="preserve">»! </w:t>
      </w:r>
    </w:p>
    <w:p w:rsidR="002F7F51" w:rsidRDefault="002F7F51" w:rsidP="002F7F51">
      <w:pPr>
        <w:pStyle w:val="1f1"/>
        <w:jc w:val="both"/>
        <w:rPr>
          <w:rFonts w:cs="Times New Roman"/>
        </w:rPr>
      </w:pPr>
      <w:r>
        <w:rPr>
          <w:rFonts w:cs="Times New Roman"/>
        </w:rPr>
        <w:t>1 Ведущий: А для того чтобы он состоялся, давайте-ка навестим нашу барыню — Капусту.</w:t>
      </w:r>
    </w:p>
    <w:p w:rsidR="002F7F51" w:rsidRDefault="002F7F51" w:rsidP="002F7F51">
      <w:pPr>
        <w:pStyle w:val="1f1"/>
        <w:jc w:val="both"/>
        <w:rPr>
          <w:rFonts w:cs="Times New Roman"/>
        </w:rPr>
      </w:pPr>
    </w:p>
    <w:p w:rsidR="002F7F51" w:rsidRDefault="002F7F51" w:rsidP="002F7F51">
      <w:pPr>
        <w:pStyle w:val="1f1"/>
        <w:jc w:val="both"/>
        <w:rPr>
          <w:rFonts w:cs="Times New Roman"/>
          <w:b/>
          <w:bCs/>
        </w:rPr>
      </w:pPr>
      <w:r>
        <w:rPr>
          <w:rFonts w:cs="Times New Roman"/>
          <w:b/>
          <w:bCs/>
        </w:rPr>
        <w:t xml:space="preserve">Звучит народная песня «Я на камушке сижу» </w:t>
      </w:r>
    </w:p>
    <w:p w:rsidR="002F7F51" w:rsidRDefault="002F7F51" w:rsidP="002F7F51">
      <w:pPr>
        <w:pStyle w:val="1f1"/>
        <w:jc w:val="both"/>
        <w:rPr>
          <w:rFonts w:cs="Times New Roman"/>
        </w:rPr>
      </w:pPr>
    </w:p>
    <w:p w:rsidR="002F7F51" w:rsidRDefault="002F7F51" w:rsidP="002F7F51">
      <w:pPr>
        <w:pStyle w:val="1f1"/>
        <w:jc w:val="both"/>
        <w:rPr>
          <w:rFonts w:cs="Times New Roman"/>
        </w:rPr>
      </w:pPr>
      <w:r>
        <w:rPr>
          <w:rFonts w:cs="Times New Roman"/>
          <w:b/>
          <w:bCs/>
        </w:rPr>
        <w:t>Начинается хоровод (</w:t>
      </w:r>
      <w:r>
        <w:rPr>
          <w:rFonts w:cs="Times New Roman"/>
        </w:rPr>
        <w:t>хороводом все идут на «грядку», где растет Капуста)</w:t>
      </w:r>
    </w:p>
    <w:p w:rsidR="002F7F51" w:rsidRDefault="002F7F51" w:rsidP="002F7F51">
      <w:pPr>
        <w:pStyle w:val="1f1"/>
        <w:jc w:val="both"/>
        <w:rPr>
          <w:rFonts w:cs="Times New Roman"/>
        </w:rPr>
      </w:pPr>
    </w:p>
    <w:p w:rsidR="002F7F51" w:rsidRDefault="002F7F51" w:rsidP="002F7F51">
      <w:pPr>
        <w:pStyle w:val="a0"/>
        <w:spacing w:after="0" w:line="100" w:lineRule="atLeast"/>
        <w:rPr>
          <w:rFonts w:cs="Times New Roman"/>
          <w:i/>
          <w:iCs/>
        </w:rPr>
      </w:pPr>
      <w:r>
        <w:rPr>
          <w:rFonts w:cs="Times New Roman"/>
          <w:i/>
          <w:iCs/>
        </w:rPr>
        <w:t>Я на камушке сижу,</w:t>
      </w:r>
      <w:r>
        <w:rPr>
          <w:rFonts w:cs="Times New Roman"/>
          <w:i/>
          <w:iCs/>
        </w:rPr>
        <w:br/>
        <w:t>Я топор в руках держу,</w:t>
      </w:r>
      <w:r>
        <w:rPr>
          <w:rFonts w:cs="Times New Roman"/>
          <w:i/>
          <w:iCs/>
        </w:rPr>
        <w:br/>
        <w:t>Ай ли ай люли,</w:t>
      </w:r>
      <w:r>
        <w:rPr>
          <w:rFonts w:cs="Times New Roman"/>
          <w:i/>
          <w:iCs/>
        </w:rPr>
        <w:br/>
        <w:t>Я топор в руках держу.</w:t>
      </w:r>
      <w:r>
        <w:rPr>
          <w:rFonts w:cs="Times New Roman"/>
          <w:i/>
          <w:iCs/>
        </w:rPr>
        <w:br/>
        <w:t>Я топор в руках держу,</w:t>
      </w:r>
      <w:r>
        <w:rPr>
          <w:rFonts w:cs="Times New Roman"/>
          <w:i/>
          <w:iCs/>
        </w:rPr>
        <w:br/>
        <w:t>Вот я колышки тешу,</w:t>
      </w:r>
      <w:r>
        <w:rPr>
          <w:rFonts w:cs="Times New Roman"/>
          <w:i/>
          <w:iCs/>
        </w:rPr>
        <w:br/>
        <w:t>Ай ли ай люли,</w:t>
      </w:r>
      <w:r>
        <w:rPr>
          <w:rFonts w:cs="Times New Roman"/>
          <w:i/>
          <w:iCs/>
        </w:rPr>
        <w:br/>
        <w:t>Вот я колышки тешу.</w:t>
      </w:r>
      <w:r>
        <w:rPr>
          <w:rFonts w:cs="Times New Roman"/>
          <w:i/>
          <w:iCs/>
        </w:rPr>
        <w:br/>
        <w:t>Вот я колышки тешу,</w:t>
      </w:r>
      <w:r>
        <w:rPr>
          <w:rFonts w:cs="Times New Roman"/>
          <w:i/>
          <w:iCs/>
        </w:rPr>
        <w:br/>
        <w:t>Изгородь горожу,</w:t>
      </w:r>
      <w:r>
        <w:rPr>
          <w:rFonts w:cs="Times New Roman"/>
          <w:i/>
          <w:iCs/>
        </w:rPr>
        <w:br/>
        <w:t>Ай ли ай люли,</w:t>
      </w:r>
      <w:r>
        <w:rPr>
          <w:rFonts w:cs="Times New Roman"/>
          <w:i/>
          <w:iCs/>
        </w:rPr>
        <w:br/>
        <w:t>Изгородь горожу.</w:t>
      </w:r>
      <w:r>
        <w:rPr>
          <w:rFonts w:cs="Times New Roman"/>
          <w:i/>
          <w:iCs/>
        </w:rPr>
        <w:br/>
        <w:t>Изгородь горожу,</w:t>
      </w:r>
      <w:r>
        <w:rPr>
          <w:rFonts w:cs="Times New Roman"/>
          <w:i/>
          <w:iCs/>
        </w:rPr>
        <w:br/>
        <w:t>Я капусту сажу,</w:t>
      </w:r>
      <w:r>
        <w:rPr>
          <w:rFonts w:cs="Times New Roman"/>
          <w:i/>
          <w:iCs/>
        </w:rPr>
        <w:br/>
      </w:r>
      <w:r>
        <w:rPr>
          <w:rFonts w:cs="Times New Roman"/>
          <w:i/>
          <w:iCs/>
        </w:rPr>
        <w:lastRenderedPageBreak/>
        <w:t>Ай ли ай люли,</w:t>
      </w:r>
      <w:r>
        <w:rPr>
          <w:rFonts w:cs="Times New Roman"/>
          <w:i/>
          <w:iCs/>
        </w:rPr>
        <w:br/>
        <w:t>Я капусту сажу.</w:t>
      </w:r>
    </w:p>
    <w:p w:rsidR="002F7F51" w:rsidRDefault="002F7F51" w:rsidP="002F7F51">
      <w:pPr>
        <w:spacing w:line="100" w:lineRule="atLeast"/>
        <w:rPr>
          <w:rFonts w:cs="Times New Roman"/>
          <w:i/>
          <w:iCs/>
        </w:rPr>
      </w:pPr>
      <w:r>
        <w:rPr>
          <w:rFonts w:cs="Times New Roman"/>
          <w:i/>
          <w:iCs/>
        </w:rPr>
        <w:t>Я капусту сажу.</w:t>
      </w:r>
    </w:p>
    <w:p w:rsidR="002F7F51" w:rsidRDefault="002F7F51" w:rsidP="002F7F51">
      <w:pPr>
        <w:pStyle w:val="a0"/>
        <w:spacing w:after="0" w:line="100" w:lineRule="atLeast"/>
        <w:rPr>
          <w:rFonts w:cs="Times New Roman"/>
          <w:i/>
          <w:iCs/>
        </w:rPr>
      </w:pPr>
      <w:r>
        <w:rPr>
          <w:rFonts w:cs="Times New Roman"/>
          <w:i/>
          <w:iCs/>
        </w:rPr>
        <w:t>Да все беленькую</w:t>
      </w:r>
    </w:p>
    <w:p w:rsidR="002F7F51" w:rsidRDefault="002F7F51" w:rsidP="002F7F51">
      <w:pPr>
        <w:pStyle w:val="a0"/>
        <w:spacing w:after="0" w:line="100" w:lineRule="atLeast"/>
        <w:rPr>
          <w:rFonts w:cs="Times New Roman"/>
          <w:i/>
          <w:iCs/>
        </w:rPr>
      </w:pPr>
      <w:r>
        <w:rPr>
          <w:rFonts w:cs="Times New Roman"/>
          <w:i/>
          <w:iCs/>
        </w:rPr>
        <w:t>Ай ли ай люли,</w:t>
      </w:r>
    </w:p>
    <w:p w:rsidR="002F7F51" w:rsidRDefault="002F7F51" w:rsidP="002F7F51">
      <w:pPr>
        <w:pStyle w:val="a0"/>
        <w:spacing w:after="0" w:line="100" w:lineRule="atLeast"/>
        <w:jc w:val="both"/>
        <w:rPr>
          <w:rFonts w:cs="Times New Roman"/>
          <w:i/>
          <w:iCs/>
        </w:rPr>
      </w:pPr>
      <w:r>
        <w:rPr>
          <w:rFonts w:cs="Times New Roman"/>
          <w:i/>
          <w:iCs/>
        </w:rPr>
        <w:t>Да все беленькую</w:t>
      </w:r>
    </w:p>
    <w:p w:rsidR="002F7F51" w:rsidRDefault="002F7F51" w:rsidP="002F7F51">
      <w:pPr>
        <w:pStyle w:val="a0"/>
        <w:spacing w:after="0" w:line="100" w:lineRule="atLeast"/>
        <w:jc w:val="both"/>
        <w:rPr>
          <w:rFonts w:cs="Times New Roman"/>
          <w:i/>
          <w:iCs/>
        </w:rPr>
      </w:pPr>
      <w:r>
        <w:rPr>
          <w:rFonts w:cs="Times New Roman"/>
          <w:i/>
          <w:iCs/>
        </w:rPr>
        <w:t xml:space="preserve">Я </w:t>
      </w:r>
      <w:proofErr w:type="spellStart"/>
      <w:r>
        <w:rPr>
          <w:rFonts w:cs="Times New Roman"/>
          <w:i/>
          <w:iCs/>
        </w:rPr>
        <w:t>кочанненькую</w:t>
      </w:r>
      <w:proofErr w:type="spellEnd"/>
      <w:r>
        <w:rPr>
          <w:rFonts w:cs="Times New Roman"/>
          <w:i/>
          <w:iCs/>
        </w:rPr>
        <w:t>.</w:t>
      </w:r>
    </w:p>
    <w:p w:rsidR="002F7F51" w:rsidRDefault="002F7F51" w:rsidP="002F7F51">
      <w:pPr>
        <w:pStyle w:val="a0"/>
        <w:spacing w:after="0" w:line="100" w:lineRule="atLeast"/>
        <w:jc w:val="both"/>
        <w:rPr>
          <w:rFonts w:cs="Times New Roman"/>
          <w:i/>
          <w:iCs/>
        </w:rPr>
      </w:pPr>
      <w:r>
        <w:rPr>
          <w:rFonts w:cs="Times New Roman"/>
          <w:i/>
          <w:iCs/>
        </w:rPr>
        <w:t>У кого нету капусты,</w:t>
      </w:r>
    </w:p>
    <w:p w:rsidR="002F7F51" w:rsidRDefault="002F7F51" w:rsidP="002F7F51">
      <w:pPr>
        <w:pStyle w:val="a0"/>
        <w:spacing w:after="0" w:line="100" w:lineRule="atLeast"/>
        <w:jc w:val="both"/>
        <w:rPr>
          <w:rFonts w:cs="Times New Roman"/>
          <w:i/>
          <w:iCs/>
        </w:rPr>
      </w:pPr>
      <w:r>
        <w:rPr>
          <w:rFonts w:cs="Times New Roman"/>
          <w:i/>
          <w:iCs/>
        </w:rPr>
        <w:t>прошу к нам в огород.</w:t>
      </w:r>
    </w:p>
    <w:p w:rsidR="002F7F51" w:rsidRDefault="002F7F51" w:rsidP="002F7F51">
      <w:pPr>
        <w:pStyle w:val="a0"/>
        <w:spacing w:after="0" w:line="100" w:lineRule="atLeast"/>
        <w:jc w:val="both"/>
        <w:rPr>
          <w:rFonts w:cs="Times New Roman"/>
          <w:i/>
          <w:iCs/>
        </w:rPr>
      </w:pPr>
      <w:r>
        <w:rPr>
          <w:rFonts w:cs="Times New Roman"/>
          <w:i/>
          <w:iCs/>
        </w:rPr>
        <w:t>Ай ли ай люли,</w:t>
      </w:r>
    </w:p>
    <w:p w:rsidR="002F7F51" w:rsidRDefault="002F7F51" w:rsidP="002F7F51">
      <w:pPr>
        <w:pStyle w:val="a0"/>
        <w:spacing w:after="0" w:line="100" w:lineRule="atLeast"/>
        <w:jc w:val="both"/>
        <w:rPr>
          <w:rFonts w:cs="Times New Roman"/>
          <w:i/>
          <w:iCs/>
        </w:rPr>
      </w:pPr>
      <w:r>
        <w:rPr>
          <w:rFonts w:cs="Times New Roman"/>
          <w:i/>
          <w:iCs/>
        </w:rPr>
        <w:t>прошу к нам в огород.</w:t>
      </w:r>
    </w:p>
    <w:p w:rsidR="002F7F51" w:rsidRDefault="002F7F51" w:rsidP="002F7F51">
      <w:pPr>
        <w:pStyle w:val="a0"/>
        <w:spacing w:after="0" w:line="100" w:lineRule="atLeast"/>
        <w:jc w:val="both"/>
        <w:rPr>
          <w:rFonts w:cs="Times New Roman"/>
          <w:i/>
          <w:iCs/>
        </w:rPr>
      </w:pPr>
      <w:r>
        <w:rPr>
          <w:rFonts w:cs="Times New Roman"/>
          <w:i/>
          <w:iCs/>
        </w:rPr>
        <w:t>Прошу к нам в огород,</w:t>
      </w:r>
    </w:p>
    <w:p w:rsidR="002F7F51" w:rsidRDefault="002F7F51" w:rsidP="002F7F51">
      <w:pPr>
        <w:pStyle w:val="a0"/>
        <w:spacing w:after="0" w:line="100" w:lineRule="atLeast"/>
        <w:jc w:val="both"/>
        <w:rPr>
          <w:rFonts w:cs="Times New Roman"/>
          <w:i/>
          <w:iCs/>
        </w:rPr>
      </w:pPr>
      <w:r>
        <w:rPr>
          <w:rFonts w:cs="Times New Roman"/>
          <w:i/>
          <w:iCs/>
        </w:rPr>
        <w:t>во девичий хоровод.</w:t>
      </w:r>
    </w:p>
    <w:p w:rsidR="002F7F51" w:rsidRDefault="002F7F51" w:rsidP="002F7F51">
      <w:pPr>
        <w:pStyle w:val="a0"/>
        <w:spacing w:after="0" w:line="100" w:lineRule="atLeast"/>
        <w:jc w:val="both"/>
        <w:rPr>
          <w:rFonts w:cs="Times New Roman"/>
          <w:i/>
          <w:iCs/>
        </w:rPr>
      </w:pPr>
      <w:r>
        <w:rPr>
          <w:rFonts w:cs="Times New Roman"/>
          <w:i/>
          <w:iCs/>
        </w:rPr>
        <w:t>Ай ли ай люли,</w:t>
      </w:r>
    </w:p>
    <w:p w:rsidR="002F7F51" w:rsidRDefault="002F7F51" w:rsidP="002F7F51">
      <w:pPr>
        <w:pStyle w:val="a0"/>
        <w:spacing w:after="0" w:line="100" w:lineRule="atLeast"/>
        <w:jc w:val="both"/>
        <w:rPr>
          <w:rFonts w:cs="Times New Roman"/>
          <w:i/>
          <w:iCs/>
        </w:rPr>
      </w:pPr>
      <w:r>
        <w:rPr>
          <w:rFonts w:cs="Times New Roman"/>
          <w:i/>
          <w:iCs/>
        </w:rPr>
        <w:t>во девичий хоровод.</w:t>
      </w:r>
    </w:p>
    <w:p w:rsidR="002F7F51" w:rsidRDefault="002F7F51" w:rsidP="002F7F51">
      <w:pPr>
        <w:pStyle w:val="1f1"/>
        <w:jc w:val="both"/>
        <w:rPr>
          <w:rFonts w:cs="Times New Roman"/>
          <w:bCs/>
        </w:rPr>
      </w:pPr>
      <w:r>
        <w:rPr>
          <w:rFonts w:cs="Times New Roman"/>
          <w:noProof/>
          <w:lang w:eastAsia="ru-RU" w:bidi="ar-SA"/>
        </w:rPr>
        <w:drawing>
          <wp:inline distT="0" distB="0" distL="0" distR="0">
            <wp:extent cx="6101080" cy="5801995"/>
            <wp:effectExtent l="1905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cstate="print"/>
                    <a:srcRect/>
                    <a:stretch>
                      <a:fillRect/>
                    </a:stretch>
                  </pic:blipFill>
                  <pic:spPr bwMode="auto">
                    <a:xfrm>
                      <a:off x="0" y="0"/>
                      <a:ext cx="6101080" cy="5801995"/>
                    </a:xfrm>
                    <a:prstGeom prst="rect">
                      <a:avLst/>
                    </a:prstGeom>
                    <a:solidFill>
                      <a:srgbClr val="FFFFFF"/>
                    </a:solidFill>
                    <a:ln w="9525">
                      <a:noFill/>
                      <a:miter lim="800000"/>
                      <a:headEnd/>
                      <a:tailEnd/>
                    </a:ln>
                  </pic:spPr>
                </pic:pic>
              </a:graphicData>
            </a:graphic>
          </wp:inline>
        </w:drawing>
      </w:r>
    </w:p>
    <w:p w:rsidR="002F7F51" w:rsidRDefault="002F7F51" w:rsidP="002F7F51">
      <w:pPr>
        <w:pStyle w:val="1f1"/>
        <w:jc w:val="both"/>
        <w:rPr>
          <w:rFonts w:cs="Times New Roman"/>
        </w:rPr>
      </w:pPr>
      <w:r>
        <w:rPr>
          <w:rFonts w:cs="Times New Roman"/>
          <w:bCs/>
        </w:rPr>
        <w:t xml:space="preserve">1 Ведущий: </w:t>
      </w:r>
      <w:r>
        <w:rPr>
          <w:rFonts w:cs="Times New Roman"/>
        </w:rPr>
        <w:t>Что за скрип, что за хруст?</w:t>
      </w:r>
    </w:p>
    <w:p w:rsidR="002F7F51" w:rsidRDefault="002F7F51" w:rsidP="002F7F51">
      <w:pPr>
        <w:pStyle w:val="1f1"/>
        <w:jc w:val="both"/>
        <w:rPr>
          <w:rFonts w:cs="Times New Roman"/>
        </w:rPr>
      </w:pPr>
      <w:r>
        <w:rPr>
          <w:rFonts w:cs="Times New Roman"/>
        </w:rPr>
        <w:t>Это что еще за куст?</w:t>
      </w:r>
    </w:p>
    <w:p w:rsidR="002F7F51" w:rsidRDefault="002F7F51" w:rsidP="002F7F51">
      <w:pPr>
        <w:pStyle w:val="1f1"/>
        <w:jc w:val="both"/>
        <w:rPr>
          <w:rFonts w:cs="Times New Roman"/>
        </w:rPr>
      </w:pPr>
      <w:proofErr w:type="spellStart"/>
      <w:r>
        <w:rPr>
          <w:rFonts w:cs="Times New Roman"/>
          <w:bCs/>
        </w:rPr>
        <w:t>Капуста</w:t>
      </w:r>
      <w:proofErr w:type="gramStart"/>
      <w:r>
        <w:rPr>
          <w:rFonts w:cs="Times New Roman"/>
          <w:bCs/>
        </w:rPr>
        <w:t>:</w:t>
      </w:r>
      <w:r>
        <w:rPr>
          <w:rFonts w:cs="Times New Roman"/>
        </w:rPr>
        <w:t>К</w:t>
      </w:r>
      <w:proofErr w:type="gramEnd"/>
      <w:r>
        <w:rPr>
          <w:rFonts w:cs="Times New Roman"/>
        </w:rPr>
        <w:t>ак</w:t>
      </w:r>
      <w:proofErr w:type="spellEnd"/>
      <w:r>
        <w:rPr>
          <w:rFonts w:cs="Times New Roman"/>
        </w:rPr>
        <w:t xml:space="preserve"> же быть без хруста, если я …</w:t>
      </w:r>
    </w:p>
    <w:p w:rsidR="002F7F51" w:rsidRDefault="002F7F51" w:rsidP="002F7F51">
      <w:pPr>
        <w:pStyle w:val="1f1"/>
        <w:jc w:val="both"/>
        <w:rPr>
          <w:rFonts w:cs="Times New Roman"/>
        </w:rPr>
      </w:pPr>
      <w:r>
        <w:rPr>
          <w:rFonts w:cs="Times New Roman"/>
          <w:bCs/>
        </w:rPr>
        <w:t>Гости:</w:t>
      </w:r>
      <w:r>
        <w:rPr>
          <w:rFonts w:cs="Times New Roman"/>
        </w:rPr>
        <w:t xml:space="preserve"> Капуста!</w:t>
      </w:r>
    </w:p>
    <w:p w:rsidR="002F7F51" w:rsidRDefault="002F7F51" w:rsidP="002F7F51">
      <w:pPr>
        <w:pStyle w:val="1f1"/>
        <w:jc w:val="both"/>
        <w:rPr>
          <w:rFonts w:cs="Times New Roman"/>
        </w:rPr>
      </w:pPr>
      <w:r>
        <w:rPr>
          <w:rFonts w:cs="Times New Roman"/>
          <w:bCs/>
        </w:rPr>
        <w:lastRenderedPageBreak/>
        <w:t xml:space="preserve">Капуста: </w:t>
      </w:r>
      <w:proofErr w:type="spellStart"/>
      <w:r>
        <w:rPr>
          <w:rFonts w:cs="Times New Roman"/>
        </w:rPr>
        <w:t>Здраствуйте</w:t>
      </w:r>
      <w:proofErr w:type="spellEnd"/>
      <w:r>
        <w:rPr>
          <w:rFonts w:cs="Times New Roman"/>
        </w:rPr>
        <w:t>, гости дорогие! Вы ко мне пришли на грядки?</w:t>
      </w:r>
    </w:p>
    <w:p w:rsidR="002F7F51" w:rsidRDefault="002F7F51" w:rsidP="002F7F51">
      <w:pPr>
        <w:pStyle w:val="1f1"/>
        <w:jc w:val="both"/>
        <w:rPr>
          <w:rFonts w:cs="Times New Roman"/>
        </w:rPr>
      </w:pPr>
      <w:r>
        <w:rPr>
          <w:rFonts w:cs="Times New Roman"/>
          <w:bCs/>
        </w:rPr>
        <w:t xml:space="preserve">Гости: </w:t>
      </w:r>
      <w:r>
        <w:rPr>
          <w:rFonts w:cs="Times New Roman"/>
        </w:rPr>
        <w:t>да!</w:t>
      </w:r>
    </w:p>
    <w:p w:rsidR="002F7F51" w:rsidRDefault="002F7F51" w:rsidP="002F7F51">
      <w:pPr>
        <w:pStyle w:val="1f1"/>
        <w:jc w:val="both"/>
        <w:rPr>
          <w:rFonts w:cs="Times New Roman"/>
        </w:rPr>
      </w:pPr>
      <w:r>
        <w:rPr>
          <w:rFonts w:cs="Times New Roman"/>
          <w:bCs/>
        </w:rPr>
        <w:t>Капуста</w:t>
      </w:r>
      <w:r>
        <w:rPr>
          <w:rFonts w:cs="Times New Roman"/>
          <w:b/>
          <w:bCs/>
        </w:rPr>
        <w:t xml:space="preserve">: </w:t>
      </w:r>
      <w:r>
        <w:rPr>
          <w:rFonts w:cs="Times New Roman"/>
        </w:rPr>
        <w:t xml:space="preserve">Я на грядке уродилась, </w:t>
      </w:r>
    </w:p>
    <w:p w:rsidR="002F7F51" w:rsidRDefault="002F7F51" w:rsidP="002F7F51">
      <w:pPr>
        <w:pStyle w:val="1f1"/>
        <w:jc w:val="both"/>
        <w:rPr>
          <w:rFonts w:cs="Times New Roman"/>
        </w:rPr>
      </w:pPr>
      <w:r>
        <w:rPr>
          <w:rFonts w:cs="Times New Roman"/>
        </w:rPr>
        <w:t>в сто одежек нарядилась</w:t>
      </w:r>
    </w:p>
    <w:p w:rsidR="002F7F51" w:rsidRDefault="002F7F51" w:rsidP="002F7F51">
      <w:pPr>
        <w:pStyle w:val="1f1"/>
        <w:jc w:val="both"/>
        <w:rPr>
          <w:rFonts w:cs="Times New Roman"/>
        </w:rPr>
      </w:pPr>
      <w:r>
        <w:rPr>
          <w:rFonts w:cs="Times New Roman"/>
        </w:rPr>
        <w:t xml:space="preserve">все одежки без застежки, </w:t>
      </w:r>
    </w:p>
    <w:p w:rsidR="002F7F51" w:rsidRDefault="002F7F51" w:rsidP="002F7F51">
      <w:pPr>
        <w:pStyle w:val="1f1"/>
        <w:jc w:val="both"/>
        <w:rPr>
          <w:rFonts w:cs="Times New Roman"/>
        </w:rPr>
      </w:pPr>
      <w:r>
        <w:rPr>
          <w:rFonts w:cs="Times New Roman"/>
        </w:rPr>
        <w:t>кочерыжка вместо ножки!</w:t>
      </w:r>
    </w:p>
    <w:p w:rsidR="002F7F51" w:rsidRDefault="002F7F51" w:rsidP="002F7F51">
      <w:pPr>
        <w:pStyle w:val="1f1"/>
        <w:jc w:val="both"/>
        <w:rPr>
          <w:rFonts w:cs="Times New Roman"/>
        </w:rPr>
      </w:pPr>
      <w:r>
        <w:rPr>
          <w:rFonts w:cs="Times New Roman"/>
          <w:bCs/>
        </w:rPr>
        <w:t>2 Ведущий:</w:t>
      </w:r>
      <w:r>
        <w:rPr>
          <w:rFonts w:cs="Times New Roman"/>
          <w:b/>
          <w:bCs/>
        </w:rPr>
        <w:t xml:space="preserve"> </w:t>
      </w:r>
      <w:r>
        <w:rPr>
          <w:rFonts w:cs="Times New Roman"/>
        </w:rPr>
        <w:t>Ну, а где твои подружки?</w:t>
      </w:r>
    </w:p>
    <w:p w:rsidR="002F7F51" w:rsidRDefault="002F7F51" w:rsidP="002F7F51">
      <w:pPr>
        <w:pStyle w:val="1f1"/>
        <w:jc w:val="both"/>
        <w:rPr>
          <w:rFonts w:cs="Times New Roman"/>
        </w:rPr>
      </w:pPr>
      <w:r>
        <w:rPr>
          <w:rFonts w:cs="Times New Roman"/>
          <w:bCs/>
        </w:rPr>
        <w:t>Капуста:</w:t>
      </w:r>
      <w:r>
        <w:rPr>
          <w:rFonts w:cs="Times New Roman"/>
          <w:b/>
          <w:bCs/>
        </w:rPr>
        <w:t xml:space="preserve"> </w:t>
      </w:r>
      <w:r>
        <w:rPr>
          <w:rFonts w:cs="Times New Roman"/>
        </w:rPr>
        <w:t xml:space="preserve">Одеваются, </w:t>
      </w:r>
      <w:proofErr w:type="gramStart"/>
      <w:r>
        <w:rPr>
          <w:rFonts w:cs="Times New Roman"/>
        </w:rPr>
        <w:t>поди</w:t>
      </w:r>
      <w:proofErr w:type="gramEnd"/>
      <w:r>
        <w:rPr>
          <w:rFonts w:cs="Times New Roman"/>
        </w:rPr>
        <w:t>.</w:t>
      </w:r>
    </w:p>
    <w:p w:rsidR="002F7F51" w:rsidRDefault="002F7F51" w:rsidP="002F7F51">
      <w:pPr>
        <w:pStyle w:val="1f1"/>
        <w:jc w:val="both"/>
        <w:rPr>
          <w:rFonts w:cs="Times New Roman"/>
        </w:rPr>
      </w:pPr>
      <w:r>
        <w:rPr>
          <w:rFonts w:cs="Times New Roman"/>
        </w:rPr>
        <w:t>А давайте - ка поможем</w:t>
      </w:r>
    </w:p>
    <w:p w:rsidR="002F7F51" w:rsidRDefault="002F7F51" w:rsidP="002F7F51">
      <w:pPr>
        <w:pStyle w:val="1f1"/>
        <w:jc w:val="both"/>
        <w:rPr>
          <w:rFonts w:cs="Times New Roman"/>
        </w:rPr>
      </w:pPr>
      <w:r>
        <w:rPr>
          <w:rFonts w:cs="Times New Roman"/>
        </w:rPr>
        <w:t>все одежки им найти!</w:t>
      </w:r>
    </w:p>
    <w:p w:rsidR="002F7F51" w:rsidRDefault="002F7F51" w:rsidP="002F7F51">
      <w:pPr>
        <w:pStyle w:val="1f1"/>
        <w:jc w:val="both"/>
        <w:rPr>
          <w:rFonts w:cs="Times New Roman"/>
          <w:b/>
          <w:bCs/>
        </w:rPr>
      </w:pPr>
      <w:r>
        <w:rPr>
          <w:rFonts w:cs="Times New Roman"/>
          <w:b/>
          <w:bCs/>
        </w:rPr>
        <w:t>Начинается игра «Собери капусту»</w:t>
      </w:r>
    </w:p>
    <w:p w:rsidR="002F7F51" w:rsidRDefault="002F7F51" w:rsidP="002F7F51">
      <w:pPr>
        <w:pStyle w:val="1f1"/>
        <w:jc w:val="both"/>
        <w:rPr>
          <w:rFonts w:cs="Times New Roman"/>
          <w:iCs/>
        </w:rPr>
      </w:pPr>
      <w:r>
        <w:rPr>
          <w:rFonts w:cs="Times New Roman"/>
          <w:iCs/>
        </w:rPr>
        <w:t>Дети ищут заранее подготовленные и разложенные в зале холщовые мешочки с листьями капусты. Затем, найдя их, каждый берет лист капусты на зубочистки, прикрепленные к небольшому шарику из пластилина. Игра продолжается до тех пор, пока дети не «оденут» все листочки капусты. Таким образом должен получится «кочан» капусты. Можно разделить детей на 2 команды и собрать два «кочана», кто быстрее.</w:t>
      </w:r>
    </w:p>
    <w:p w:rsidR="002F7F51" w:rsidRDefault="002F7F51" w:rsidP="002F7F51">
      <w:pPr>
        <w:pStyle w:val="1f1"/>
        <w:jc w:val="both"/>
        <w:rPr>
          <w:rFonts w:cs="Times New Roman"/>
          <w:iCs/>
        </w:rPr>
      </w:pPr>
      <w:r>
        <w:rPr>
          <w:rFonts w:cs="Times New Roman"/>
          <w:iCs/>
        </w:rPr>
        <w:t xml:space="preserve">Пока дети собирают играют все герои исполняют песню «Прыгнул козел в огород» или «В огороде бел козел» </w:t>
      </w:r>
    </w:p>
    <w:p w:rsidR="002F7F51" w:rsidRDefault="002F7F51" w:rsidP="002F7F51">
      <w:pPr>
        <w:pStyle w:val="1f1"/>
        <w:jc w:val="both"/>
        <w:rPr>
          <w:rFonts w:cs="Times New Roman"/>
          <w:iCs/>
        </w:rPr>
      </w:pPr>
    </w:p>
    <w:p w:rsidR="002F7F51" w:rsidRDefault="002F7F51" w:rsidP="002F7F51">
      <w:pPr>
        <w:pStyle w:val="1f1"/>
        <w:jc w:val="both"/>
        <w:rPr>
          <w:rFonts w:cs="Times New Roman"/>
          <w:iCs/>
        </w:rPr>
      </w:pPr>
      <w:r>
        <w:rPr>
          <w:rFonts w:cs="Times New Roman"/>
          <w:iCs/>
        </w:rPr>
        <w:t>1. Прыгнул козел в огород(ы).</w:t>
      </w:r>
    </w:p>
    <w:p w:rsidR="002F7F51" w:rsidRDefault="002F7F51" w:rsidP="002F7F51">
      <w:pPr>
        <w:pStyle w:val="1f1"/>
        <w:jc w:val="both"/>
        <w:rPr>
          <w:rFonts w:cs="Times New Roman"/>
          <w:iCs/>
        </w:rPr>
      </w:pPr>
      <w:r>
        <w:rPr>
          <w:rFonts w:cs="Times New Roman"/>
          <w:iCs/>
        </w:rPr>
        <w:t>Припев: А барыня, в огород</w:t>
      </w:r>
    </w:p>
    <w:p w:rsidR="002F7F51" w:rsidRDefault="002F7F51" w:rsidP="002F7F51">
      <w:pPr>
        <w:pStyle w:val="1f1"/>
        <w:jc w:val="both"/>
        <w:rPr>
          <w:rFonts w:cs="Times New Roman"/>
          <w:iCs/>
        </w:rPr>
      </w:pPr>
      <w:r>
        <w:rPr>
          <w:rFonts w:cs="Times New Roman"/>
          <w:iCs/>
        </w:rPr>
        <w:t>Сударыня, в огород[9].</w:t>
      </w:r>
    </w:p>
    <w:p w:rsidR="002F7F51" w:rsidRDefault="002F7F51" w:rsidP="002F7F51">
      <w:pPr>
        <w:pStyle w:val="1f1"/>
        <w:jc w:val="both"/>
        <w:rPr>
          <w:rFonts w:cs="Times New Roman"/>
          <w:iCs/>
        </w:rPr>
      </w:pPr>
      <w:r>
        <w:rPr>
          <w:rFonts w:cs="Times New Roman"/>
          <w:iCs/>
        </w:rPr>
        <w:t xml:space="preserve">2. Всю капусту </w:t>
      </w:r>
      <w:proofErr w:type="spellStart"/>
      <w:r>
        <w:rPr>
          <w:rFonts w:cs="Times New Roman"/>
          <w:iCs/>
        </w:rPr>
        <w:t>перглодал</w:t>
      </w:r>
      <w:proofErr w:type="spellEnd"/>
      <w:r>
        <w:rPr>
          <w:rFonts w:cs="Times New Roman"/>
          <w:iCs/>
        </w:rPr>
        <w:t>,</w:t>
      </w:r>
    </w:p>
    <w:p w:rsidR="002F7F51" w:rsidRDefault="002F7F51" w:rsidP="002F7F51">
      <w:pPr>
        <w:pStyle w:val="1f1"/>
        <w:jc w:val="both"/>
        <w:rPr>
          <w:rFonts w:cs="Times New Roman"/>
          <w:iCs/>
        </w:rPr>
      </w:pPr>
      <w:proofErr w:type="spellStart"/>
      <w:r>
        <w:rPr>
          <w:rFonts w:cs="Times New Roman"/>
          <w:iCs/>
        </w:rPr>
        <w:t>Кочетушки</w:t>
      </w:r>
      <w:proofErr w:type="spellEnd"/>
      <w:r>
        <w:rPr>
          <w:rFonts w:cs="Times New Roman"/>
          <w:iCs/>
        </w:rPr>
        <w:t xml:space="preserve"> </w:t>
      </w:r>
      <w:proofErr w:type="spellStart"/>
      <w:r>
        <w:rPr>
          <w:rFonts w:cs="Times New Roman"/>
          <w:iCs/>
        </w:rPr>
        <w:t>перломал</w:t>
      </w:r>
      <w:proofErr w:type="spellEnd"/>
      <w:r>
        <w:rPr>
          <w:rFonts w:cs="Times New Roman"/>
          <w:iCs/>
        </w:rPr>
        <w:t>.</w:t>
      </w:r>
    </w:p>
    <w:p w:rsidR="002F7F51" w:rsidRDefault="002F7F51" w:rsidP="002F7F51">
      <w:pPr>
        <w:pStyle w:val="1f1"/>
        <w:jc w:val="both"/>
        <w:rPr>
          <w:rFonts w:cs="Times New Roman"/>
          <w:iCs/>
        </w:rPr>
      </w:pPr>
      <w:r>
        <w:rPr>
          <w:rFonts w:cs="Times New Roman"/>
          <w:iCs/>
        </w:rPr>
        <w:t xml:space="preserve">3. </w:t>
      </w:r>
      <w:proofErr w:type="spellStart"/>
      <w:r>
        <w:rPr>
          <w:rFonts w:cs="Times New Roman"/>
          <w:iCs/>
        </w:rPr>
        <w:t>Устюшкина</w:t>
      </w:r>
      <w:proofErr w:type="spellEnd"/>
      <w:r>
        <w:rPr>
          <w:rFonts w:cs="Times New Roman"/>
          <w:iCs/>
        </w:rPr>
        <w:t xml:space="preserve"> мать добра</w:t>
      </w:r>
    </w:p>
    <w:p w:rsidR="002F7F51" w:rsidRDefault="002F7F51" w:rsidP="002F7F51">
      <w:pPr>
        <w:pStyle w:val="1f1"/>
        <w:jc w:val="both"/>
        <w:rPr>
          <w:rFonts w:cs="Times New Roman"/>
          <w:iCs/>
        </w:rPr>
      </w:pPr>
      <w:r>
        <w:rPr>
          <w:rFonts w:cs="Times New Roman"/>
          <w:iCs/>
        </w:rPr>
        <w:t>Повела козла за рога.</w:t>
      </w:r>
    </w:p>
    <w:p w:rsidR="002F7F51" w:rsidRDefault="002F7F51" w:rsidP="002F7F51">
      <w:pPr>
        <w:pStyle w:val="1f1"/>
        <w:jc w:val="both"/>
        <w:rPr>
          <w:rFonts w:cs="Times New Roman"/>
          <w:iCs/>
        </w:rPr>
      </w:pPr>
      <w:r>
        <w:rPr>
          <w:rFonts w:cs="Times New Roman"/>
          <w:iCs/>
        </w:rPr>
        <w:t>4. В первом торге — рубль дают,</w:t>
      </w:r>
    </w:p>
    <w:p w:rsidR="002F7F51" w:rsidRDefault="002F7F51" w:rsidP="002F7F51">
      <w:pPr>
        <w:pStyle w:val="1f1"/>
        <w:jc w:val="both"/>
        <w:rPr>
          <w:rFonts w:cs="Times New Roman"/>
          <w:iCs/>
        </w:rPr>
      </w:pPr>
      <w:r>
        <w:rPr>
          <w:rFonts w:cs="Times New Roman"/>
          <w:iCs/>
        </w:rPr>
        <w:t>Во втором-то — два дают.</w:t>
      </w:r>
    </w:p>
    <w:p w:rsidR="002F7F51" w:rsidRDefault="002F7F51" w:rsidP="002F7F51">
      <w:pPr>
        <w:pStyle w:val="1f1"/>
        <w:jc w:val="both"/>
        <w:rPr>
          <w:rFonts w:cs="Times New Roman"/>
          <w:iCs/>
        </w:rPr>
      </w:pPr>
      <w:r>
        <w:rPr>
          <w:rFonts w:cs="Times New Roman"/>
          <w:iCs/>
        </w:rPr>
        <w:t>5. В третьем торге — три дают.</w:t>
      </w:r>
    </w:p>
    <w:p w:rsidR="002F7F51" w:rsidRDefault="002F7F51" w:rsidP="002F7F51">
      <w:pPr>
        <w:pStyle w:val="1f1"/>
        <w:jc w:val="both"/>
        <w:rPr>
          <w:rFonts w:cs="Times New Roman"/>
          <w:iCs/>
        </w:rPr>
      </w:pPr>
      <w:r>
        <w:rPr>
          <w:rFonts w:cs="Times New Roman"/>
          <w:iCs/>
        </w:rPr>
        <w:t xml:space="preserve">6. На </w:t>
      </w:r>
      <w:proofErr w:type="spellStart"/>
      <w:r>
        <w:rPr>
          <w:rFonts w:cs="Times New Roman"/>
          <w:iCs/>
        </w:rPr>
        <w:t>руб</w:t>
      </w:r>
      <w:proofErr w:type="spellEnd"/>
      <w:r>
        <w:rPr>
          <w:rFonts w:cs="Times New Roman"/>
          <w:iCs/>
        </w:rPr>
        <w:t>(</w:t>
      </w:r>
      <w:proofErr w:type="spellStart"/>
      <w:r>
        <w:rPr>
          <w:rFonts w:cs="Times New Roman"/>
          <w:iCs/>
        </w:rPr>
        <w:t>ы</w:t>
      </w:r>
      <w:proofErr w:type="spellEnd"/>
      <w:r>
        <w:rPr>
          <w:rFonts w:cs="Times New Roman"/>
          <w:iCs/>
        </w:rPr>
        <w:t>)ль куплю белил,</w:t>
      </w:r>
    </w:p>
    <w:p w:rsidR="002F7F51" w:rsidRDefault="002F7F51" w:rsidP="002F7F51">
      <w:pPr>
        <w:pStyle w:val="1f1"/>
        <w:jc w:val="both"/>
        <w:rPr>
          <w:rFonts w:cs="Times New Roman"/>
          <w:iCs/>
        </w:rPr>
      </w:pPr>
      <w:r>
        <w:rPr>
          <w:rFonts w:cs="Times New Roman"/>
          <w:iCs/>
        </w:rPr>
        <w:t>На другой куплю чернил.</w:t>
      </w:r>
    </w:p>
    <w:p w:rsidR="002F7F51" w:rsidRDefault="002F7F51" w:rsidP="002F7F51">
      <w:pPr>
        <w:pStyle w:val="1f1"/>
        <w:jc w:val="both"/>
        <w:rPr>
          <w:rFonts w:cs="Times New Roman"/>
          <w:iCs/>
        </w:rPr>
      </w:pPr>
      <w:r>
        <w:rPr>
          <w:rFonts w:cs="Times New Roman"/>
          <w:iCs/>
        </w:rPr>
        <w:t>7. На третий куплю румян.</w:t>
      </w:r>
    </w:p>
    <w:p w:rsidR="002F7F51" w:rsidRDefault="002F7F51" w:rsidP="002F7F51">
      <w:pPr>
        <w:pStyle w:val="1f1"/>
        <w:jc w:val="both"/>
        <w:rPr>
          <w:rFonts w:cs="Times New Roman"/>
          <w:iCs/>
        </w:rPr>
      </w:pPr>
      <w:r>
        <w:rPr>
          <w:rFonts w:cs="Times New Roman"/>
          <w:iCs/>
        </w:rPr>
        <w:t>8. Набелюсь я — белый снег,</w:t>
      </w:r>
    </w:p>
    <w:p w:rsidR="002F7F51" w:rsidRDefault="002F7F51" w:rsidP="002F7F51">
      <w:pPr>
        <w:pStyle w:val="1f1"/>
        <w:jc w:val="both"/>
        <w:rPr>
          <w:rFonts w:cs="Times New Roman"/>
          <w:iCs/>
        </w:rPr>
      </w:pPr>
      <w:proofErr w:type="spellStart"/>
      <w:r>
        <w:rPr>
          <w:rFonts w:cs="Times New Roman"/>
          <w:iCs/>
        </w:rPr>
        <w:t>Начернюсь</w:t>
      </w:r>
      <w:proofErr w:type="spellEnd"/>
      <w:r>
        <w:rPr>
          <w:rFonts w:cs="Times New Roman"/>
          <w:iCs/>
        </w:rPr>
        <w:t xml:space="preserve"> я — черна грязь.</w:t>
      </w:r>
    </w:p>
    <w:p w:rsidR="002F7F51" w:rsidRDefault="002F7F51" w:rsidP="002F7F51">
      <w:pPr>
        <w:pStyle w:val="1f1"/>
        <w:jc w:val="both"/>
        <w:rPr>
          <w:rFonts w:cs="Times New Roman"/>
          <w:iCs/>
        </w:rPr>
      </w:pPr>
      <w:r>
        <w:rPr>
          <w:rFonts w:cs="Times New Roman"/>
          <w:iCs/>
        </w:rPr>
        <w:t>9. Нарумянюсь — алый цвет.</w:t>
      </w:r>
    </w:p>
    <w:p w:rsidR="002F7F51" w:rsidRDefault="002F7F51" w:rsidP="002F7F51">
      <w:pPr>
        <w:pStyle w:val="1f1"/>
        <w:jc w:val="both"/>
        <w:rPr>
          <w:rFonts w:cs="Times New Roman"/>
          <w:iCs/>
        </w:rPr>
      </w:pPr>
      <w:r>
        <w:rPr>
          <w:rFonts w:cs="Times New Roman"/>
          <w:iCs/>
        </w:rPr>
        <w:t>10. Приехал муж из Москвы.</w:t>
      </w:r>
    </w:p>
    <w:p w:rsidR="002F7F51" w:rsidRDefault="002F7F51" w:rsidP="002F7F51">
      <w:pPr>
        <w:pStyle w:val="1f1"/>
        <w:jc w:val="both"/>
        <w:rPr>
          <w:rFonts w:cs="Times New Roman"/>
          <w:iCs/>
        </w:rPr>
      </w:pPr>
      <w:r>
        <w:rPr>
          <w:rFonts w:cs="Times New Roman"/>
          <w:iCs/>
        </w:rPr>
        <w:t>11. — Зачем, баба, белая?</w:t>
      </w:r>
    </w:p>
    <w:p w:rsidR="002F7F51" w:rsidRDefault="002F7F51" w:rsidP="002F7F51">
      <w:pPr>
        <w:pStyle w:val="1f1"/>
        <w:jc w:val="both"/>
        <w:rPr>
          <w:rFonts w:cs="Times New Roman"/>
          <w:iCs/>
        </w:rPr>
      </w:pPr>
      <w:r>
        <w:rPr>
          <w:rFonts w:cs="Times New Roman"/>
          <w:iCs/>
        </w:rPr>
        <w:t>12. — Сударь, муку сеяла, да.</w:t>
      </w:r>
    </w:p>
    <w:p w:rsidR="002F7F51" w:rsidRDefault="002F7F51" w:rsidP="002F7F51">
      <w:pPr>
        <w:pStyle w:val="1f1"/>
        <w:jc w:val="both"/>
        <w:rPr>
          <w:rFonts w:cs="Times New Roman"/>
          <w:iCs/>
        </w:rPr>
      </w:pPr>
      <w:r>
        <w:rPr>
          <w:rFonts w:cs="Times New Roman"/>
          <w:iCs/>
        </w:rPr>
        <w:t>13. — Зачем, баба, румяна?</w:t>
      </w:r>
    </w:p>
    <w:p w:rsidR="002F7F51" w:rsidRDefault="002F7F51" w:rsidP="002F7F51">
      <w:pPr>
        <w:pStyle w:val="1f1"/>
        <w:jc w:val="both"/>
        <w:rPr>
          <w:rFonts w:cs="Times New Roman"/>
          <w:iCs/>
        </w:rPr>
      </w:pPr>
      <w:r>
        <w:rPr>
          <w:rFonts w:cs="Times New Roman"/>
          <w:iCs/>
        </w:rPr>
        <w:t>14. — Перед пылом стояла.</w:t>
      </w:r>
    </w:p>
    <w:p w:rsidR="002F7F51" w:rsidRDefault="002F7F51" w:rsidP="002F7F51">
      <w:pPr>
        <w:pStyle w:val="1f1"/>
        <w:jc w:val="both"/>
        <w:rPr>
          <w:rFonts w:cs="Times New Roman"/>
          <w:iCs/>
        </w:rPr>
      </w:pPr>
      <w:r>
        <w:rPr>
          <w:rFonts w:cs="Times New Roman"/>
          <w:iCs/>
        </w:rPr>
        <w:t>15. — Зачем, баба, черная?</w:t>
      </w:r>
    </w:p>
    <w:p w:rsidR="002F7F51" w:rsidRDefault="002F7F51" w:rsidP="002F7F51">
      <w:pPr>
        <w:pStyle w:val="1f1"/>
        <w:jc w:val="both"/>
        <w:rPr>
          <w:rFonts w:cs="Times New Roman"/>
          <w:iCs/>
        </w:rPr>
      </w:pPr>
      <w:r>
        <w:rPr>
          <w:rFonts w:cs="Times New Roman"/>
          <w:iCs/>
        </w:rPr>
        <w:t xml:space="preserve">16. — Об челнок </w:t>
      </w:r>
      <w:proofErr w:type="spellStart"/>
      <w:r>
        <w:rPr>
          <w:rFonts w:cs="Times New Roman"/>
          <w:iCs/>
        </w:rPr>
        <w:t>мазнулася</w:t>
      </w:r>
      <w:proofErr w:type="spellEnd"/>
      <w:r>
        <w:rPr>
          <w:rFonts w:cs="Times New Roman"/>
          <w:iCs/>
        </w:rPr>
        <w:t>.</w:t>
      </w:r>
    </w:p>
    <w:p w:rsidR="002F7F51" w:rsidRDefault="002F7F51" w:rsidP="002F7F51">
      <w:pPr>
        <w:pStyle w:val="1f1"/>
        <w:jc w:val="both"/>
        <w:rPr>
          <w:rFonts w:cs="Times New Roman"/>
          <w:bCs/>
          <w:lang w:val="en-US"/>
        </w:rPr>
      </w:pPr>
      <w:r>
        <w:rPr>
          <w:rFonts w:cs="Times New Roman"/>
          <w:iCs/>
          <w:noProof/>
          <w:lang w:eastAsia="ru-RU" w:bidi="ar-SA"/>
        </w:rPr>
        <w:lastRenderedPageBreak/>
        <w:drawing>
          <wp:inline distT="0" distB="0" distL="0" distR="0">
            <wp:extent cx="6132830" cy="2239010"/>
            <wp:effectExtent l="19050" t="0" r="127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cstate="print"/>
                    <a:srcRect/>
                    <a:stretch>
                      <a:fillRect/>
                    </a:stretch>
                  </pic:blipFill>
                  <pic:spPr bwMode="auto">
                    <a:xfrm>
                      <a:off x="0" y="0"/>
                      <a:ext cx="6132830" cy="2239010"/>
                    </a:xfrm>
                    <a:prstGeom prst="rect">
                      <a:avLst/>
                    </a:prstGeom>
                    <a:solidFill>
                      <a:srgbClr val="FFFFFF"/>
                    </a:solidFill>
                    <a:ln w="9525">
                      <a:noFill/>
                      <a:miter lim="800000"/>
                      <a:headEnd/>
                      <a:tailEnd/>
                    </a:ln>
                  </pic:spPr>
                </pic:pic>
              </a:graphicData>
            </a:graphic>
          </wp:inline>
        </w:drawing>
      </w:r>
    </w:p>
    <w:p w:rsidR="002F7F51" w:rsidRDefault="002F7F51" w:rsidP="002F7F51">
      <w:pPr>
        <w:pStyle w:val="1f1"/>
        <w:jc w:val="both"/>
        <w:rPr>
          <w:rFonts w:cs="Times New Roman"/>
          <w:bCs/>
        </w:rPr>
      </w:pPr>
      <w:r>
        <w:rPr>
          <w:rFonts w:cs="Times New Roman"/>
          <w:bCs/>
          <w:noProof/>
          <w:lang w:eastAsia="ru-RU" w:bidi="ar-SA"/>
        </w:rPr>
        <w:lastRenderedPageBreak/>
        <w:drawing>
          <wp:inline distT="0" distB="0" distL="0" distR="0">
            <wp:extent cx="5943600" cy="8072120"/>
            <wp:effectExtent l="1905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cstate="print"/>
                    <a:srcRect/>
                    <a:stretch>
                      <a:fillRect/>
                    </a:stretch>
                  </pic:blipFill>
                  <pic:spPr bwMode="auto">
                    <a:xfrm>
                      <a:off x="0" y="0"/>
                      <a:ext cx="5943600" cy="8072120"/>
                    </a:xfrm>
                    <a:prstGeom prst="rect">
                      <a:avLst/>
                    </a:prstGeom>
                    <a:solidFill>
                      <a:srgbClr val="FFFFFF"/>
                    </a:solidFill>
                    <a:ln w="9525">
                      <a:noFill/>
                      <a:miter lim="800000"/>
                      <a:headEnd/>
                      <a:tailEnd/>
                    </a:ln>
                  </pic:spPr>
                </pic:pic>
              </a:graphicData>
            </a:graphic>
          </wp:inline>
        </w:drawing>
      </w:r>
    </w:p>
    <w:p w:rsidR="002F7F51" w:rsidRDefault="002F7F51" w:rsidP="002F7F51">
      <w:pPr>
        <w:pStyle w:val="1f1"/>
        <w:jc w:val="both"/>
        <w:rPr>
          <w:rFonts w:cs="Times New Roman"/>
        </w:rPr>
      </w:pPr>
      <w:r>
        <w:rPr>
          <w:rFonts w:cs="Times New Roman"/>
          <w:bCs/>
        </w:rPr>
        <w:t xml:space="preserve">Капуста: </w:t>
      </w:r>
      <w:r>
        <w:rPr>
          <w:rFonts w:cs="Times New Roman"/>
        </w:rPr>
        <w:t>Молодцы! Помогли одеться моим подружкам.</w:t>
      </w:r>
    </w:p>
    <w:p w:rsidR="002F7F51" w:rsidRDefault="002F7F51" w:rsidP="002F7F51">
      <w:pPr>
        <w:pStyle w:val="1f1"/>
        <w:jc w:val="both"/>
        <w:rPr>
          <w:rFonts w:cs="Times New Roman"/>
          <w:i/>
          <w:iCs/>
        </w:rPr>
      </w:pPr>
    </w:p>
    <w:p w:rsidR="002F7F51" w:rsidRDefault="002F7F51" w:rsidP="002F7F51">
      <w:pPr>
        <w:pStyle w:val="1f1"/>
        <w:jc w:val="both"/>
        <w:rPr>
          <w:rFonts w:cs="Times New Roman"/>
        </w:rPr>
      </w:pPr>
      <w:r>
        <w:rPr>
          <w:rFonts w:cs="Times New Roman"/>
        </w:rPr>
        <w:t>Внезапно забегают Зайцы, чтобы забрать капусту.</w:t>
      </w:r>
    </w:p>
    <w:p w:rsidR="002F7F51" w:rsidRDefault="002F7F51" w:rsidP="002F7F51">
      <w:pPr>
        <w:pStyle w:val="1f1"/>
        <w:jc w:val="both"/>
        <w:rPr>
          <w:rFonts w:cs="Times New Roman"/>
          <w:i/>
          <w:iCs/>
        </w:rPr>
      </w:pPr>
    </w:p>
    <w:p w:rsidR="002F7F51" w:rsidRDefault="002F7F51" w:rsidP="002F7F51">
      <w:pPr>
        <w:pStyle w:val="1f1"/>
        <w:jc w:val="both"/>
        <w:rPr>
          <w:rFonts w:cs="Times New Roman"/>
        </w:rPr>
      </w:pPr>
      <w:r>
        <w:rPr>
          <w:rFonts w:cs="Times New Roman"/>
          <w:bCs/>
        </w:rPr>
        <w:t xml:space="preserve">1 Заяц: </w:t>
      </w:r>
      <w:r>
        <w:rPr>
          <w:rFonts w:cs="Times New Roman"/>
        </w:rPr>
        <w:t>Мы капусту заберем,</w:t>
      </w:r>
    </w:p>
    <w:p w:rsidR="002F7F51" w:rsidRDefault="002F7F51" w:rsidP="002F7F51">
      <w:pPr>
        <w:pStyle w:val="1f1"/>
        <w:jc w:val="both"/>
        <w:rPr>
          <w:rFonts w:cs="Times New Roman"/>
        </w:rPr>
      </w:pPr>
      <w:r>
        <w:rPr>
          <w:rFonts w:cs="Times New Roman"/>
        </w:rPr>
        <w:t>вам капусту не вернем!</w:t>
      </w:r>
    </w:p>
    <w:p w:rsidR="002F7F51" w:rsidRDefault="002F7F51" w:rsidP="002F7F51">
      <w:pPr>
        <w:pStyle w:val="1f1"/>
        <w:jc w:val="both"/>
        <w:rPr>
          <w:rFonts w:cs="Times New Roman"/>
        </w:rPr>
      </w:pPr>
      <w:r>
        <w:rPr>
          <w:rFonts w:cs="Times New Roman"/>
          <w:bCs/>
        </w:rPr>
        <w:lastRenderedPageBreak/>
        <w:t xml:space="preserve">2 Заяц: </w:t>
      </w:r>
      <w:r>
        <w:rPr>
          <w:rFonts w:cs="Times New Roman"/>
        </w:rPr>
        <w:t>Вы загадки отгадайте,</w:t>
      </w:r>
    </w:p>
    <w:p w:rsidR="002F7F51" w:rsidRDefault="002F7F51" w:rsidP="002F7F51">
      <w:pPr>
        <w:pStyle w:val="1f1"/>
        <w:jc w:val="both"/>
        <w:rPr>
          <w:rFonts w:cs="Times New Roman"/>
        </w:rPr>
      </w:pPr>
      <w:r>
        <w:rPr>
          <w:rFonts w:cs="Times New Roman"/>
        </w:rPr>
        <w:t>и капусту   забирайте!</w:t>
      </w:r>
    </w:p>
    <w:p w:rsidR="002F7F51" w:rsidRDefault="002F7F51" w:rsidP="002F7F51">
      <w:pPr>
        <w:pStyle w:val="1f1"/>
        <w:jc w:val="both"/>
        <w:rPr>
          <w:rFonts w:cs="Times New Roman"/>
          <w:b/>
          <w:bCs/>
        </w:rPr>
      </w:pPr>
      <w:r>
        <w:rPr>
          <w:rFonts w:cs="Times New Roman"/>
          <w:b/>
          <w:bCs/>
        </w:rPr>
        <w:t xml:space="preserve">Загадки </w:t>
      </w:r>
    </w:p>
    <w:p w:rsidR="002F7F51" w:rsidRDefault="002F7F51" w:rsidP="002F7F51">
      <w:pPr>
        <w:pStyle w:val="1f1"/>
        <w:jc w:val="both"/>
        <w:rPr>
          <w:rFonts w:cs="Times New Roman"/>
          <w:b/>
          <w:bCs/>
        </w:rPr>
      </w:pPr>
    </w:p>
    <w:p w:rsidR="002F7F51" w:rsidRDefault="002F7F51" w:rsidP="002F7F51">
      <w:pPr>
        <w:pStyle w:val="1f1"/>
        <w:jc w:val="both"/>
        <w:rPr>
          <w:rFonts w:cs="Times New Roman"/>
        </w:rPr>
      </w:pPr>
      <w:r>
        <w:rPr>
          <w:rFonts w:cs="Times New Roman"/>
        </w:rPr>
        <w:t>1.Под землей живет семья:</w:t>
      </w:r>
    </w:p>
    <w:p w:rsidR="002F7F51" w:rsidRDefault="002F7F51" w:rsidP="002F7F51">
      <w:pPr>
        <w:pStyle w:val="1f1"/>
        <w:jc w:val="both"/>
        <w:rPr>
          <w:rFonts w:cs="Times New Roman"/>
        </w:rPr>
      </w:pPr>
      <w:r>
        <w:rPr>
          <w:rFonts w:cs="Times New Roman"/>
        </w:rPr>
        <w:t xml:space="preserve">папа, мама, деток тьма, </w:t>
      </w:r>
    </w:p>
    <w:p w:rsidR="002F7F51" w:rsidRDefault="002F7F51" w:rsidP="002F7F51">
      <w:pPr>
        <w:pStyle w:val="1f1"/>
        <w:jc w:val="both"/>
        <w:rPr>
          <w:rFonts w:cs="Times New Roman"/>
        </w:rPr>
      </w:pPr>
      <w:r>
        <w:rPr>
          <w:rFonts w:cs="Times New Roman"/>
        </w:rPr>
        <w:t xml:space="preserve">лишь копни ее немножко - </w:t>
      </w:r>
    </w:p>
    <w:p w:rsidR="002F7F51" w:rsidRDefault="002F7F51" w:rsidP="002F7F51">
      <w:pPr>
        <w:pStyle w:val="1f1"/>
        <w:jc w:val="both"/>
        <w:rPr>
          <w:rFonts w:cs="Times New Roman"/>
        </w:rPr>
      </w:pPr>
      <w:r>
        <w:rPr>
          <w:rFonts w:cs="Times New Roman"/>
        </w:rPr>
        <w:t>вмиг появится …  (Картошка)</w:t>
      </w:r>
    </w:p>
    <w:p w:rsidR="002F7F51" w:rsidRDefault="002F7F51" w:rsidP="002F7F51">
      <w:pPr>
        <w:pStyle w:val="1f1"/>
        <w:jc w:val="both"/>
        <w:rPr>
          <w:rFonts w:cs="Times New Roman"/>
          <w:b/>
          <w:bCs/>
        </w:rPr>
      </w:pPr>
    </w:p>
    <w:p w:rsidR="002F7F51" w:rsidRDefault="002F7F51" w:rsidP="002F7F51">
      <w:pPr>
        <w:pStyle w:val="1f1"/>
        <w:jc w:val="both"/>
        <w:rPr>
          <w:rFonts w:cs="Times New Roman"/>
        </w:rPr>
      </w:pPr>
      <w:r>
        <w:rPr>
          <w:rFonts w:cs="Times New Roman"/>
        </w:rPr>
        <w:t>2.Стоял на крепкой ножке</w:t>
      </w:r>
    </w:p>
    <w:p w:rsidR="002F7F51" w:rsidRDefault="002F7F51" w:rsidP="002F7F51">
      <w:pPr>
        <w:pStyle w:val="1f1"/>
        <w:jc w:val="both"/>
        <w:rPr>
          <w:rFonts w:cs="Times New Roman"/>
        </w:rPr>
      </w:pPr>
      <w:r>
        <w:rPr>
          <w:rFonts w:cs="Times New Roman"/>
        </w:rPr>
        <w:t>Теперь лежит в лукошке   (Гриб)</w:t>
      </w:r>
    </w:p>
    <w:p w:rsidR="002F7F51" w:rsidRDefault="002F7F51" w:rsidP="002F7F51">
      <w:pPr>
        <w:pStyle w:val="1f1"/>
        <w:jc w:val="both"/>
        <w:rPr>
          <w:rFonts w:cs="Times New Roman"/>
          <w:i/>
        </w:rPr>
      </w:pPr>
    </w:p>
    <w:p w:rsidR="002F7F51" w:rsidRDefault="002F7F51" w:rsidP="002F7F51">
      <w:pPr>
        <w:pStyle w:val="1f1"/>
        <w:jc w:val="both"/>
        <w:rPr>
          <w:rFonts w:cs="Times New Roman"/>
        </w:rPr>
      </w:pPr>
      <w:r>
        <w:rPr>
          <w:rFonts w:cs="Times New Roman"/>
        </w:rPr>
        <w:t>3.От простуды нас избавил,</w:t>
      </w:r>
    </w:p>
    <w:p w:rsidR="002F7F51" w:rsidRDefault="002F7F51" w:rsidP="002F7F51">
      <w:pPr>
        <w:pStyle w:val="1f1"/>
        <w:jc w:val="both"/>
        <w:rPr>
          <w:rFonts w:cs="Times New Roman"/>
        </w:rPr>
      </w:pPr>
      <w:r>
        <w:rPr>
          <w:rFonts w:cs="Times New Roman"/>
        </w:rPr>
        <w:t>витаминов нам добавил.</w:t>
      </w:r>
    </w:p>
    <w:p w:rsidR="002F7F51" w:rsidRDefault="002F7F51" w:rsidP="002F7F51">
      <w:pPr>
        <w:pStyle w:val="1f1"/>
        <w:jc w:val="both"/>
        <w:rPr>
          <w:rFonts w:cs="Times New Roman"/>
        </w:rPr>
      </w:pPr>
      <w:r>
        <w:rPr>
          <w:rFonts w:cs="Times New Roman"/>
        </w:rPr>
        <w:t>И от гриппа нам помог,</w:t>
      </w:r>
    </w:p>
    <w:p w:rsidR="002F7F51" w:rsidRDefault="002F7F51" w:rsidP="002F7F51">
      <w:pPr>
        <w:pStyle w:val="1f1"/>
        <w:jc w:val="both"/>
        <w:rPr>
          <w:rFonts w:cs="Times New Roman"/>
        </w:rPr>
      </w:pPr>
      <w:r>
        <w:rPr>
          <w:rFonts w:cs="Times New Roman"/>
        </w:rPr>
        <w:t>горький доктор наш … (Чеснок)</w:t>
      </w:r>
    </w:p>
    <w:p w:rsidR="002F7F51" w:rsidRDefault="002F7F51" w:rsidP="002F7F51">
      <w:pPr>
        <w:pStyle w:val="1f1"/>
        <w:jc w:val="both"/>
        <w:rPr>
          <w:rFonts w:cs="Times New Roman"/>
        </w:rPr>
      </w:pPr>
    </w:p>
    <w:p w:rsidR="002F7F51" w:rsidRDefault="002F7F51" w:rsidP="002F7F51">
      <w:pPr>
        <w:spacing w:before="28" w:after="28" w:line="100" w:lineRule="atLeast"/>
        <w:rPr>
          <w:rFonts w:eastAsia="Times New Roman" w:cs="Times New Roman"/>
        </w:rPr>
      </w:pPr>
      <w:r>
        <w:rPr>
          <w:rFonts w:eastAsia="Times New Roman" w:cs="Times New Roman"/>
        </w:rPr>
        <w:t>4.Лоскуток на лоскутке – зелёные заплатки,</w:t>
      </w:r>
    </w:p>
    <w:p w:rsidR="002F7F51" w:rsidRDefault="002F7F51" w:rsidP="002F7F51">
      <w:pPr>
        <w:spacing w:before="28" w:after="28" w:line="100" w:lineRule="atLeast"/>
        <w:jc w:val="both"/>
        <w:rPr>
          <w:rFonts w:eastAsia="Times New Roman" w:cs="Times New Roman"/>
        </w:rPr>
      </w:pPr>
      <w:r>
        <w:rPr>
          <w:rFonts w:eastAsia="Times New Roman" w:cs="Times New Roman"/>
        </w:rPr>
        <w:t>Стоя на одной ноге, нежится на грядке      (Капуста)</w:t>
      </w:r>
    </w:p>
    <w:p w:rsidR="002F7F51" w:rsidRDefault="002F7F51" w:rsidP="002F7F51">
      <w:pPr>
        <w:spacing w:before="28" w:after="28" w:line="100" w:lineRule="atLeast"/>
        <w:jc w:val="both"/>
        <w:rPr>
          <w:rFonts w:eastAsia="Times New Roman" w:cs="Times New Roman"/>
        </w:rPr>
      </w:pPr>
    </w:p>
    <w:p w:rsidR="002F7F51" w:rsidRDefault="002F7F51" w:rsidP="002F7F51">
      <w:pPr>
        <w:pStyle w:val="1f1"/>
        <w:spacing w:before="28" w:after="28"/>
        <w:jc w:val="both"/>
        <w:rPr>
          <w:rFonts w:eastAsia="Times New Roman" w:cs="Times New Roman"/>
        </w:rPr>
      </w:pPr>
      <w:r>
        <w:rPr>
          <w:rFonts w:eastAsia="Times New Roman" w:cs="Times New Roman"/>
          <w:b/>
          <w:bCs/>
        </w:rPr>
        <w:t xml:space="preserve">1 Заяц: </w:t>
      </w:r>
      <w:r>
        <w:rPr>
          <w:rFonts w:eastAsia="Times New Roman" w:cs="Times New Roman"/>
        </w:rPr>
        <w:t>Мы вас обманули, слишком легкие загадки загадали.</w:t>
      </w:r>
    </w:p>
    <w:p w:rsidR="002F7F51" w:rsidRDefault="002F7F51" w:rsidP="002F7F51">
      <w:pPr>
        <w:pStyle w:val="1f1"/>
        <w:spacing w:before="28" w:after="28"/>
        <w:jc w:val="both"/>
        <w:rPr>
          <w:rFonts w:eastAsia="Times New Roman" w:cs="Times New Roman"/>
        </w:rPr>
      </w:pPr>
      <w:r>
        <w:rPr>
          <w:rFonts w:eastAsia="Times New Roman" w:cs="Times New Roman"/>
          <w:b/>
          <w:bCs/>
        </w:rPr>
        <w:t xml:space="preserve">2 Заяц: </w:t>
      </w:r>
      <w:r>
        <w:rPr>
          <w:rFonts w:eastAsia="Times New Roman" w:cs="Times New Roman"/>
        </w:rPr>
        <w:t>Лучше-ка детишки, обыграйте нас в наши любимые игры!</w:t>
      </w:r>
    </w:p>
    <w:p w:rsidR="002F7F51" w:rsidRDefault="002F7F51" w:rsidP="002F7F51">
      <w:pPr>
        <w:pStyle w:val="1f1"/>
        <w:spacing w:before="28" w:after="28"/>
        <w:jc w:val="both"/>
        <w:rPr>
          <w:rFonts w:eastAsia="Times New Roman" w:cs="Times New Roman"/>
          <w:b/>
          <w:bCs/>
        </w:rPr>
      </w:pPr>
      <w:r>
        <w:rPr>
          <w:rFonts w:eastAsia="Times New Roman" w:cs="Times New Roman"/>
        </w:rPr>
        <w:t xml:space="preserve">Начинается </w:t>
      </w:r>
      <w:r>
        <w:rPr>
          <w:rFonts w:eastAsia="Times New Roman" w:cs="Times New Roman"/>
          <w:b/>
          <w:bCs/>
        </w:rPr>
        <w:t>игра «Заяц».</w:t>
      </w:r>
    </w:p>
    <w:p w:rsidR="002F7F51" w:rsidRDefault="002F7F51" w:rsidP="002F7F51">
      <w:pPr>
        <w:pStyle w:val="1f1"/>
        <w:spacing w:before="28" w:after="28"/>
        <w:jc w:val="both"/>
        <w:rPr>
          <w:rFonts w:eastAsia="Times New Roman" w:cs="Times New Roman"/>
          <w:b/>
          <w:bCs/>
        </w:rPr>
      </w:pPr>
      <w:r>
        <w:rPr>
          <w:rFonts w:eastAsia="Times New Roman" w:cs="Times New Roman"/>
          <w:b/>
          <w:bCs/>
        </w:rPr>
        <w:t>Ход игры:</w:t>
      </w:r>
    </w:p>
    <w:p w:rsidR="002F7F51" w:rsidRDefault="002F7F51" w:rsidP="002F7F51">
      <w:pPr>
        <w:pStyle w:val="1f1"/>
        <w:spacing w:before="28" w:after="28"/>
        <w:jc w:val="both"/>
        <w:rPr>
          <w:rFonts w:eastAsia="Times New Roman" w:cs="Times New Roman"/>
        </w:rPr>
      </w:pPr>
      <w:proofErr w:type="gramStart"/>
      <w:r>
        <w:rPr>
          <w:rFonts w:eastAsia="Times New Roman" w:cs="Times New Roman"/>
        </w:rPr>
        <w:t>Играющих делим  на 2 равные группы, которые занимают места на противоположных сторонах площадки.</w:t>
      </w:r>
      <w:proofErr w:type="gramEnd"/>
      <w:r>
        <w:rPr>
          <w:rFonts w:eastAsia="Times New Roman" w:cs="Times New Roman"/>
        </w:rPr>
        <w:t xml:space="preserve"> Для игры выбирают водящего и называют его «Заяц». Дом «Зайца» находится в стороне. </w:t>
      </w:r>
    </w:p>
    <w:p w:rsidR="002F7F51" w:rsidRDefault="002F7F51" w:rsidP="002F7F51">
      <w:pPr>
        <w:pStyle w:val="1f1"/>
        <w:spacing w:before="28" w:after="28"/>
        <w:jc w:val="both"/>
        <w:rPr>
          <w:rFonts w:eastAsia="Times New Roman" w:cs="Times New Roman"/>
        </w:rPr>
      </w:pPr>
      <w:r>
        <w:rPr>
          <w:rFonts w:eastAsia="Times New Roman" w:cs="Times New Roman"/>
        </w:rPr>
        <w:t>Водящий говорит: «Кто меня боится?»</w:t>
      </w:r>
    </w:p>
    <w:p w:rsidR="002F7F51" w:rsidRDefault="002F7F51" w:rsidP="002F7F51">
      <w:pPr>
        <w:pStyle w:val="1f1"/>
        <w:spacing w:before="28" w:after="28"/>
        <w:jc w:val="both"/>
        <w:rPr>
          <w:rFonts w:eastAsia="Times New Roman" w:cs="Times New Roman"/>
        </w:rPr>
      </w:pPr>
      <w:r>
        <w:rPr>
          <w:rFonts w:eastAsia="Times New Roman" w:cs="Times New Roman"/>
        </w:rPr>
        <w:t>Игроки ему отвечают «Никто!» - и тотчас перебегают из одного дома в другой, через все поле.</w:t>
      </w:r>
    </w:p>
    <w:p w:rsidR="002F7F51" w:rsidRDefault="002F7F51" w:rsidP="002F7F51">
      <w:pPr>
        <w:pStyle w:val="1f1"/>
        <w:spacing w:before="28" w:after="28"/>
        <w:jc w:val="both"/>
        <w:rPr>
          <w:rFonts w:eastAsia="Times New Roman" w:cs="Times New Roman"/>
        </w:rPr>
      </w:pPr>
      <w:r>
        <w:rPr>
          <w:rFonts w:eastAsia="Times New Roman" w:cs="Times New Roman"/>
        </w:rPr>
        <w:t>«Заяц» выбегает из своего «дома» и пытается поймать игроков. Те, кого он поймал вместе с ним ловят играющих. Как только игроки перебегут из «дома» в «дом» и водящие займут свое место, игра возобновляется и продолжается до тех пор, пока не останется 3-4 не пойманных игрока.</w:t>
      </w:r>
    </w:p>
    <w:p w:rsidR="002F7F51" w:rsidRDefault="002F7F51" w:rsidP="002F7F51">
      <w:pPr>
        <w:pStyle w:val="1f1"/>
        <w:spacing w:before="28" w:after="28"/>
        <w:jc w:val="both"/>
        <w:rPr>
          <w:rFonts w:eastAsia="Times New Roman" w:cs="Times New Roman"/>
        </w:rPr>
      </w:pPr>
    </w:p>
    <w:p w:rsidR="002F7F51" w:rsidRDefault="002F7F51" w:rsidP="002F7F51">
      <w:pPr>
        <w:pStyle w:val="1f1"/>
        <w:spacing w:before="28" w:after="28"/>
        <w:jc w:val="both"/>
        <w:rPr>
          <w:rFonts w:eastAsia="Times New Roman" w:cs="Times New Roman"/>
        </w:rPr>
      </w:pPr>
      <w:r>
        <w:rPr>
          <w:rFonts w:eastAsia="Times New Roman" w:cs="Times New Roman"/>
          <w:b/>
          <w:bCs/>
        </w:rPr>
        <w:t xml:space="preserve">2 Заяц </w:t>
      </w:r>
      <w:r>
        <w:rPr>
          <w:rFonts w:eastAsia="Times New Roman" w:cs="Times New Roman"/>
        </w:rPr>
        <w:t>Мне понравилась игра! Молодцы ребята!</w:t>
      </w:r>
    </w:p>
    <w:p w:rsidR="002F7F51" w:rsidRDefault="002F7F51" w:rsidP="002F7F51">
      <w:pPr>
        <w:pStyle w:val="1f1"/>
        <w:spacing w:before="28" w:after="28"/>
        <w:jc w:val="both"/>
        <w:rPr>
          <w:rFonts w:eastAsia="Times New Roman" w:cs="Times New Roman"/>
        </w:rPr>
      </w:pPr>
      <w:r>
        <w:rPr>
          <w:rFonts w:eastAsia="Times New Roman" w:cs="Times New Roman"/>
        </w:rPr>
        <w:t>Обращаясь к родителям:</w:t>
      </w:r>
    </w:p>
    <w:p w:rsidR="002F7F51" w:rsidRDefault="002F7F51" w:rsidP="002F7F51">
      <w:pPr>
        <w:pStyle w:val="1f1"/>
        <w:numPr>
          <w:ilvl w:val="0"/>
          <w:numId w:val="25"/>
        </w:numPr>
        <w:spacing w:before="28" w:after="28"/>
        <w:jc w:val="both"/>
        <w:rPr>
          <w:rFonts w:eastAsia="Times New Roman" w:cs="Times New Roman"/>
        </w:rPr>
      </w:pPr>
      <w:r>
        <w:rPr>
          <w:rFonts w:eastAsia="Times New Roman" w:cs="Times New Roman"/>
        </w:rPr>
        <w:t>Дорогие зрители,</w:t>
      </w:r>
    </w:p>
    <w:p w:rsidR="002F7F51" w:rsidRDefault="002F7F51" w:rsidP="002F7F51">
      <w:pPr>
        <w:pStyle w:val="1f1"/>
        <w:spacing w:before="28" w:after="28"/>
        <w:jc w:val="both"/>
        <w:rPr>
          <w:rFonts w:eastAsia="Times New Roman" w:cs="Times New Roman"/>
        </w:rPr>
      </w:pPr>
      <w:r>
        <w:rPr>
          <w:rFonts w:eastAsia="Times New Roman" w:cs="Times New Roman"/>
        </w:rPr>
        <w:t>помочь нам не хотите ли?</w:t>
      </w:r>
    </w:p>
    <w:p w:rsidR="002F7F51" w:rsidRDefault="002F7F51" w:rsidP="002F7F51">
      <w:pPr>
        <w:pStyle w:val="1f1"/>
        <w:spacing w:before="28" w:after="28"/>
        <w:jc w:val="both"/>
        <w:rPr>
          <w:rFonts w:eastAsia="Times New Roman" w:cs="Times New Roman"/>
        </w:rPr>
      </w:pPr>
      <w:r>
        <w:rPr>
          <w:rFonts w:eastAsia="Times New Roman" w:cs="Times New Roman"/>
          <w:b/>
          <w:bCs/>
        </w:rPr>
        <w:t xml:space="preserve">1 </w:t>
      </w:r>
      <w:proofErr w:type="spellStart"/>
      <w:r>
        <w:rPr>
          <w:rFonts w:eastAsia="Times New Roman" w:cs="Times New Roman"/>
          <w:b/>
          <w:bCs/>
        </w:rPr>
        <w:t>Заяц</w:t>
      </w:r>
      <w:proofErr w:type="gramStart"/>
      <w:r>
        <w:rPr>
          <w:rFonts w:eastAsia="Times New Roman" w:cs="Times New Roman"/>
          <w:b/>
          <w:bCs/>
        </w:rPr>
        <w:t>:</w:t>
      </w:r>
      <w:r>
        <w:rPr>
          <w:rFonts w:eastAsia="Times New Roman" w:cs="Times New Roman"/>
        </w:rPr>
        <w:t>Н</w:t>
      </w:r>
      <w:proofErr w:type="gramEnd"/>
      <w:r>
        <w:rPr>
          <w:rFonts w:eastAsia="Times New Roman" w:cs="Times New Roman"/>
        </w:rPr>
        <w:t>у</w:t>
      </w:r>
      <w:proofErr w:type="spellEnd"/>
      <w:r>
        <w:rPr>
          <w:rFonts w:eastAsia="Times New Roman" w:cs="Times New Roman"/>
        </w:rPr>
        <w:t>, давайте, выходите,</w:t>
      </w:r>
    </w:p>
    <w:p w:rsidR="002F7F51" w:rsidRDefault="002F7F51" w:rsidP="002F7F51">
      <w:pPr>
        <w:pStyle w:val="1f1"/>
        <w:spacing w:before="28" w:after="28"/>
        <w:jc w:val="both"/>
        <w:rPr>
          <w:rFonts w:eastAsia="Times New Roman" w:cs="Times New Roman"/>
        </w:rPr>
      </w:pPr>
      <w:r>
        <w:rPr>
          <w:rFonts w:eastAsia="Times New Roman" w:cs="Times New Roman"/>
        </w:rPr>
        <w:t>ловкость вашу покажите.</w:t>
      </w:r>
    </w:p>
    <w:p w:rsidR="002F7F51" w:rsidRDefault="002F7F51" w:rsidP="002F7F51">
      <w:pPr>
        <w:pStyle w:val="1f1"/>
        <w:spacing w:before="28" w:after="28"/>
        <w:jc w:val="both"/>
        <w:rPr>
          <w:rFonts w:eastAsia="Times New Roman" w:cs="Times New Roman"/>
        </w:rPr>
      </w:pPr>
      <w:r>
        <w:rPr>
          <w:rFonts w:eastAsia="Times New Roman" w:cs="Times New Roman"/>
        </w:rPr>
        <w:t>Вместе будете играть</w:t>
      </w:r>
    </w:p>
    <w:p w:rsidR="002F7F51" w:rsidRDefault="002F7F51" w:rsidP="002F7F51">
      <w:pPr>
        <w:pStyle w:val="1f1"/>
        <w:spacing w:before="28" w:after="28"/>
        <w:jc w:val="both"/>
        <w:rPr>
          <w:rFonts w:eastAsia="Times New Roman" w:cs="Times New Roman"/>
        </w:rPr>
      </w:pPr>
      <w:r>
        <w:rPr>
          <w:rFonts w:eastAsia="Times New Roman" w:cs="Times New Roman"/>
        </w:rPr>
        <w:t>чтоб капусту забрать!</w:t>
      </w:r>
    </w:p>
    <w:p w:rsidR="002F7F51" w:rsidRDefault="002F7F51" w:rsidP="002F7F51">
      <w:pPr>
        <w:pStyle w:val="1f1"/>
        <w:spacing w:before="28" w:after="28"/>
        <w:jc w:val="both"/>
        <w:rPr>
          <w:rFonts w:eastAsia="Times New Roman" w:cs="Times New Roman"/>
          <w:b/>
          <w:bCs/>
        </w:rPr>
      </w:pPr>
      <w:r>
        <w:rPr>
          <w:rFonts w:eastAsia="Times New Roman" w:cs="Times New Roman"/>
          <w:b/>
          <w:bCs/>
        </w:rPr>
        <w:t>Игра «Золотые ворота» (с родителями)</w:t>
      </w:r>
    </w:p>
    <w:p w:rsidR="002F7F51" w:rsidRDefault="002F7F51" w:rsidP="002F7F51">
      <w:pPr>
        <w:pStyle w:val="1f1"/>
        <w:spacing w:before="28" w:after="28"/>
        <w:jc w:val="both"/>
        <w:rPr>
          <w:rFonts w:eastAsia="Times New Roman" w:cs="Times New Roman"/>
          <w:b/>
          <w:bCs/>
        </w:rPr>
      </w:pPr>
    </w:p>
    <w:p w:rsidR="002F7F51" w:rsidRDefault="002F7F51" w:rsidP="002F7F51">
      <w:pPr>
        <w:pStyle w:val="1f1"/>
        <w:spacing w:before="28" w:after="28"/>
        <w:jc w:val="both"/>
        <w:rPr>
          <w:rFonts w:eastAsia="Times New Roman" w:cs="Times New Roman"/>
          <w:b/>
          <w:bCs/>
        </w:rPr>
      </w:pPr>
      <w:r>
        <w:rPr>
          <w:rFonts w:eastAsia="Times New Roman" w:cs="Times New Roman"/>
          <w:b/>
          <w:bCs/>
        </w:rPr>
        <w:t>Ход игры:</w:t>
      </w:r>
    </w:p>
    <w:p w:rsidR="002F7F51" w:rsidRDefault="002F7F51" w:rsidP="002F7F51">
      <w:pPr>
        <w:pStyle w:val="1f1"/>
        <w:spacing w:before="28" w:after="28"/>
        <w:jc w:val="both"/>
        <w:rPr>
          <w:rFonts w:eastAsia="Times New Roman" w:cs="Times New Roman"/>
        </w:rPr>
      </w:pPr>
      <w:r>
        <w:rPr>
          <w:rFonts w:eastAsia="Times New Roman" w:cs="Times New Roman"/>
        </w:rPr>
        <w:t>Выбираются двое игроков, которые встаю друг напротив друга, образуя «ворота». Остальные встают цепочкой, берутся за руки и проходят под «воротами».</w:t>
      </w:r>
    </w:p>
    <w:p w:rsidR="002F7F51" w:rsidRDefault="002F7F51" w:rsidP="002F7F51">
      <w:pPr>
        <w:pStyle w:val="1f1"/>
        <w:spacing w:before="28" w:after="28"/>
        <w:jc w:val="both"/>
        <w:rPr>
          <w:rFonts w:eastAsia="Times New Roman" w:cs="Times New Roman"/>
        </w:rPr>
      </w:pPr>
      <w:r>
        <w:rPr>
          <w:rFonts w:eastAsia="Times New Roman" w:cs="Times New Roman"/>
        </w:rPr>
        <w:t>Игроки, образующие «ворота» напевают:</w:t>
      </w:r>
    </w:p>
    <w:p w:rsidR="002F7F51" w:rsidRDefault="002F7F51" w:rsidP="002F7F51">
      <w:pPr>
        <w:pStyle w:val="1f1"/>
        <w:spacing w:before="28" w:after="28"/>
        <w:jc w:val="both"/>
        <w:rPr>
          <w:rFonts w:eastAsia="Times New Roman" w:cs="Times New Roman"/>
        </w:rPr>
      </w:pPr>
      <w:r>
        <w:rPr>
          <w:rFonts w:eastAsia="Times New Roman" w:cs="Times New Roman"/>
        </w:rPr>
        <w:lastRenderedPageBreak/>
        <w:t>Золотые ворота</w:t>
      </w:r>
    </w:p>
    <w:p w:rsidR="002F7F51" w:rsidRDefault="002F7F51" w:rsidP="002F7F51">
      <w:pPr>
        <w:pStyle w:val="1f1"/>
        <w:spacing w:before="28" w:after="28"/>
        <w:jc w:val="both"/>
        <w:rPr>
          <w:rFonts w:eastAsia="Times New Roman" w:cs="Times New Roman"/>
        </w:rPr>
      </w:pPr>
      <w:r>
        <w:rPr>
          <w:rFonts w:eastAsia="Times New Roman" w:cs="Times New Roman"/>
        </w:rPr>
        <w:t>пропускают не всегда.</w:t>
      </w:r>
    </w:p>
    <w:p w:rsidR="002F7F51" w:rsidRDefault="002F7F51" w:rsidP="002F7F51">
      <w:pPr>
        <w:pStyle w:val="1f1"/>
        <w:spacing w:before="28" w:after="28"/>
        <w:jc w:val="both"/>
        <w:rPr>
          <w:rFonts w:eastAsia="Times New Roman" w:cs="Times New Roman"/>
        </w:rPr>
      </w:pPr>
      <w:r>
        <w:rPr>
          <w:rFonts w:eastAsia="Times New Roman" w:cs="Times New Roman"/>
        </w:rPr>
        <w:t>Первый раз прощается,</w:t>
      </w:r>
    </w:p>
    <w:p w:rsidR="002F7F51" w:rsidRDefault="002F7F51" w:rsidP="002F7F51">
      <w:pPr>
        <w:pStyle w:val="1f1"/>
        <w:spacing w:before="28" w:after="28"/>
        <w:jc w:val="both"/>
        <w:rPr>
          <w:rFonts w:eastAsia="Times New Roman" w:cs="Times New Roman"/>
        </w:rPr>
      </w:pPr>
      <w:r>
        <w:rPr>
          <w:rFonts w:eastAsia="Times New Roman" w:cs="Times New Roman"/>
        </w:rPr>
        <w:t xml:space="preserve">второй раз запрещается, </w:t>
      </w:r>
    </w:p>
    <w:p w:rsidR="002F7F51" w:rsidRDefault="002F7F51" w:rsidP="002F7F51">
      <w:pPr>
        <w:pStyle w:val="1f1"/>
        <w:spacing w:before="28" w:after="28"/>
        <w:jc w:val="both"/>
        <w:rPr>
          <w:rFonts w:eastAsia="Times New Roman" w:cs="Times New Roman"/>
        </w:rPr>
      </w:pPr>
      <w:r>
        <w:rPr>
          <w:rFonts w:eastAsia="Times New Roman" w:cs="Times New Roman"/>
        </w:rPr>
        <w:t>а на третий раз не пропустим вас!</w:t>
      </w:r>
    </w:p>
    <w:p w:rsidR="002F7F51" w:rsidRDefault="002F7F51" w:rsidP="002F7F51">
      <w:pPr>
        <w:pStyle w:val="1f1"/>
        <w:spacing w:before="28" w:after="28"/>
        <w:jc w:val="both"/>
        <w:rPr>
          <w:rFonts w:eastAsia="Times New Roman" w:cs="Times New Roman"/>
        </w:rPr>
      </w:pPr>
      <w:r>
        <w:rPr>
          <w:rFonts w:eastAsia="Times New Roman" w:cs="Times New Roman"/>
        </w:rPr>
        <w:t>На последних словах  игроки - «ворота» резко опускают руки и ловят тех, кто оказался под ними. Пойманные, образуют новые «ворота».</w:t>
      </w:r>
    </w:p>
    <w:p w:rsidR="002F7F51" w:rsidRDefault="002F7F51" w:rsidP="002F7F51">
      <w:pPr>
        <w:pStyle w:val="1f1"/>
        <w:spacing w:before="28" w:after="28"/>
        <w:jc w:val="both"/>
        <w:rPr>
          <w:rFonts w:eastAsia="Times New Roman" w:cs="Times New Roman"/>
        </w:rPr>
      </w:pPr>
    </w:p>
    <w:p w:rsidR="002F7F51" w:rsidRDefault="002F7F51" w:rsidP="002F7F51">
      <w:pPr>
        <w:pStyle w:val="1f1"/>
        <w:spacing w:before="28" w:after="28"/>
        <w:jc w:val="both"/>
        <w:rPr>
          <w:rFonts w:eastAsia="Times New Roman" w:cs="Times New Roman"/>
        </w:rPr>
      </w:pPr>
      <w:r>
        <w:rPr>
          <w:rFonts w:eastAsia="Times New Roman" w:cs="Times New Roman"/>
          <w:bCs/>
        </w:rPr>
        <w:t>Капуста:</w:t>
      </w:r>
      <w:r>
        <w:rPr>
          <w:rFonts w:eastAsia="Times New Roman" w:cs="Times New Roman"/>
          <w:b/>
          <w:bCs/>
        </w:rPr>
        <w:t xml:space="preserve"> </w:t>
      </w:r>
      <w:r>
        <w:rPr>
          <w:rFonts w:eastAsia="Times New Roman" w:cs="Times New Roman"/>
        </w:rPr>
        <w:t>Ну, все, зайцы! Отдавайте нам капусту!</w:t>
      </w:r>
    </w:p>
    <w:p w:rsidR="002F7F51" w:rsidRDefault="002F7F51" w:rsidP="002F7F51">
      <w:pPr>
        <w:pStyle w:val="1f1"/>
        <w:spacing w:before="28" w:after="28"/>
        <w:jc w:val="both"/>
        <w:rPr>
          <w:rFonts w:eastAsia="Times New Roman" w:cs="Times New Roman"/>
        </w:rPr>
      </w:pPr>
      <w:r>
        <w:rPr>
          <w:rFonts w:eastAsia="Times New Roman" w:cs="Times New Roman"/>
        </w:rPr>
        <w:t>(Зайцы отдают капусту).</w:t>
      </w:r>
    </w:p>
    <w:p w:rsidR="002F7F51" w:rsidRDefault="002F7F51" w:rsidP="002F7F51">
      <w:pPr>
        <w:pStyle w:val="1f1"/>
        <w:tabs>
          <w:tab w:val="left" w:pos="244"/>
        </w:tabs>
        <w:spacing w:before="28" w:after="28"/>
        <w:ind w:left="52"/>
        <w:jc w:val="both"/>
        <w:rPr>
          <w:rFonts w:eastAsia="Times New Roman" w:cs="Times New Roman"/>
        </w:rPr>
      </w:pPr>
      <w:r>
        <w:rPr>
          <w:rFonts w:eastAsia="Times New Roman" w:cs="Times New Roman"/>
        </w:rPr>
        <w:t>Зайцы: Все загадки отгадали,</w:t>
      </w:r>
    </w:p>
    <w:p w:rsidR="002F7F51" w:rsidRDefault="002F7F51" w:rsidP="002F7F51">
      <w:pPr>
        <w:pStyle w:val="1f1"/>
        <w:tabs>
          <w:tab w:val="left" w:pos="244"/>
        </w:tabs>
        <w:spacing w:before="28" w:after="28"/>
        <w:ind w:left="52"/>
        <w:jc w:val="both"/>
        <w:rPr>
          <w:rFonts w:eastAsia="Times New Roman" w:cs="Times New Roman"/>
        </w:rPr>
      </w:pPr>
      <w:r>
        <w:rPr>
          <w:rFonts w:eastAsia="Times New Roman" w:cs="Times New Roman"/>
        </w:rPr>
        <w:t>в игры наши поиграли!</w:t>
      </w:r>
    </w:p>
    <w:p w:rsidR="002F7F51" w:rsidRDefault="002F7F51" w:rsidP="002F7F51">
      <w:pPr>
        <w:pStyle w:val="1f1"/>
        <w:numPr>
          <w:ilvl w:val="0"/>
          <w:numId w:val="26"/>
        </w:numPr>
        <w:tabs>
          <w:tab w:val="left" w:pos="244"/>
        </w:tabs>
        <w:spacing w:before="28" w:after="28"/>
        <w:ind w:left="52" w:firstLine="0"/>
        <w:jc w:val="both"/>
        <w:rPr>
          <w:rFonts w:eastAsia="Times New Roman" w:cs="Times New Roman"/>
        </w:rPr>
      </w:pPr>
      <w:r>
        <w:rPr>
          <w:rFonts w:eastAsia="Times New Roman" w:cs="Times New Roman"/>
        </w:rPr>
        <w:t>А теперь, давайте, зайцы</w:t>
      </w:r>
    </w:p>
    <w:p w:rsidR="002F7F51" w:rsidRDefault="002F7F51" w:rsidP="002F7F51">
      <w:pPr>
        <w:pStyle w:val="1f1"/>
        <w:tabs>
          <w:tab w:val="left" w:pos="244"/>
        </w:tabs>
        <w:spacing w:before="28" w:after="28"/>
        <w:ind w:left="52"/>
        <w:jc w:val="both"/>
        <w:rPr>
          <w:rFonts w:eastAsia="Times New Roman" w:cs="Times New Roman"/>
        </w:rPr>
      </w:pPr>
      <w:r>
        <w:rPr>
          <w:rFonts w:eastAsia="Times New Roman" w:cs="Times New Roman"/>
        </w:rPr>
        <w:t xml:space="preserve"> в хоровод вы наш вставайте!</w:t>
      </w:r>
    </w:p>
    <w:p w:rsidR="002F7F51" w:rsidRDefault="002F7F51" w:rsidP="002F7F51">
      <w:pPr>
        <w:pStyle w:val="1f1"/>
        <w:tabs>
          <w:tab w:val="left" w:pos="244"/>
        </w:tabs>
        <w:spacing w:before="28" w:after="28"/>
        <w:ind w:left="52"/>
        <w:jc w:val="both"/>
        <w:rPr>
          <w:rFonts w:cs="Times New Roman"/>
        </w:rPr>
      </w:pPr>
    </w:p>
    <w:p w:rsidR="002F7F51" w:rsidRDefault="002F7F51" w:rsidP="002F7F51">
      <w:pPr>
        <w:pStyle w:val="1f1"/>
        <w:tabs>
          <w:tab w:val="left" w:pos="244"/>
        </w:tabs>
        <w:spacing w:before="28" w:after="28"/>
        <w:ind w:left="52"/>
        <w:jc w:val="both"/>
        <w:rPr>
          <w:rFonts w:eastAsia="Times New Roman" w:cs="Times New Roman"/>
          <w:b/>
          <w:bCs/>
        </w:rPr>
      </w:pPr>
      <w:r>
        <w:rPr>
          <w:rFonts w:eastAsia="Times New Roman" w:cs="Times New Roman"/>
          <w:b/>
          <w:bCs/>
        </w:rPr>
        <w:t>Хоровод «</w:t>
      </w:r>
      <w:proofErr w:type="spellStart"/>
      <w:r>
        <w:rPr>
          <w:rFonts w:eastAsia="Times New Roman" w:cs="Times New Roman"/>
          <w:b/>
          <w:bCs/>
        </w:rPr>
        <w:t>Капустка</w:t>
      </w:r>
      <w:proofErr w:type="spellEnd"/>
      <w:r>
        <w:rPr>
          <w:rFonts w:eastAsia="Times New Roman" w:cs="Times New Roman"/>
          <w:b/>
          <w:bCs/>
        </w:rPr>
        <w:t>»</w:t>
      </w:r>
    </w:p>
    <w:p w:rsidR="002F7F51" w:rsidRDefault="002F7F51" w:rsidP="002F7F51">
      <w:pPr>
        <w:pStyle w:val="1f1"/>
        <w:tabs>
          <w:tab w:val="left" w:pos="244"/>
        </w:tabs>
        <w:spacing w:before="28" w:after="28"/>
        <w:ind w:left="52"/>
        <w:jc w:val="both"/>
        <w:rPr>
          <w:rFonts w:eastAsia="Times New Roman" w:cs="Times New Roman"/>
          <w:bCs/>
        </w:rPr>
      </w:pPr>
      <w:r>
        <w:rPr>
          <w:rFonts w:eastAsia="Times New Roman" w:cs="Times New Roman"/>
        </w:rPr>
        <w:t xml:space="preserve">исполняется </w:t>
      </w:r>
      <w:r>
        <w:rPr>
          <w:rFonts w:eastAsia="Times New Roman" w:cs="Times New Roman"/>
          <w:bCs/>
        </w:rPr>
        <w:t xml:space="preserve">русская народная песня «Вейся, вейся </w:t>
      </w:r>
      <w:proofErr w:type="spellStart"/>
      <w:r>
        <w:rPr>
          <w:rFonts w:eastAsia="Times New Roman" w:cs="Times New Roman"/>
          <w:bCs/>
        </w:rPr>
        <w:t>капустка</w:t>
      </w:r>
      <w:proofErr w:type="spellEnd"/>
      <w:r>
        <w:rPr>
          <w:rFonts w:eastAsia="Times New Roman" w:cs="Times New Roman"/>
          <w:bCs/>
        </w:rPr>
        <w:t>»</w:t>
      </w:r>
    </w:p>
    <w:p w:rsidR="002F7F51" w:rsidRDefault="002F7F51" w:rsidP="002F7F51">
      <w:pPr>
        <w:pStyle w:val="1f1"/>
        <w:tabs>
          <w:tab w:val="left" w:pos="244"/>
        </w:tabs>
        <w:spacing w:before="28" w:after="28"/>
        <w:ind w:left="52"/>
        <w:jc w:val="both"/>
        <w:rPr>
          <w:rFonts w:eastAsia="Times New Roman" w:cs="Times New Roman"/>
        </w:rPr>
      </w:pPr>
      <w:r>
        <w:rPr>
          <w:rFonts w:eastAsia="Times New Roman" w:cs="Times New Roman"/>
        </w:rPr>
        <w:t xml:space="preserve">Все берутся за руки и идут длинной вереницей. Первый стоящий человек проводит хоровод через своеобразные «ворота» - поднятые кверху сомкнутые руки, которые держат последние участники в веренице. Когда все играющие проходят через «ворота», самый последний заворачивается и «завивает </w:t>
      </w:r>
      <w:proofErr w:type="spellStart"/>
      <w:r>
        <w:rPr>
          <w:rFonts w:eastAsia="Times New Roman" w:cs="Times New Roman"/>
        </w:rPr>
        <w:t>капустку</w:t>
      </w:r>
      <w:proofErr w:type="spellEnd"/>
      <w:r>
        <w:rPr>
          <w:rFonts w:eastAsia="Times New Roman" w:cs="Times New Roman"/>
        </w:rPr>
        <w:t>», т. е. перебрасывает через плечо руку, которой держится за товарища. Затем хоровод проходит через вторые «ворота», третьи и т.д</w:t>
      </w:r>
      <w:proofErr w:type="gramStart"/>
      <w:r>
        <w:rPr>
          <w:rFonts w:eastAsia="Times New Roman" w:cs="Times New Roman"/>
        </w:rPr>
        <w:t>.и</w:t>
      </w:r>
      <w:proofErr w:type="gramEnd"/>
      <w:r>
        <w:rPr>
          <w:rFonts w:eastAsia="Times New Roman" w:cs="Times New Roman"/>
        </w:rPr>
        <w:t xml:space="preserve"> до тех пор, пока не «завьются» все играющие. После этого действия последний стоящий участник в веренице остается стоять на месте, а весь хоровод «завивается «вокруг него, постепенно огибая и охватывая в кольцо все плотнее и плотнее, пока не получится своеобразный «вилок капусты». Затем капуста начинает постепенно «развиваться», пока не придет в свое первоначальное исходное положение.</w:t>
      </w:r>
    </w:p>
    <w:p w:rsidR="002F7F51" w:rsidRDefault="002F7F51" w:rsidP="002F7F51">
      <w:pPr>
        <w:pStyle w:val="1f1"/>
        <w:tabs>
          <w:tab w:val="left" w:pos="244"/>
        </w:tabs>
        <w:spacing w:before="28" w:after="28"/>
        <w:ind w:left="52"/>
        <w:jc w:val="both"/>
        <w:rPr>
          <w:rFonts w:eastAsia="Times New Roman" w:cs="Times New Roman"/>
          <w:b/>
        </w:rPr>
      </w:pPr>
      <w:r>
        <w:rPr>
          <w:rFonts w:eastAsia="Times New Roman" w:cs="Times New Roman"/>
          <w:b/>
        </w:rPr>
        <w:t xml:space="preserve">«Вейся, вейся </w:t>
      </w:r>
      <w:proofErr w:type="spellStart"/>
      <w:r>
        <w:rPr>
          <w:rFonts w:eastAsia="Times New Roman" w:cs="Times New Roman"/>
          <w:b/>
        </w:rPr>
        <w:t>капустка</w:t>
      </w:r>
      <w:proofErr w:type="spellEnd"/>
      <w:r>
        <w:rPr>
          <w:rFonts w:eastAsia="Times New Roman" w:cs="Times New Roman"/>
          <w:b/>
        </w:rPr>
        <w:t>»</w:t>
      </w:r>
    </w:p>
    <w:p w:rsidR="002F7F51" w:rsidRDefault="002F7F51" w:rsidP="002F7F51">
      <w:pPr>
        <w:pStyle w:val="1f1"/>
        <w:tabs>
          <w:tab w:val="left" w:pos="244"/>
        </w:tabs>
        <w:spacing w:before="28" w:after="28"/>
        <w:ind w:left="52"/>
        <w:jc w:val="both"/>
        <w:rPr>
          <w:rFonts w:eastAsia="Times New Roman" w:cs="Times New Roman"/>
        </w:rPr>
      </w:pPr>
      <w:r>
        <w:rPr>
          <w:rFonts w:eastAsia="Times New Roman" w:cs="Times New Roman"/>
        </w:rPr>
        <w:t xml:space="preserve">1. Вейся, вейся, </w:t>
      </w:r>
      <w:proofErr w:type="spellStart"/>
      <w:r>
        <w:rPr>
          <w:rFonts w:eastAsia="Times New Roman" w:cs="Times New Roman"/>
        </w:rPr>
        <w:t>капустка</w:t>
      </w:r>
      <w:proofErr w:type="spellEnd"/>
      <w:r>
        <w:rPr>
          <w:rFonts w:eastAsia="Times New Roman" w:cs="Times New Roman"/>
        </w:rPr>
        <w:t>,</w:t>
      </w:r>
    </w:p>
    <w:p w:rsidR="002F7F51" w:rsidRDefault="002F7F51" w:rsidP="002F7F51">
      <w:pPr>
        <w:pStyle w:val="1f1"/>
        <w:tabs>
          <w:tab w:val="left" w:pos="244"/>
        </w:tabs>
        <w:spacing w:before="28" w:after="28"/>
        <w:ind w:left="52"/>
        <w:jc w:val="both"/>
        <w:rPr>
          <w:rFonts w:eastAsia="Times New Roman" w:cs="Times New Roman"/>
        </w:rPr>
      </w:pPr>
      <w:r>
        <w:rPr>
          <w:rFonts w:eastAsia="Times New Roman" w:cs="Times New Roman"/>
        </w:rPr>
        <w:t>Вейся, вейся, белая.</w:t>
      </w:r>
    </w:p>
    <w:p w:rsidR="002F7F51" w:rsidRDefault="002F7F51" w:rsidP="002F7F51">
      <w:pPr>
        <w:pStyle w:val="1f1"/>
        <w:tabs>
          <w:tab w:val="left" w:pos="244"/>
        </w:tabs>
        <w:spacing w:before="28" w:after="28"/>
        <w:ind w:left="52"/>
        <w:jc w:val="both"/>
        <w:rPr>
          <w:rFonts w:eastAsia="Times New Roman" w:cs="Times New Roman"/>
        </w:rPr>
      </w:pPr>
      <w:r>
        <w:rPr>
          <w:rFonts w:eastAsia="Times New Roman" w:cs="Times New Roman"/>
        </w:rPr>
        <w:t xml:space="preserve">Как же мне, </w:t>
      </w:r>
      <w:proofErr w:type="spellStart"/>
      <w:r>
        <w:rPr>
          <w:rFonts w:eastAsia="Times New Roman" w:cs="Times New Roman"/>
        </w:rPr>
        <w:t>капустке</w:t>
      </w:r>
      <w:proofErr w:type="spellEnd"/>
      <w:r>
        <w:rPr>
          <w:rFonts w:eastAsia="Times New Roman" w:cs="Times New Roman"/>
        </w:rPr>
        <w:t>, не виться,</w:t>
      </w:r>
    </w:p>
    <w:p w:rsidR="002F7F51" w:rsidRDefault="002F7F51" w:rsidP="002F7F51">
      <w:pPr>
        <w:pStyle w:val="1f1"/>
        <w:tabs>
          <w:tab w:val="left" w:pos="244"/>
        </w:tabs>
        <w:spacing w:before="28" w:after="28"/>
        <w:ind w:left="52"/>
        <w:jc w:val="both"/>
        <w:rPr>
          <w:rFonts w:eastAsia="Times New Roman" w:cs="Times New Roman"/>
        </w:rPr>
      </w:pPr>
      <w:r>
        <w:rPr>
          <w:rFonts w:eastAsia="Times New Roman" w:cs="Times New Roman"/>
        </w:rPr>
        <w:t>Белою – белою не родиться.</w:t>
      </w:r>
    </w:p>
    <w:p w:rsidR="002F7F51" w:rsidRDefault="002F7F51" w:rsidP="002F7F51">
      <w:pPr>
        <w:pStyle w:val="1f1"/>
        <w:tabs>
          <w:tab w:val="left" w:pos="244"/>
        </w:tabs>
        <w:spacing w:before="28" w:after="28"/>
        <w:ind w:left="52"/>
        <w:jc w:val="both"/>
        <w:rPr>
          <w:rFonts w:eastAsia="Times New Roman" w:cs="Times New Roman"/>
        </w:rPr>
      </w:pPr>
      <w:r>
        <w:rPr>
          <w:rFonts w:eastAsia="Times New Roman" w:cs="Times New Roman"/>
        </w:rPr>
        <w:t xml:space="preserve">2. Как вечор на нашу </w:t>
      </w:r>
      <w:proofErr w:type="spellStart"/>
      <w:r>
        <w:rPr>
          <w:rFonts w:eastAsia="Times New Roman" w:cs="Times New Roman"/>
        </w:rPr>
        <w:t>капустку</w:t>
      </w:r>
      <w:proofErr w:type="spellEnd"/>
      <w:r>
        <w:rPr>
          <w:rFonts w:eastAsia="Times New Roman" w:cs="Times New Roman"/>
        </w:rPr>
        <w:t>,</w:t>
      </w:r>
    </w:p>
    <w:p w:rsidR="002F7F51" w:rsidRDefault="002F7F51" w:rsidP="002F7F51">
      <w:pPr>
        <w:pStyle w:val="1f1"/>
        <w:tabs>
          <w:tab w:val="left" w:pos="244"/>
        </w:tabs>
        <w:spacing w:before="28" w:after="28"/>
        <w:ind w:left="52"/>
        <w:jc w:val="both"/>
        <w:rPr>
          <w:rFonts w:eastAsia="Times New Roman" w:cs="Times New Roman"/>
        </w:rPr>
      </w:pPr>
      <w:r>
        <w:rPr>
          <w:rFonts w:eastAsia="Times New Roman" w:cs="Times New Roman"/>
        </w:rPr>
        <w:t>Как вечор на нашу белую.</w:t>
      </w:r>
    </w:p>
    <w:p w:rsidR="002F7F51" w:rsidRDefault="002F7F51" w:rsidP="002F7F51">
      <w:pPr>
        <w:pStyle w:val="1f1"/>
        <w:tabs>
          <w:tab w:val="left" w:pos="244"/>
        </w:tabs>
        <w:spacing w:before="28" w:after="28"/>
        <w:ind w:left="52"/>
        <w:jc w:val="both"/>
        <w:rPr>
          <w:rFonts w:eastAsia="Times New Roman" w:cs="Times New Roman"/>
        </w:rPr>
      </w:pPr>
      <w:r>
        <w:rPr>
          <w:rFonts w:eastAsia="Times New Roman" w:cs="Times New Roman"/>
        </w:rPr>
        <w:t>Чистый дождик поливает,</w:t>
      </w:r>
    </w:p>
    <w:p w:rsidR="002F7F51" w:rsidRDefault="002F7F51" w:rsidP="002F7F51">
      <w:pPr>
        <w:pStyle w:val="1f1"/>
        <w:tabs>
          <w:tab w:val="left" w:pos="244"/>
        </w:tabs>
        <w:spacing w:before="28" w:after="28"/>
        <w:ind w:left="52"/>
        <w:jc w:val="both"/>
        <w:rPr>
          <w:rFonts w:eastAsia="Times New Roman" w:cs="Times New Roman"/>
        </w:rPr>
      </w:pPr>
      <w:r>
        <w:rPr>
          <w:rFonts w:eastAsia="Times New Roman" w:cs="Times New Roman"/>
        </w:rPr>
        <w:t>Нас с тобой домой загоняет.</w:t>
      </w:r>
    </w:p>
    <w:p w:rsidR="002F7F51" w:rsidRDefault="002F7F51" w:rsidP="002F7F51">
      <w:pPr>
        <w:pStyle w:val="1f1"/>
        <w:tabs>
          <w:tab w:val="left" w:pos="244"/>
        </w:tabs>
        <w:spacing w:before="28" w:after="28"/>
        <w:ind w:left="52"/>
        <w:jc w:val="both"/>
        <w:rPr>
          <w:rFonts w:eastAsia="Times New Roman" w:cs="Times New Roman"/>
        </w:rPr>
      </w:pPr>
      <w:r>
        <w:rPr>
          <w:rFonts w:eastAsia="Times New Roman" w:cs="Times New Roman"/>
        </w:rPr>
        <w:t>3. Дома нас хозяин встречает,</w:t>
      </w:r>
    </w:p>
    <w:p w:rsidR="002F7F51" w:rsidRDefault="002F7F51" w:rsidP="002F7F51">
      <w:pPr>
        <w:pStyle w:val="1f1"/>
        <w:tabs>
          <w:tab w:val="left" w:pos="244"/>
        </w:tabs>
        <w:spacing w:before="28" w:after="28"/>
        <w:ind w:left="52"/>
        <w:jc w:val="both"/>
        <w:rPr>
          <w:rFonts w:eastAsia="Times New Roman" w:cs="Times New Roman"/>
        </w:rPr>
      </w:pPr>
      <w:r>
        <w:rPr>
          <w:rFonts w:eastAsia="Times New Roman" w:cs="Times New Roman"/>
        </w:rPr>
        <w:t>Дома нас богатый встречает.</w:t>
      </w:r>
    </w:p>
    <w:p w:rsidR="002F7F51" w:rsidRDefault="002F7F51" w:rsidP="002F7F51">
      <w:pPr>
        <w:pStyle w:val="1f1"/>
        <w:tabs>
          <w:tab w:val="left" w:pos="244"/>
        </w:tabs>
        <w:spacing w:before="28" w:after="28"/>
        <w:ind w:left="52"/>
        <w:jc w:val="both"/>
        <w:rPr>
          <w:rFonts w:eastAsia="Times New Roman" w:cs="Times New Roman"/>
        </w:rPr>
      </w:pPr>
      <w:r>
        <w:rPr>
          <w:rFonts w:eastAsia="Times New Roman" w:cs="Times New Roman"/>
        </w:rPr>
        <w:t>Он к столу нас приглашает,</w:t>
      </w:r>
    </w:p>
    <w:p w:rsidR="002F7F51" w:rsidRDefault="002F7F51" w:rsidP="002F7F51">
      <w:pPr>
        <w:pStyle w:val="1f1"/>
        <w:tabs>
          <w:tab w:val="left" w:pos="244"/>
        </w:tabs>
        <w:spacing w:before="28" w:after="28"/>
        <w:ind w:left="52"/>
        <w:jc w:val="both"/>
        <w:rPr>
          <w:rFonts w:eastAsia="Times New Roman" w:cs="Times New Roman"/>
        </w:rPr>
      </w:pPr>
      <w:r>
        <w:rPr>
          <w:rFonts w:eastAsia="Times New Roman" w:cs="Times New Roman"/>
        </w:rPr>
        <w:t>Пирогом с капустой угощает.</w:t>
      </w:r>
    </w:p>
    <w:p w:rsidR="002F7F51" w:rsidRDefault="002F7F51" w:rsidP="002F7F51">
      <w:pPr>
        <w:pStyle w:val="1f1"/>
        <w:spacing w:before="28" w:after="28"/>
        <w:jc w:val="both"/>
        <w:rPr>
          <w:rFonts w:eastAsia="Times New Roman" w:cs="Times New Roman"/>
        </w:rPr>
      </w:pPr>
      <w:r>
        <w:rPr>
          <w:rFonts w:eastAsia="Times New Roman" w:cs="Times New Roman"/>
        </w:rPr>
        <w:t>Капуста: Вот какие молодцы! Какая красивая капуста получилась!</w:t>
      </w:r>
    </w:p>
    <w:p w:rsidR="002F7F51" w:rsidRDefault="002F7F51" w:rsidP="002F7F51">
      <w:pPr>
        <w:pStyle w:val="1f1"/>
        <w:spacing w:before="28" w:after="28"/>
        <w:jc w:val="both"/>
        <w:rPr>
          <w:rFonts w:eastAsia="Times New Roman" w:cs="Times New Roman"/>
        </w:rPr>
      </w:pPr>
      <w:r>
        <w:rPr>
          <w:rFonts w:eastAsia="Times New Roman" w:cs="Times New Roman"/>
          <w:bCs/>
        </w:rPr>
        <w:t>1 Заяц:</w:t>
      </w:r>
      <w:r>
        <w:rPr>
          <w:rFonts w:eastAsia="Times New Roman" w:cs="Times New Roman"/>
          <w:b/>
          <w:bCs/>
        </w:rPr>
        <w:t xml:space="preserve"> </w:t>
      </w:r>
      <w:r>
        <w:rPr>
          <w:rFonts w:eastAsia="Times New Roman" w:cs="Times New Roman"/>
        </w:rPr>
        <w:t>Наконец мы подружились,</w:t>
      </w:r>
    </w:p>
    <w:p w:rsidR="002F7F51" w:rsidRDefault="002F7F51" w:rsidP="002F7F51">
      <w:pPr>
        <w:pStyle w:val="1f1"/>
        <w:spacing w:before="28" w:after="28"/>
        <w:jc w:val="both"/>
        <w:rPr>
          <w:rFonts w:eastAsia="Times New Roman" w:cs="Times New Roman"/>
        </w:rPr>
      </w:pPr>
      <w:r>
        <w:rPr>
          <w:rFonts w:eastAsia="Times New Roman" w:cs="Times New Roman"/>
        </w:rPr>
        <w:t>из злых мы в добрых превратились.</w:t>
      </w:r>
    </w:p>
    <w:p w:rsidR="002F7F51" w:rsidRDefault="002F7F51" w:rsidP="002F7F51">
      <w:pPr>
        <w:pStyle w:val="1f1"/>
        <w:tabs>
          <w:tab w:val="left" w:pos="89"/>
        </w:tabs>
        <w:spacing w:before="28" w:after="28"/>
        <w:ind w:firstLine="18"/>
        <w:jc w:val="both"/>
        <w:rPr>
          <w:rFonts w:eastAsia="Times New Roman" w:cs="Times New Roman"/>
        </w:rPr>
      </w:pPr>
      <w:r>
        <w:rPr>
          <w:rFonts w:eastAsia="Times New Roman" w:cs="Times New Roman"/>
          <w:bCs/>
        </w:rPr>
        <w:t>2 Заяц:</w:t>
      </w:r>
      <w:r>
        <w:rPr>
          <w:rFonts w:eastAsia="Times New Roman" w:cs="Times New Roman"/>
          <w:b/>
          <w:bCs/>
        </w:rPr>
        <w:t xml:space="preserve"> </w:t>
      </w:r>
      <w:r>
        <w:rPr>
          <w:rFonts w:eastAsia="Times New Roman" w:cs="Times New Roman"/>
        </w:rPr>
        <w:t>Ваши игры нас сплотили,</w:t>
      </w:r>
    </w:p>
    <w:p w:rsidR="002F7F51" w:rsidRDefault="002F7F51" w:rsidP="002F7F51">
      <w:pPr>
        <w:pStyle w:val="1f1"/>
        <w:tabs>
          <w:tab w:val="left" w:pos="89"/>
        </w:tabs>
        <w:spacing w:before="28" w:after="28"/>
        <w:ind w:firstLine="18"/>
        <w:jc w:val="both"/>
        <w:rPr>
          <w:rFonts w:eastAsia="Times New Roman" w:cs="Times New Roman"/>
        </w:rPr>
      </w:pPr>
      <w:r>
        <w:rPr>
          <w:rFonts w:eastAsia="Times New Roman" w:cs="Times New Roman"/>
        </w:rPr>
        <w:t>а загадки уму-разуму научили</w:t>
      </w:r>
    </w:p>
    <w:p w:rsidR="002F7F51" w:rsidRDefault="002F7F51" w:rsidP="002F7F51">
      <w:pPr>
        <w:pStyle w:val="1f1"/>
        <w:tabs>
          <w:tab w:val="left" w:pos="89"/>
        </w:tabs>
        <w:spacing w:before="28" w:after="28"/>
        <w:ind w:firstLine="18"/>
        <w:jc w:val="both"/>
        <w:rPr>
          <w:rFonts w:eastAsia="Times New Roman" w:cs="Times New Roman"/>
        </w:rPr>
      </w:pPr>
      <w:r>
        <w:rPr>
          <w:rFonts w:eastAsia="Times New Roman" w:cs="Times New Roman"/>
          <w:bCs/>
        </w:rPr>
        <w:t xml:space="preserve">1 Ведущий: </w:t>
      </w:r>
      <w:r>
        <w:rPr>
          <w:rFonts w:eastAsia="Times New Roman" w:cs="Times New Roman"/>
        </w:rPr>
        <w:t xml:space="preserve">Видишь, </w:t>
      </w:r>
      <w:proofErr w:type="spellStart"/>
      <w:r>
        <w:rPr>
          <w:rFonts w:eastAsia="Times New Roman" w:cs="Times New Roman"/>
        </w:rPr>
        <w:t>капустка</w:t>
      </w:r>
      <w:proofErr w:type="spellEnd"/>
      <w:r>
        <w:rPr>
          <w:rFonts w:eastAsia="Times New Roman" w:cs="Times New Roman"/>
        </w:rPr>
        <w:t xml:space="preserve">, какие зайчики у нас молодцы! Они умеют не только </w:t>
      </w:r>
      <w:proofErr w:type="gramStart"/>
      <w:r>
        <w:rPr>
          <w:rFonts w:eastAsia="Times New Roman" w:cs="Times New Roman"/>
        </w:rPr>
        <w:t>играть</w:t>
      </w:r>
      <w:proofErr w:type="gramEnd"/>
      <w:r>
        <w:rPr>
          <w:rFonts w:eastAsia="Times New Roman" w:cs="Times New Roman"/>
        </w:rPr>
        <w:t xml:space="preserve"> но  знают много загадок, пословиц и поговорок. Правда, Зайчики?</w:t>
      </w:r>
    </w:p>
    <w:p w:rsidR="002F7F51" w:rsidRDefault="002F7F51" w:rsidP="002F7F51">
      <w:pPr>
        <w:pStyle w:val="1f1"/>
        <w:tabs>
          <w:tab w:val="left" w:pos="89"/>
        </w:tabs>
        <w:spacing w:before="28" w:after="28"/>
        <w:ind w:firstLine="18"/>
        <w:jc w:val="both"/>
        <w:rPr>
          <w:rFonts w:eastAsia="Times New Roman" w:cs="Times New Roman"/>
        </w:rPr>
      </w:pPr>
      <w:r>
        <w:rPr>
          <w:rFonts w:eastAsia="Times New Roman" w:cs="Times New Roman"/>
          <w:bCs/>
        </w:rPr>
        <w:t>Зайцы вместе:</w:t>
      </w:r>
      <w:r>
        <w:rPr>
          <w:rFonts w:eastAsia="Times New Roman" w:cs="Times New Roman"/>
          <w:b/>
          <w:bCs/>
        </w:rPr>
        <w:t xml:space="preserve"> </w:t>
      </w:r>
      <w:r>
        <w:rPr>
          <w:rFonts w:eastAsia="Times New Roman" w:cs="Times New Roman"/>
        </w:rPr>
        <w:t>Конечно!</w:t>
      </w:r>
    </w:p>
    <w:p w:rsidR="002F7F51" w:rsidRDefault="002F7F51" w:rsidP="002F7F51">
      <w:pPr>
        <w:pStyle w:val="1f1"/>
        <w:numPr>
          <w:ilvl w:val="0"/>
          <w:numId w:val="27"/>
        </w:numPr>
        <w:tabs>
          <w:tab w:val="left" w:pos="89"/>
        </w:tabs>
        <w:spacing w:before="28" w:after="28"/>
        <w:jc w:val="both"/>
        <w:rPr>
          <w:rFonts w:eastAsia="Times New Roman" w:cs="Times New Roman"/>
        </w:rPr>
      </w:pPr>
      <w:r>
        <w:rPr>
          <w:rFonts w:eastAsia="Times New Roman" w:cs="Times New Roman"/>
          <w:bCs/>
        </w:rPr>
        <w:lastRenderedPageBreak/>
        <w:t>Ведущий:</w:t>
      </w:r>
      <w:r>
        <w:rPr>
          <w:rFonts w:eastAsia="Times New Roman" w:cs="Times New Roman"/>
          <w:b/>
          <w:bCs/>
        </w:rPr>
        <w:t xml:space="preserve"> </w:t>
      </w:r>
      <w:r>
        <w:rPr>
          <w:rFonts w:eastAsia="Times New Roman" w:cs="Times New Roman"/>
        </w:rPr>
        <w:t>Гости, а вы знаете пословицы и поговорки про капусту?</w:t>
      </w:r>
    </w:p>
    <w:p w:rsidR="002F7F51" w:rsidRDefault="002F7F51" w:rsidP="002F7F51">
      <w:pPr>
        <w:pStyle w:val="1f1"/>
        <w:tabs>
          <w:tab w:val="left" w:pos="89"/>
        </w:tabs>
        <w:spacing w:before="28" w:after="28"/>
        <w:ind w:firstLine="18"/>
        <w:jc w:val="both"/>
        <w:rPr>
          <w:rFonts w:eastAsia="Times New Roman" w:cs="Times New Roman"/>
        </w:rPr>
      </w:pPr>
      <w:r>
        <w:rPr>
          <w:rFonts w:eastAsia="Times New Roman" w:cs="Times New Roman"/>
          <w:bCs/>
        </w:rPr>
        <w:t xml:space="preserve">Гости: </w:t>
      </w:r>
      <w:r>
        <w:rPr>
          <w:rFonts w:eastAsia="Times New Roman" w:cs="Times New Roman"/>
        </w:rPr>
        <w:t>Знаем!</w:t>
      </w:r>
    </w:p>
    <w:p w:rsidR="002F7F51" w:rsidRDefault="002F7F51" w:rsidP="002F7F51">
      <w:pPr>
        <w:pStyle w:val="1f1"/>
        <w:tabs>
          <w:tab w:val="left" w:pos="89"/>
        </w:tabs>
        <w:spacing w:before="28" w:after="28"/>
        <w:ind w:firstLine="18"/>
        <w:jc w:val="both"/>
        <w:rPr>
          <w:rFonts w:eastAsia="Times New Roman" w:cs="Times New Roman"/>
        </w:rPr>
      </w:pPr>
      <w:r>
        <w:rPr>
          <w:rFonts w:eastAsia="Times New Roman" w:cs="Times New Roman"/>
          <w:bCs/>
        </w:rPr>
        <w:t>1 Ведущий:</w:t>
      </w:r>
      <w:r>
        <w:rPr>
          <w:rFonts w:eastAsia="Times New Roman" w:cs="Times New Roman"/>
          <w:b/>
          <w:bCs/>
        </w:rPr>
        <w:t xml:space="preserve"> </w:t>
      </w:r>
      <w:r>
        <w:rPr>
          <w:rFonts w:eastAsia="Times New Roman" w:cs="Times New Roman"/>
        </w:rPr>
        <w:t>Тогда мы сделаем так! Будете по очереди с нашими зайцами их говорить, а мы с капустой вам поможем.</w:t>
      </w:r>
    </w:p>
    <w:p w:rsidR="002F7F51" w:rsidRDefault="002F7F51" w:rsidP="002F7F51">
      <w:pPr>
        <w:pStyle w:val="1f1"/>
        <w:tabs>
          <w:tab w:val="left" w:pos="89"/>
        </w:tabs>
        <w:spacing w:before="28" w:after="28"/>
        <w:jc w:val="both"/>
        <w:rPr>
          <w:rFonts w:eastAsia="Times New Roman" w:cs="Times New Roman"/>
        </w:rPr>
      </w:pPr>
      <w:r>
        <w:rPr>
          <w:rFonts w:eastAsia="Times New Roman" w:cs="Times New Roman"/>
          <w:bCs/>
        </w:rPr>
        <w:t xml:space="preserve">1 Заяц: </w:t>
      </w:r>
      <w:r>
        <w:rPr>
          <w:rFonts w:eastAsia="Times New Roman" w:cs="Times New Roman"/>
        </w:rPr>
        <w:t>Вырастишь капусту, в закромах не будет пусто.</w:t>
      </w:r>
    </w:p>
    <w:p w:rsidR="002F7F51" w:rsidRDefault="002F7F51" w:rsidP="002F7F51">
      <w:pPr>
        <w:pStyle w:val="1f1"/>
        <w:tabs>
          <w:tab w:val="left" w:pos="89"/>
        </w:tabs>
        <w:spacing w:before="28" w:after="28"/>
        <w:jc w:val="both"/>
        <w:rPr>
          <w:rFonts w:eastAsia="Times New Roman" w:cs="Times New Roman"/>
        </w:rPr>
      </w:pPr>
      <w:r>
        <w:rPr>
          <w:rFonts w:eastAsia="Times New Roman" w:cs="Times New Roman"/>
          <w:bCs/>
        </w:rPr>
        <w:t xml:space="preserve">Гости: </w:t>
      </w:r>
      <w:r>
        <w:rPr>
          <w:rFonts w:eastAsia="Times New Roman" w:cs="Times New Roman"/>
        </w:rPr>
        <w:t>Капусту детишкам, кочерыжки — зайчишкам.</w:t>
      </w:r>
    </w:p>
    <w:p w:rsidR="002F7F51" w:rsidRDefault="002F7F51" w:rsidP="002F7F51">
      <w:pPr>
        <w:pStyle w:val="1f1"/>
        <w:tabs>
          <w:tab w:val="left" w:pos="89"/>
        </w:tabs>
        <w:spacing w:before="28" w:after="28"/>
        <w:jc w:val="both"/>
        <w:rPr>
          <w:rFonts w:eastAsia="Times New Roman" w:cs="Times New Roman"/>
        </w:rPr>
      </w:pPr>
      <w:r>
        <w:rPr>
          <w:rFonts w:eastAsia="Times New Roman" w:cs="Times New Roman"/>
          <w:bCs/>
        </w:rPr>
        <w:t xml:space="preserve">2 Заяц: </w:t>
      </w:r>
      <w:r>
        <w:rPr>
          <w:rFonts w:eastAsia="Times New Roman" w:cs="Times New Roman"/>
        </w:rPr>
        <w:t>От капусты бежал, да на брюкву попал.</w:t>
      </w:r>
    </w:p>
    <w:p w:rsidR="002F7F51" w:rsidRDefault="002F7F51" w:rsidP="002F7F51">
      <w:pPr>
        <w:pStyle w:val="1f1"/>
        <w:tabs>
          <w:tab w:val="left" w:pos="89"/>
        </w:tabs>
        <w:spacing w:before="28" w:after="28"/>
        <w:jc w:val="both"/>
        <w:rPr>
          <w:rFonts w:eastAsia="Times New Roman" w:cs="Times New Roman"/>
        </w:rPr>
      </w:pPr>
      <w:r>
        <w:rPr>
          <w:rFonts w:eastAsia="Times New Roman" w:cs="Times New Roman"/>
          <w:bCs/>
        </w:rPr>
        <w:t xml:space="preserve">Гости: </w:t>
      </w:r>
      <w:r>
        <w:rPr>
          <w:rFonts w:eastAsia="Times New Roman" w:cs="Times New Roman"/>
        </w:rPr>
        <w:t>Зайцу не грустно, когда есть капуста.</w:t>
      </w:r>
    </w:p>
    <w:p w:rsidR="002F7F51" w:rsidRDefault="002F7F51" w:rsidP="002F7F51">
      <w:pPr>
        <w:pStyle w:val="1f1"/>
        <w:tabs>
          <w:tab w:val="left" w:pos="89"/>
        </w:tabs>
        <w:spacing w:before="28" w:after="28"/>
        <w:jc w:val="both"/>
        <w:rPr>
          <w:rFonts w:eastAsia="Times New Roman" w:cs="Times New Roman"/>
        </w:rPr>
      </w:pPr>
      <w:r>
        <w:rPr>
          <w:rFonts w:eastAsia="Times New Roman" w:cs="Times New Roman"/>
          <w:bCs/>
        </w:rPr>
        <w:t xml:space="preserve">Капуста: </w:t>
      </w:r>
      <w:r>
        <w:rPr>
          <w:rFonts w:eastAsia="Times New Roman" w:cs="Times New Roman"/>
        </w:rPr>
        <w:t>Доставай кочан, угощай сельчан.</w:t>
      </w:r>
    </w:p>
    <w:p w:rsidR="002F7F51" w:rsidRDefault="002F7F51" w:rsidP="002F7F51">
      <w:pPr>
        <w:pStyle w:val="1f1"/>
        <w:tabs>
          <w:tab w:val="left" w:pos="89"/>
        </w:tabs>
        <w:spacing w:before="28" w:after="28"/>
        <w:jc w:val="both"/>
        <w:rPr>
          <w:rFonts w:eastAsia="Times New Roman" w:cs="Times New Roman"/>
        </w:rPr>
      </w:pPr>
      <w:r>
        <w:rPr>
          <w:rFonts w:eastAsia="Times New Roman" w:cs="Times New Roman"/>
          <w:bCs/>
        </w:rPr>
        <w:t xml:space="preserve">Гости: </w:t>
      </w:r>
      <w:r>
        <w:rPr>
          <w:rFonts w:eastAsia="Times New Roman" w:cs="Times New Roman"/>
        </w:rPr>
        <w:t>Чтоб не было пусто, вдоволь ешь капусту.</w:t>
      </w:r>
    </w:p>
    <w:p w:rsidR="002F7F51" w:rsidRDefault="002F7F51" w:rsidP="002F7F51">
      <w:pPr>
        <w:pStyle w:val="1f1"/>
        <w:tabs>
          <w:tab w:val="left" w:pos="89"/>
        </w:tabs>
        <w:spacing w:before="28" w:after="28"/>
        <w:jc w:val="both"/>
        <w:rPr>
          <w:rFonts w:eastAsia="Times New Roman" w:cs="Times New Roman"/>
        </w:rPr>
      </w:pPr>
      <w:r>
        <w:rPr>
          <w:rFonts w:eastAsia="Times New Roman" w:cs="Times New Roman"/>
          <w:bCs/>
        </w:rPr>
        <w:t xml:space="preserve">1 Ведущий: </w:t>
      </w:r>
      <w:r>
        <w:rPr>
          <w:rFonts w:eastAsia="Times New Roman" w:cs="Times New Roman"/>
        </w:rPr>
        <w:t>Капуста не пуста, сама летит в уста.</w:t>
      </w:r>
    </w:p>
    <w:p w:rsidR="002F7F51" w:rsidRDefault="002F7F51" w:rsidP="002F7F51">
      <w:pPr>
        <w:pStyle w:val="1f1"/>
        <w:tabs>
          <w:tab w:val="left" w:pos="89"/>
        </w:tabs>
        <w:spacing w:before="28" w:after="28"/>
        <w:jc w:val="both"/>
        <w:rPr>
          <w:rFonts w:eastAsia="Times New Roman" w:cs="Times New Roman"/>
        </w:rPr>
      </w:pPr>
      <w:r>
        <w:rPr>
          <w:rFonts w:eastAsia="Times New Roman" w:cs="Times New Roman"/>
          <w:bCs/>
        </w:rPr>
        <w:t xml:space="preserve">Гости: </w:t>
      </w:r>
      <w:r>
        <w:rPr>
          <w:rFonts w:eastAsia="Times New Roman" w:cs="Times New Roman"/>
        </w:rPr>
        <w:t>Щей с капустой поел, словно шубу надел.</w:t>
      </w:r>
    </w:p>
    <w:p w:rsidR="002F7F51" w:rsidRDefault="002F7F51" w:rsidP="002F7F51">
      <w:pPr>
        <w:pStyle w:val="1f1"/>
        <w:tabs>
          <w:tab w:val="left" w:pos="89"/>
        </w:tabs>
        <w:spacing w:before="28" w:after="28"/>
        <w:jc w:val="both"/>
        <w:rPr>
          <w:rFonts w:eastAsia="Times New Roman" w:cs="Times New Roman"/>
        </w:rPr>
      </w:pPr>
      <w:r>
        <w:rPr>
          <w:rFonts w:eastAsia="Times New Roman" w:cs="Times New Roman"/>
          <w:bCs/>
        </w:rPr>
        <w:t xml:space="preserve">2 Ведущий: </w:t>
      </w:r>
      <w:r>
        <w:rPr>
          <w:rFonts w:eastAsia="Times New Roman" w:cs="Times New Roman"/>
        </w:rPr>
        <w:t>Капуста из куста, густа, да не вкусна.</w:t>
      </w:r>
    </w:p>
    <w:p w:rsidR="002F7F51" w:rsidRDefault="002F7F51" w:rsidP="002F7F51">
      <w:pPr>
        <w:pStyle w:val="1f1"/>
        <w:tabs>
          <w:tab w:val="left" w:pos="89"/>
        </w:tabs>
        <w:spacing w:before="28" w:after="28"/>
        <w:jc w:val="both"/>
        <w:rPr>
          <w:rFonts w:eastAsia="Times New Roman" w:cs="Times New Roman"/>
        </w:rPr>
      </w:pPr>
      <w:r>
        <w:rPr>
          <w:rFonts w:eastAsia="Times New Roman" w:cs="Times New Roman"/>
          <w:bCs/>
        </w:rPr>
        <w:t xml:space="preserve">Все персонажи хором: </w:t>
      </w:r>
      <w:r>
        <w:rPr>
          <w:rFonts w:eastAsia="Times New Roman" w:cs="Times New Roman"/>
        </w:rPr>
        <w:t>Здоровье не запустим, будем есть капусту!</w:t>
      </w:r>
    </w:p>
    <w:p w:rsidR="002F7F51" w:rsidRDefault="002F7F51" w:rsidP="002F7F51">
      <w:pPr>
        <w:pStyle w:val="1f1"/>
        <w:tabs>
          <w:tab w:val="left" w:pos="89"/>
        </w:tabs>
        <w:spacing w:before="28" w:after="28"/>
        <w:jc w:val="both"/>
        <w:rPr>
          <w:rFonts w:eastAsia="Times New Roman" w:cs="Times New Roman"/>
        </w:rPr>
      </w:pPr>
      <w:r>
        <w:rPr>
          <w:rFonts w:eastAsia="Times New Roman" w:cs="Times New Roman"/>
          <w:bCs/>
        </w:rPr>
        <w:t>Зайцы:</w:t>
      </w:r>
      <w:r>
        <w:rPr>
          <w:rFonts w:eastAsia="Times New Roman" w:cs="Times New Roman"/>
          <w:b/>
          <w:bCs/>
        </w:rPr>
        <w:t xml:space="preserve"> </w:t>
      </w:r>
      <w:r>
        <w:rPr>
          <w:rFonts w:eastAsia="Times New Roman" w:cs="Times New Roman"/>
        </w:rPr>
        <w:t>Ох, спасибо вам, ребята, позабавились на славу!</w:t>
      </w:r>
    </w:p>
    <w:p w:rsidR="002F7F51" w:rsidRDefault="002F7F51" w:rsidP="002F7F51">
      <w:pPr>
        <w:pStyle w:val="1f1"/>
        <w:numPr>
          <w:ilvl w:val="0"/>
          <w:numId w:val="28"/>
        </w:numPr>
        <w:tabs>
          <w:tab w:val="left" w:pos="89"/>
        </w:tabs>
        <w:spacing w:before="28" w:after="28"/>
        <w:jc w:val="both"/>
        <w:rPr>
          <w:rFonts w:eastAsia="Times New Roman" w:cs="Times New Roman"/>
        </w:rPr>
      </w:pPr>
      <w:r>
        <w:rPr>
          <w:rFonts w:eastAsia="Times New Roman" w:cs="Times New Roman"/>
        </w:rPr>
        <w:t>Мы пойдем следить за грядкой, чтобы было все в порядке.</w:t>
      </w:r>
    </w:p>
    <w:p w:rsidR="002F7F51" w:rsidRDefault="002F7F51" w:rsidP="002F7F51">
      <w:pPr>
        <w:pStyle w:val="1f1"/>
        <w:tabs>
          <w:tab w:val="left" w:pos="89"/>
        </w:tabs>
        <w:spacing w:before="28" w:after="28"/>
        <w:jc w:val="both"/>
        <w:rPr>
          <w:rFonts w:eastAsia="Times New Roman" w:cs="Times New Roman"/>
        </w:rPr>
      </w:pPr>
      <w:r>
        <w:rPr>
          <w:rFonts w:eastAsia="Times New Roman" w:cs="Times New Roman"/>
          <w:bCs/>
        </w:rPr>
        <w:t xml:space="preserve">1 Ведущий: </w:t>
      </w:r>
      <w:r>
        <w:rPr>
          <w:rFonts w:eastAsia="Times New Roman" w:cs="Times New Roman"/>
        </w:rPr>
        <w:t>Ну, конечно, вы идите, и капусту сторожите.</w:t>
      </w:r>
    </w:p>
    <w:p w:rsidR="002F7F51" w:rsidRDefault="002F7F51" w:rsidP="002F7F51">
      <w:pPr>
        <w:pStyle w:val="1f1"/>
        <w:tabs>
          <w:tab w:val="left" w:pos="89"/>
        </w:tabs>
        <w:spacing w:before="28" w:after="28"/>
        <w:jc w:val="both"/>
        <w:rPr>
          <w:rFonts w:eastAsia="Times New Roman" w:cs="Times New Roman"/>
        </w:rPr>
      </w:pPr>
      <w:r>
        <w:rPr>
          <w:rFonts w:eastAsia="Times New Roman" w:cs="Times New Roman"/>
          <w:bCs/>
        </w:rPr>
        <w:t>2 Ведущий:</w:t>
      </w:r>
      <w:r>
        <w:rPr>
          <w:rFonts w:eastAsia="Times New Roman" w:cs="Times New Roman"/>
          <w:b/>
          <w:bCs/>
        </w:rPr>
        <w:t xml:space="preserve"> </w:t>
      </w:r>
      <w:r>
        <w:rPr>
          <w:rFonts w:eastAsia="Times New Roman" w:cs="Times New Roman"/>
        </w:rPr>
        <w:t>А мы с ребятами попьем чай с капустным пирогом!</w:t>
      </w:r>
    </w:p>
    <w:p w:rsidR="002F7F51" w:rsidRDefault="002F7F51" w:rsidP="002F7F51">
      <w:pPr>
        <w:pStyle w:val="1f1"/>
        <w:tabs>
          <w:tab w:val="left" w:pos="89"/>
        </w:tabs>
        <w:spacing w:before="28" w:after="28"/>
        <w:jc w:val="both"/>
        <w:rPr>
          <w:rFonts w:eastAsia="Times New Roman" w:cs="Times New Roman"/>
        </w:rPr>
      </w:pPr>
      <w:r>
        <w:rPr>
          <w:rFonts w:eastAsia="Times New Roman" w:cs="Times New Roman"/>
        </w:rPr>
        <w:t>Приглашаем всех на чаепитие.</w:t>
      </w:r>
    </w:p>
    <w:p w:rsidR="002F7F51" w:rsidRDefault="002F7F51" w:rsidP="002F7F51">
      <w:pPr>
        <w:pStyle w:val="1f1"/>
        <w:tabs>
          <w:tab w:val="left" w:pos="89"/>
        </w:tabs>
        <w:spacing w:before="28" w:after="28"/>
        <w:jc w:val="both"/>
        <w:rPr>
          <w:rFonts w:eastAsia="Times New Roman" w:cs="Times New Roman"/>
          <w:sz w:val="28"/>
          <w:szCs w:val="28"/>
        </w:rPr>
      </w:pPr>
    </w:p>
    <w:p w:rsidR="002F7F51" w:rsidRDefault="002F7F51" w:rsidP="002F7F51">
      <w:pPr>
        <w:pStyle w:val="1f1"/>
        <w:tabs>
          <w:tab w:val="left" w:pos="89"/>
        </w:tabs>
        <w:spacing w:before="28" w:after="28"/>
        <w:jc w:val="both"/>
        <w:rPr>
          <w:b/>
          <w:u w:val="single"/>
        </w:rPr>
      </w:pPr>
    </w:p>
    <w:p w:rsidR="002F7F51" w:rsidRDefault="002F7F51" w:rsidP="002F7F51">
      <w:pPr>
        <w:pStyle w:val="1f1"/>
        <w:tabs>
          <w:tab w:val="left" w:pos="89"/>
        </w:tabs>
        <w:spacing w:before="28" w:after="28"/>
        <w:jc w:val="both"/>
        <w:rPr>
          <w:b/>
          <w:u w:val="single"/>
        </w:rPr>
      </w:pPr>
    </w:p>
    <w:p w:rsidR="002F7F51" w:rsidRDefault="002F7F51" w:rsidP="002F7F51">
      <w:pPr>
        <w:pStyle w:val="1f1"/>
        <w:tabs>
          <w:tab w:val="left" w:pos="89"/>
        </w:tabs>
        <w:spacing w:before="28" w:after="28"/>
        <w:jc w:val="both"/>
        <w:rPr>
          <w:b/>
          <w:u w:val="single"/>
        </w:rPr>
      </w:pPr>
    </w:p>
    <w:p w:rsidR="002F7F51" w:rsidRDefault="002F7F51" w:rsidP="002F7F51">
      <w:pPr>
        <w:pStyle w:val="1f1"/>
        <w:tabs>
          <w:tab w:val="left" w:pos="89"/>
        </w:tabs>
        <w:spacing w:before="28" w:after="28"/>
        <w:jc w:val="both"/>
        <w:rPr>
          <w:b/>
          <w:u w:val="single"/>
        </w:rPr>
      </w:pPr>
    </w:p>
    <w:p w:rsidR="002F7F51" w:rsidRDefault="002F7F51" w:rsidP="002F7F51">
      <w:pPr>
        <w:pStyle w:val="1f1"/>
        <w:tabs>
          <w:tab w:val="left" w:pos="89"/>
        </w:tabs>
        <w:spacing w:before="28" w:after="28"/>
        <w:jc w:val="both"/>
        <w:rPr>
          <w:b/>
          <w:u w:val="single"/>
        </w:rPr>
      </w:pPr>
    </w:p>
    <w:p w:rsidR="002F7F51" w:rsidRDefault="002F7F51" w:rsidP="002F7F51">
      <w:pPr>
        <w:pStyle w:val="1f1"/>
        <w:tabs>
          <w:tab w:val="left" w:pos="89"/>
        </w:tabs>
        <w:spacing w:before="28" w:after="28"/>
        <w:jc w:val="both"/>
        <w:rPr>
          <w:b/>
          <w:u w:val="single"/>
        </w:rPr>
      </w:pPr>
    </w:p>
    <w:p w:rsidR="002F7F51" w:rsidRDefault="002F7F51" w:rsidP="002F7F51">
      <w:pPr>
        <w:pStyle w:val="1f1"/>
        <w:tabs>
          <w:tab w:val="left" w:pos="89"/>
        </w:tabs>
        <w:spacing w:before="28" w:after="28"/>
        <w:jc w:val="both"/>
        <w:rPr>
          <w:b/>
          <w:u w:val="single"/>
        </w:rPr>
      </w:pPr>
    </w:p>
    <w:p w:rsidR="002F7F51" w:rsidRDefault="002F7F51" w:rsidP="002F7F51">
      <w:pPr>
        <w:pStyle w:val="1f1"/>
        <w:tabs>
          <w:tab w:val="left" w:pos="89"/>
        </w:tabs>
        <w:spacing w:before="28" w:after="28"/>
        <w:jc w:val="both"/>
        <w:rPr>
          <w:b/>
          <w:u w:val="single"/>
        </w:rPr>
      </w:pPr>
    </w:p>
    <w:p w:rsidR="002F7F51" w:rsidRDefault="002F7F51" w:rsidP="002F7F51">
      <w:pPr>
        <w:pStyle w:val="1f1"/>
        <w:tabs>
          <w:tab w:val="left" w:pos="89"/>
        </w:tabs>
        <w:spacing w:before="28" w:after="28"/>
        <w:jc w:val="both"/>
        <w:rPr>
          <w:b/>
          <w:u w:val="single"/>
        </w:rPr>
      </w:pPr>
    </w:p>
    <w:p w:rsidR="002F7F51" w:rsidRDefault="002F7F51" w:rsidP="002F7F51">
      <w:pPr>
        <w:pStyle w:val="1f1"/>
        <w:tabs>
          <w:tab w:val="left" w:pos="89"/>
        </w:tabs>
        <w:spacing w:before="28" w:after="28"/>
        <w:jc w:val="both"/>
        <w:rPr>
          <w:b/>
          <w:u w:val="single"/>
        </w:rPr>
      </w:pPr>
    </w:p>
    <w:p w:rsidR="002F7F51" w:rsidRDefault="002F7F51" w:rsidP="002F7F51">
      <w:pPr>
        <w:pStyle w:val="1f1"/>
        <w:tabs>
          <w:tab w:val="left" w:pos="89"/>
        </w:tabs>
        <w:spacing w:before="28" w:after="28"/>
        <w:jc w:val="both"/>
        <w:rPr>
          <w:b/>
          <w:u w:val="single"/>
        </w:rPr>
      </w:pPr>
    </w:p>
    <w:p w:rsidR="002F7F51" w:rsidRDefault="002F7F51" w:rsidP="002F7F51">
      <w:pPr>
        <w:pStyle w:val="1f1"/>
        <w:tabs>
          <w:tab w:val="left" w:pos="89"/>
        </w:tabs>
        <w:spacing w:before="28" w:after="28"/>
        <w:jc w:val="both"/>
        <w:rPr>
          <w:b/>
          <w:u w:val="single"/>
        </w:rPr>
      </w:pPr>
    </w:p>
    <w:p w:rsidR="002F7F51" w:rsidRDefault="002F7F51" w:rsidP="002F7F51">
      <w:pPr>
        <w:pStyle w:val="1f1"/>
        <w:tabs>
          <w:tab w:val="left" w:pos="89"/>
        </w:tabs>
        <w:spacing w:before="28" w:after="28"/>
        <w:jc w:val="both"/>
        <w:rPr>
          <w:b/>
          <w:u w:val="single"/>
        </w:rPr>
      </w:pPr>
    </w:p>
    <w:p w:rsidR="002F7F51" w:rsidRDefault="002F7F51" w:rsidP="002F7F51">
      <w:pPr>
        <w:pStyle w:val="1f1"/>
        <w:tabs>
          <w:tab w:val="left" w:pos="89"/>
        </w:tabs>
        <w:spacing w:before="28" w:after="28"/>
        <w:jc w:val="both"/>
        <w:rPr>
          <w:b/>
          <w:u w:val="single"/>
        </w:rPr>
      </w:pPr>
    </w:p>
    <w:p w:rsidR="002F7F51" w:rsidRDefault="002F7F51" w:rsidP="002F7F51">
      <w:pPr>
        <w:pStyle w:val="1f1"/>
        <w:tabs>
          <w:tab w:val="left" w:pos="89"/>
        </w:tabs>
        <w:spacing w:before="28" w:after="28"/>
        <w:jc w:val="both"/>
        <w:rPr>
          <w:b/>
          <w:u w:val="single"/>
        </w:rPr>
      </w:pPr>
    </w:p>
    <w:p w:rsidR="002F7F51" w:rsidRDefault="002F7F51" w:rsidP="002F7F51">
      <w:pPr>
        <w:pStyle w:val="1f1"/>
        <w:tabs>
          <w:tab w:val="left" w:pos="89"/>
        </w:tabs>
        <w:spacing w:before="28" w:after="28"/>
        <w:jc w:val="both"/>
        <w:rPr>
          <w:b/>
          <w:u w:val="single"/>
        </w:rPr>
      </w:pPr>
    </w:p>
    <w:p w:rsidR="002F7F51" w:rsidRDefault="002F7F51" w:rsidP="002F7F51">
      <w:pPr>
        <w:pStyle w:val="1f1"/>
        <w:tabs>
          <w:tab w:val="left" w:pos="89"/>
        </w:tabs>
        <w:spacing w:before="28" w:after="28"/>
        <w:jc w:val="both"/>
        <w:rPr>
          <w:b/>
          <w:u w:val="single"/>
        </w:rPr>
      </w:pPr>
    </w:p>
    <w:p w:rsidR="002F7F51" w:rsidRDefault="002F7F51" w:rsidP="002F7F51">
      <w:pPr>
        <w:pStyle w:val="1f1"/>
        <w:tabs>
          <w:tab w:val="left" w:pos="89"/>
        </w:tabs>
        <w:spacing w:before="28" w:after="28"/>
        <w:jc w:val="both"/>
        <w:rPr>
          <w:b/>
          <w:u w:val="single"/>
        </w:rPr>
      </w:pPr>
    </w:p>
    <w:p w:rsidR="002F7F51" w:rsidRDefault="002F7F51" w:rsidP="002F7F51">
      <w:pPr>
        <w:pStyle w:val="1f1"/>
        <w:tabs>
          <w:tab w:val="left" w:pos="89"/>
        </w:tabs>
        <w:spacing w:before="28" w:after="28"/>
        <w:jc w:val="both"/>
        <w:rPr>
          <w:b/>
          <w:u w:val="single"/>
        </w:rPr>
      </w:pPr>
    </w:p>
    <w:p w:rsidR="002F7F51" w:rsidRDefault="002F7F51" w:rsidP="002F7F51">
      <w:pPr>
        <w:pStyle w:val="1f1"/>
        <w:tabs>
          <w:tab w:val="left" w:pos="89"/>
        </w:tabs>
        <w:spacing w:before="28" w:after="28"/>
        <w:jc w:val="both"/>
        <w:rPr>
          <w:b/>
          <w:u w:val="single"/>
        </w:rPr>
      </w:pPr>
    </w:p>
    <w:p w:rsidR="002F7F51" w:rsidRDefault="002F7F51" w:rsidP="002F7F51">
      <w:pPr>
        <w:pStyle w:val="1f1"/>
        <w:tabs>
          <w:tab w:val="left" w:pos="89"/>
        </w:tabs>
        <w:spacing w:before="28" w:after="28"/>
        <w:jc w:val="both"/>
        <w:rPr>
          <w:b/>
          <w:u w:val="single"/>
        </w:rPr>
      </w:pPr>
    </w:p>
    <w:p w:rsidR="002F7F51" w:rsidRDefault="002F7F51" w:rsidP="002F7F51">
      <w:pPr>
        <w:pStyle w:val="1f1"/>
        <w:tabs>
          <w:tab w:val="left" w:pos="89"/>
        </w:tabs>
        <w:spacing w:before="28" w:after="28"/>
        <w:jc w:val="both"/>
        <w:rPr>
          <w:b/>
          <w:u w:val="single"/>
        </w:rPr>
      </w:pPr>
    </w:p>
    <w:p w:rsidR="002F7F51" w:rsidRDefault="002F7F51" w:rsidP="002F7F51">
      <w:pPr>
        <w:pStyle w:val="1f1"/>
        <w:tabs>
          <w:tab w:val="left" w:pos="89"/>
        </w:tabs>
        <w:spacing w:before="28" w:after="28"/>
        <w:jc w:val="both"/>
        <w:rPr>
          <w:b/>
          <w:u w:val="single"/>
        </w:rPr>
      </w:pPr>
    </w:p>
    <w:p w:rsidR="002F7F51" w:rsidRDefault="002F7F51" w:rsidP="002F7F51">
      <w:pPr>
        <w:pStyle w:val="1f1"/>
        <w:tabs>
          <w:tab w:val="left" w:pos="89"/>
        </w:tabs>
        <w:spacing w:before="28" w:after="28"/>
        <w:jc w:val="both"/>
        <w:rPr>
          <w:b/>
          <w:u w:val="single"/>
        </w:rPr>
      </w:pPr>
    </w:p>
    <w:p w:rsidR="002F7F51" w:rsidRDefault="002F7F51" w:rsidP="002F7F51">
      <w:pPr>
        <w:pStyle w:val="1f1"/>
        <w:tabs>
          <w:tab w:val="left" w:pos="89"/>
        </w:tabs>
        <w:spacing w:before="28" w:after="28"/>
        <w:jc w:val="both"/>
        <w:rPr>
          <w:b/>
          <w:u w:val="single"/>
        </w:rPr>
      </w:pPr>
    </w:p>
    <w:p w:rsidR="002F7F51" w:rsidRDefault="002F7F51" w:rsidP="002F7F51">
      <w:pPr>
        <w:pStyle w:val="1f1"/>
        <w:tabs>
          <w:tab w:val="left" w:pos="89"/>
        </w:tabs>
        <w:spacing w:before="28" w:after="28"/>
        <w:jc w:val="both"/>
        <w:rPr>
          <w:b/>
          <w:u w:val="single"/>
        </w:rPr>
      </w:pPr>
    </w:p>
    <w:p w:rsidR="002F7F51" w:rsidRDefault="002F7F51" w:rsidP="002F7F51">
      <w:pPr>
        <w:pStyle w:val="1f1"/>
        <w:tabs>
          <w:tab w:val="left" w:pos="89"/>
        </w:tabs>
        <w:spacing w:before="28" w:after="28"/>
        <w:jc w:val="both"/>
        <w:rPr>
          <w:b/>
          <w:u w:val="single"/>
        </w:rPr>
      </w:pPr>
    </w:p>
    <w:p w:rsidR="002F7F51" w:rsidRDefault="002F7F51" w:rsidP="002F7F51">
      <w:pPr>
        <w:sectPr w:rsidR="002F7F51" w:rsidSect="00831740">
          <w:pgSz w:w="11906" w:h="16838"/>
          <w:pgMar w:top="1134" w:right="850" w:bottom="1134" w:left="1701" w:header="720" w:footer="720" w:gutter="0"/>
          <w:cols w:space="720"/>
          <w:docGrid w:linePitch="360" w:charSpace="32768"/>
        </w:sectPr>
      </w:pPr>
    </w:p>
    <w:p w:rsidR="002F7F51" w:rsidRDefault="002F7F51" w:rsidP="002F7F51">
      <w:pPr>
        <w:jc w:val="right"/>
        <w:rPr>
          <w:rFonts w:cs="Times New Roman"/>
        </w:rPr>
      </w:pPr>
      <w:r>
        <w:rPr>
          <w:rFonts w:cs="Times New Roman"/>
        </w:rPr>
        <w:lastRenderedPageBreak/>
        <w:t>Приложение 3</w:t>
      </w:r>
    </w:p>
    <w:p w:rsidR="002F7F51" w:rsidRDefault="002F7F51" w:rsidP="002F7F51">
      <w:pPr>
        <w:jc w:val="both"/>
      </w:pPr>
    </w:p>
    <w:p w:rsidR="002F7F51" w:rsidRDefault="002F7F51" w:rsidP="002F7F51">
      <w:pPr>
        <w:jc w:val="center"/>
        <w:rPr>
          <w:rFonts w:cs="Times New Roman"/>
          <w:b/>
        </w:rPr>
      </w:pPr>
      <w:r>
        <w:rPr>
          <w:rFonts w:cs="Times New Roman"/>
          <w:b/>
        </w:rPr>
        <w:t>Мастер – класс по «Городецкой росписи»</w:t>
      </w:r>
    </w:p>
    <w:p w:rsidR="002F7F51" w:rsidRDefault="00AB25DB" w:rsidP="002F7F51">
      <w:pPr>
        <w:jc w:val="center"/>
      </w:pPr>
      <w:r>
        <w:t>Сценарий проведения</w:t>
      </w:r>
    </w:p>
    <w:p w:rsidR="00AB25DB" w:rsidRDefault="00AB25DB" w:rsidP="002F7F51">
      <w:pPr>
        <w:jc w:val="center"/>
      </w:pPr>
    </w:p>
    <w:p w:rsidR="002F7F51" w:rsidRDefault="002F7F51" w:rsidP="002F7F51">
      <w:pPr>
        <w:jc w:val="both"/>
        <w:rPr>
          <w:rFonts w:cs="Times New Roman"/>
        </w:rPr>
      </w:pPr>
      <w:r>
        <w:rPr>
          <w:rFonts w:cs="Times New Roman"/>
          <w:b/>
          <w:bCs/>
        </w:rPr>
        <w:t xml:space="preserve">Цель: </w:t>
      </w:r>
      <w:r>
        <w:rPr>
          <w:rFonts w:cs="Times New Roman"/>
        </w:rPr>
        <w:t xml:space="preserve"> развивать познавательные и декоративно – прикладные  навыки, через создание условий для развития индивидуального творческого потенциала на основе совместной деятельности.</w:t>
      </w:r>
    </w:p>
    <w:p w:rsidR="002F7F51" w:rsidRDefault="002F7F51" w:rsidP="002F7F51">
      <w:pPr>
        <w:jc w:val="both"/>
        <w:rPr>
          <w:rFonts w:cs="Times New Roman"/>
          <w:b/>
        </w:rPr>
      </w:pPr>
      <w:r>
        <w:rPr>
          <w:rFonts w:cs="Times New Roman"/>
          <w:b/>
        </w:rPr>
        <w:t xml:space="preserve">Задачи: </w:t>
      </w:r>
    </w:p>
    <w:p w:rsidR="002F7F51" w:rsidRDefault="002F7F51" w:rsidP="002F7F51">
      <w:pPr>
        <w:jc w:val="both"/>
        <w:rPr>
          <w:rFonts w:cs="Times New Roman"/>
        </w:rPr>
      </w:pPr>
      <w:r>
        <w:rPr>
          <w:rFonts w:cs="Times New Roman"/>
        </w:rPr>
        <w:t>- Приобщение к красоте и богатству народного творчества</w:t>
      </w:r>
    </w:p>
    <w:p w:rsidR="002F7F51" w:rsidRDefault="002F7F51" w:rsidP="002F7F51">
      <w:pPr>
        <w:jc w:val="both"/>
        <w:rPr>
          <w:rFonts w:cs="Times New Roman"/>
        </w:rPr>
      </w:pPr>
      <w:r>
        <w:rPr>
          <w:rFonts w:cs="Times New Roman"/>
        </w:rPr>
        <w:t>- Повышение познавательной активности.</w:t>
      </w:r>
    </w:p>
    <w:p w:rsidR="002F7F51" w:rsidRDefault="002F7F51" w:rsidP="002F7F51">
      <w:pPr>
        <w:jc w:val="both"/>
        <w:rPr>
          <w:rFonts w:cs="Times New Roman"/>
        </w:rPr>
      </w:pPr>
      <w:r>
        <w:rPr>
          <w:rFonts w:cs="Times New Roman"/>
        </w:rPr>
        <w:t>- Накопление  практического опыта росписи по дереву.</w:t>
      </w:r>
    </w:p>
    <w:p w:rsidR="002F7F51" w:rsidRDefault="002F7F51" w:rsidP="002F7F51">
      <w:pPr>
        <w:jc w:val="both"/>
        <w:rPr>
          <w:rFonts w:cs="Times New Roman"/>
        </w:rPr>
      </w:pPr>
      <w:r>
        <w:rPr>
          <w:rFonts w:cs="Times New Roman"/>
        </w:rPr>
        <w:t>- Научить выполнять элементы городецкой росписи, соблюдая каноны аутентичности.</w:t>
      </w:r>
    </w:p>
    <w:p w:rsidR="002F7F51" w:rsidRDefault="002F7F51" w:rsidP="002F7F51">
      <w:pPr>
        <w:jc w:val="both"/>
        <w:rPr>
          <w:rFonts w:cs="Times New Roman"/>
        </w:rPr>
      </w:pPr>
      <w:r>
        <w:rPr>
          <w:rFonts w:cs="Times New Roman"/>
        </w:rPr>
        <w:t>- Формировать навыки подготовки материала к росписи, составления цветочной композиции, исполнения элементов городецкой росписи.</w:t>
      </w:r>
    </w:p>
    <w:p w:rsidR="002F7F51" w:rsidRDefault="002F7F51" w:rsidP="002F7F51">
      <w:pPr>
        <w:jc w:val="both"/>
        <w:rPr>
          <w:rFonts w:cs="Times New Roman"/>
        </w:rPr>
      </w:pPr>
      <w:r>
        <w:rPr>
          <w:rFonts w:cs="Times New Roman"/>
        </w:rPr>
        <w:t xml:space="preserve">- Воспитание у детей чувства любви к родному краю через формирование первичных представлений о себе, семье, обществе, его культурных ценностях, нравственных представлений о родном крае; </w:t>
      </w:r>
    </w:p>
    <w:p w:rsidR="002F7F51" w:rsidRDefault="002F7F51" w:rsidP="002F7F51">
      <w:pPr>
        <w:jc w:val="both"/>
        <w:rPr>
          <w:rFonts w:cs="Times New Roman"/>
        </w:rPr>
      </w:pPr>
      <w:r>
        <w:rPr>
          <w:rFonts w:cs="Times New Roman"/>
        </w:rPr>
        <w:t>- Развитие мелкой моторики рук, внимательности и усидчивости.</w:t>
      </w:r>
    </w:p>
    <w:p w:rsidR="002F7F51" w:rsidRDefault="002F7F51" w:rsidP="002F7F51">
      <w:pPr>
        <w:jc w:val="both"/>
        <w:rPr>
          <w:rFonts w:cs="Times New Roman"/>
        </w:rPr>
      </w:pPr>
      <w:r>
        <w:rPr>
          <w:rFonts w:cs="Times New Roman"/>
          <w:b/>
        </w:rPr>
        <w:t>Раздаточный материал:</w:t>
      </w:r>
      <w:r>
        <w:rPr>
          <w:rFonts w:cs="Times New Roman"/>
        </w:rPr>
        <w:t xml:space="preserve"> готовые заготовки из фанеры пород деревьев: березы, липы или сосны.</w:t>
      </w:r>
    </w:p>
    <w:p w:rsidR="002F7F51" w:rsidRDefault="002F7F51" w:rsidP="002F7F51">
      <w:pPr>
        <w:jc w:val="both"/>
        <w:rPr>
          <w:rFonts w:cs="Times New Roman"/>
        </w:rPr>
      </w:pPr>
      <w:r>
        <w:rPr>
          <w:rFonts w:cs="Times New Roman"/>
          <w:b/>
        </w:rPr>
        <w:t>Инструменты и инвентарь:</w:t>
      </w:r>
      <w:r>
        <w:rPr>
          <w:rFonts w:cs="Times New Roman"/>
        </w:rPr>
        <w:t xml:space="preserve"> наждачная бумага, краски гуашевые, кисти, палитры, емкости для воды, клеенка, грунт.</w:t>
      </w:r>
    </w:p>
    <w:p w:rsidR="002F7F51" w:rsidRDefault="002F7F51" w:rsidP="002F7F51">
      <w:pPr>
        <w:jc w:val="both"/>
        <w:rPr>
          <w:rFonts w:cs="Times New Roman"/>
        </w:rPr>
      </w:pPr>
      <w:r>
        <w:rPr>
          <w:rFonts w:cs="Times New Roman"/>
          <w:b/>
        </w:rPr>
        <w:t xml:space="preserve">Форма организации деятельности: </w:t>
      </w:r>
      <w:r>
        <w:rPr>
          <w:rFonts w:cs="Times New Roman"/>
        </w:rPr>
        <w:t>работа в</w:t>
      </w:r>
      <w:r>
        <w:rPr>
          <w:rFonts w:cs="Times New Roman"/>
          <w:b/>
        </w:rPr>
        <w:t xml:space="preserve"> </w:t>
      </w:r>
      <w:r>
        <w:rPr>
          <w:rFonts w:cs="Times New Roman"/>
        </w:rPr>
        <w:t>малых группах.</w:t>
      </w:r>
    </w:p>
    <w:p w:rsidR="002F7F51" w:rsidRDefault="002F7F51" w:rsidP="002F7F51">
      <w:pPr>
        <w:jc w:val="both"/>
        <w:rPr>
          <w:rFonts w:cs="Times New Roman"/>
        </w:rPr>
      </w:pPr>
      <w:r>
        <w:rPr>
          <w:rFonts w:cs="Times New Roman"/>
          <w:b/>
        </w:rPr>
        <w:t>Предварительная работа:</w:t>
      </w:r>
      <w:r>
        <w:rPr>
          <w:rFonts w:cs="Times New Roman"/>
        </w:rPr>
        <w:t xml:space="preserve"> ошкурить  заготовку и загрунтовать.</w:t>
      </w:r>
    </w:p>
    <w:p w:rsidR="002F7F51" w:rsidRDefault="002F7F51" w:rsidP="002F7F51">
      <w:pPr>
        <w:jc w:val="both"/>
      </w:pPr>
    </w:p>
    <w:p w:rsidR="002F7F51" w:rsidRDefault="002F7F51" w:rsidP="002F7F51">
      <w:pPr>
        <w:jc w:val="both"/>
        <w:rPr>
          <w:rFonts w:cs="Times New Roman"/>
          <w:b/>
        </w:rPr>
      </w:pPr>
      <w:r>
        <w:rPr>
          <w:rFonts w:cs="Times New Roman"/>
          <w:b/>
        </w:rPr>
        <w:t>Мастер – класс «Городецкая роспись»</w:t>
      </w:r>
    </w:p>
    <w:p w:rsidR="002F7F51" w:rsidRDefault="002F7F51" w:rsidP="002F7F51">
      <w:pPr>
        <w:jc w:val="both"/>
        <w:rPr>
          <w:rFonts w:cs="Times New Roman"/>
          <w:b/>
        </w:rPr>
      </w:pPr>
      <w:r>
        <w:rPr>
          <w:rFonts w:cs="Times New Roman"/>
          <w:b/>
        </w:rPr>
        <w:t>I. Организационный момент</w:t>
      </w:r>
    </w:p>
    <w:p w:rsidR="002F7F51" w:rsidRDefault="002F7F51" w:rsidP="002F7F51">
      <w:pPr>
        <w:jc w:val="both"/>
        <w:rPr>
          <w:rFonts w:cs="Times New Roman"/>
        </w:rPr>
      </w:pPr>
      <w:r>
        <w:rPr>
          <w:rFonts w:cs="Times New Roman"/>
        </w:rPr>
        <w:t>Ведущая: Здравствуйте, гости дорогие!</w:t>
      </w:r>
    </w:p>
    <w:p w:rsidR="002F7F51" w:rsidRDefault="002F7F51" w:rsidP="002F7F51">
      <w:pPr>
        <w:jc w:val="both"/>
        <w:rPr>
          <w:rFonts w:cs="Times New Roman"/>
        </w:rPr>
      </w:pPr>
      <w:r>
        <w:rPr>
          <w:rFonts w:cs="Times New Roman"/>
        </w:rPr>
        <w:t>Гости: Здравствуйте!</w:t>
      </w:r>
    </w:p>
    <w:p w:rsidR="002F7F51" w:rsidRDefault="002F7F51" w:rsidP="002F7F51">
      <w:pPr>
        <w:jc w:val="both"/>
        <w:rPr>
          <w:rFonts w:cs="Times New Roman"/>
          <w:b/>
        </w:rPr>
      </w:pPr>
      <w:r>
        <w:rPr>
          <w:rFonts w:cs="Times New Roman"/>
          <w:b/>
        </w:rPr>
        <w:t>II. Сообщение темы, цели и задач мастер-класса</w:t>
      </w:r>
    </w:p>
    <w:p w:rsidR="002F7F51" w:rsidRDefault="002F7F51" w:rsidP="002F7F51">
      <w:pPr>
        <w:jc w:val="both"/>
        <w:rPr>
          <w:rFonts w:cs="Times New Roman"/>
        </w:rPr>
      </w:pPr>
      <w:r>
        <w:rPr>
          <w:rFonts w:cs="Times New Roman"/>
        </w:rPr>
        <w:t>Ведущая: Проходите, проходите. Я Вас пригласила в мастерскую «Декоративно прикладного искусства и народных промыслов», которая находится (располагается) в «Колледже технического и художественного образования». И сегодня мы с Вами проведем мастер-класс по городецкой росписи.</w:t>
      </w:r>
    </w:p>
    <w:p w:rsidR="002F7F51" w:rsidRDefault="002F7F51" w:rsidP="002F7F51">
      <w:pPr>
        <w:jc w:val="both"/>
        <w:rPr>
          <w:rFonts w:cs="Times New Roman"/>
        </w:rPr>
      </w:pPr>
      <w:r>
        <w:rPr>
          <w:rFonts w:cs="Times New Roman"/>
        </w:rPr>
        <w:t xml:space="preserve">Свое название промысел получил по имени Городца - города, который расположен чуть севернее нижнего Новгорода. В Городце всего 30.000 жителей. Это небольшой провинциальный город, как один из многих в нашей стране. Но благодаря искусству старых и современных художников Городец знают во всем мире. Именно сюда </w:t>
      </w:r>
      <w:proofErr w:type="spellStart"/>
      <w:r>
        <w:rPr>
          <w:rFonts w:cs="Times New Roman"/>
        </w:rPr>
        <w:t>давным</w:t>
      </w:r>
      <w:proofErr w:type="spellEnd"/>
      <w:r>
        <w:rPr>
          <w:rFonts w:cs="Times New Roman"/>
        </w:rPr>
        <w:t xml:space="preserve"> – </w:t>
      </w:r>
      <w:proofErr w:type="spellStart"/>
      <w:r>
        <w:rPr>
          <w:rFonts w:cs="Times New Roman"/>
        </w:rPr>
        <w:t>давнона</w:t>
      </w:r>
      <w:proofErr w:type="spellEnd"/>
      <w:r>
        <w:rPr>
          <w:rFonts w:cs="Times New Roman"/>
        </w:rPr>
        <w:t xml:space="preserve"> Городецкую ярмарку крестьяне из окрестных деревень привозили на продажу свои товары. Городецкая роспись занимала целый торговый ряд. Сюжеты и орнаменты были богаты и разнообразны. Но украшали они всего один вид изделия. Как Вы думаете какой? </w:t>
      </w:r>
    </w:p>
    <w:p w:rsidR="002F7F51" w:rsidRDefault="002F7F51" w:rsidP="002F7F51">
      <w:pPr>
        <w:jc w:val="both"/>
        <w:rPr>
          <w:rFonts w:cs="Times New Roman"/>
        </w:rPr>
      </w:pPr>
      <w:r>
        <w:rPr>
          <w:rFonts w:cs="Times New Roman"/>
        </w:rPr>
        <w:t>Гости: Варианты ответа</w:t>
      </w:r>
    </w:p>
    <w:p w:rsidR="002F7F51" w:rsidRDefault="002F7F51" w:rsidP="002F7F51">
      <w:pPr>
        <w:jc w:val="both"/>
        <w:rPr>
          <w:rFonts w:cs="Times New Roman"/>
        </w:rPr>
      </w:pPr>
      <w:r>
        <w:rPr>
          <w:rFonts w:cs="Times New Roman"/>
        </w:rPr>
        <w:t xml:space="preserve">Ведущая: А чтобы узнать ответ, давайте заглянем в этот сундук для приданого, который украшен городецкой росписью. Дима, Лиза доставайте, что там лежит. Это прялка. Прялка состоит из донца и </w:t>
      </w:r>
      <w:proofErr w:type="spellStart"/>
      <w:r>
        <w:rPr>
          <w:rFonts w:cs="Times New Roman"/>
        </w:rPr>
        <w:t>копылка</w:t>
      </w:r>
      <w:proofErr w:type="spellEnd"/>
      <w:r>
        <w:rPr>
          <w:rFonts w:cs="Times New Roman"/>
        </w:rPr>
        <w:t xml:space="preserve">. В </w:t>
      </w:r>
      <w:proofErr w:type="spellStart"/>
      <w:r>
        <w:rPr>
          <w:rFonts w:cs="Times New Roman"/>
        </w:rPr>
        <w:t>копылок</w:t>
      </w:r>
      <w:proofErr w:type="spellEnd"/>
      <w:r>
        <w:rPr>
          <w:rFonts w:cs="Times New Roman"/>
        </w:rPr>
        <w:t xml:space="preserve"> вставлялся гребень, а на донце садилась мастерица и </w:t>
      </w:r>
      <w:proofErr w:type="spellStart"/>
      <w:r>
        <w:rPr>
          <w:rFonts w:cs="Times New Roman"/>
        </w:rPr>
        <w:t>пряла</w:t>
      </w:r>
      <w:proofErr w:type="gramStart"/>
      <w:r>
        <w:rPr>
          <w:rFonts w:cs="Times New Roman"/>
        </w:rPr>
        <w:t>.Д</w:t>
      </w:r>
      <w:proofErr w:type="gramEnd"/>
      <w:r>
        <w:rPr>
          <w:rFonts w:cs="Times New Roman"/>
        </w:rPr>
        <w:t>ело</w:t>
      </w:r>
      <w:proofErr w:type="spellEnd"/>
      <w:r>
        <w:rPr>
          <w:rFonts w:cs="Times New Roman"/>
        </w:rPr>
        <w:t xml:space="preserve"> в том, что в Заволжье хорошо родился лен. В каждом доме пряли и ткали. Поэтому было много мастеров, которые делали прялки – именно прялки были первым холстом для городецких мастеров. Изготовлением прялок занимался в то время каждый второй мужчина. А украшением занимались все домочадцы, даже дети. За неделю одной семье удавалось сделать около 50 </w:t>
      </w:r>
      <w:proofErr w:type="spellStart"/>
      <w:r>
        <w:rPr>
          <w:rFonts w:cs="Times New Roman"/>
        </w:rPr>
        <w:t>прялок</w:t>
      </w:r>
      <w:proofErr w:type="gramStart"/>
      <w:r>
        <w:rPr>
          <w:rFonts w:cs="Times New Roman"/>
        </w:rPr>
        <w:t>.П</w:t>
      </w:r>
      <w:proofErr w:type="gramEnd"/>
      <w:r>
        <w:rPr>
          <w:rFonts w:cs="Times New Roman"/>
        </w:rPr>
        <w:t>рялка</w:t>
      </w:r>
      <w:proofErr w:type="spellEnd"/>
      <w:r>
        <w:rPr>
          <w:rFonts w:cs="Times New Roman"/>
        </w:rPr>
        <w:t xml:space="preserve"> встречала крестьянскую девочку уже при </w:t>
      </w:r>
      <w:r>
        <w:rPr>
          <w:rFonts w:cs="Times New Roman"/>
        </w:rPr>
        <w:lastRenderedPageBreak/>
        <w:t xml:space="preserve">рождении. Пуповину новорожденной перерезали на прялке или веретене. Малышку передавали крестной матери через прялку, а затем прялку клали в колыбель </w:t>
      </w:r>
      <w:proofErr w:type="spellStart"/>
      <w:r>
        <w:rPr>
          <w:rFonts w:cs="Times New Roman"/>
        </w:rPr>
        <w:t>девочки</w:t>
      </w:r>
      <w:proofErr w:type="gramStart"/>
      <w:r>
        <w:rPr>
          <w:rFonts w:cs="Times New Roman"/>
        </w:rPr>
        <w:t>.В</w:t>
      </w:r>
      <w:proofErr w:type="spellEnd"/>
      <w:proofErr w:type="gramEnd"/>
      <w:r>
        <w:rPr>
          <w:rFonts w:cs="Times New Roman"/>
        </w:rPr>
        <w:t xml:space="preserve"> старину верили, чем разнообразней и богаче роспись на прялке, тем благополучней и достойней семья от куда брали невесту. В старину Городецкая прялка – был очень дорогой подарок. Отец дарил дочери, муж жене покупал, жених обязательно дарил невесте. И мы сегодня украсим донец прялки городецкой росписью.</w:t>
      </w:r>
    </w:p>
    <w:p w:rsidR="002F7F51" w:rsidRDefault="002F7F51" w:rsidP="002F7F51">
      <w:pPr>
        <w:jc w:val="both"/>
        <w:rPr>
          <w:rFonts w:cs="Times New Roman"/>
        </w:rPr>
      </w:pPr>
      <w:r>
        <w:rPr>
          <w:rFonts w:cs="Times New Roman"/>
        </w:rPr>
        <w:t xml:space="preserve">Городецкая роспись – очень интересный вид промысла, сказочный, яркий, необыкновенный. В первую очередь отличается своей богатой </w:t>
      </w:r>
      <w:proofErr w:type="spellStart"/>
      <w:r>
        <w:rPr>
          <w:rFonts w:cs="Times New Roman"/>
        </w:rPr>
        <w:t>политрой</w:t>
      </w:r>
      <w:proofErr w:type="spellEnd"/>
      <w:r>
        <w:rPr>
          <w:rFonts w:cs="Times New Roman"/>
        </w:rPr>
        <w:t>.</w:t>
      </w:r>
    </w:p>
    <w:p w:rsidR="002F7F51" w:rsidRDefault="002F7F51" w:rsidP="002F7F51">
      <w:pPr>
        <w:jc w:val="both"/>
        <w:rPr>
          <w:rFonts w:cs="Times New Roman"/>
        </w:rPr>
      </w:pPr>
      <w:r>
        <w:rPr>
          <w:rFonts w:cs="Times New Roman"/>
        </w:rPr>
        <w:t>Если у других видов росписи есть любимые цвета, например у гжели – белый, синий; у хохломы - черный, зеленый, золотой. А в городецкой росписи используют все цвета  открытые и цвета, которые получаются при смешивании. Не даром говорят про городецкую роспись: «По ритмам бодрая, по краскам звонкая», ведь Городецкую роспись отличает не только яркость красок, но и сюжетность. Художники любили изображать жанровые сцены из жизни купечества и крестьянства –  масленица, прогулка, сватовство. А что на всех картинах повторяется?</w:t>
      </w:r>
    </w:p>
    <w:p w:rsidR="002F7F51" w:rsidRDefault="002F7F51" w:rsidP="002F7F51">
      <w:pPr>
        <w:jc w:val="both"/>
        <w:rPr>
          <w:rFonts w:cs="Times New Roman"/>
        </w:rPr>
      </w:pPr>
      <w:r>
        <w:rPr>
          <w:rFonts w:cs="Times New Roman"/>
        </w:rPr>
        <w:t>Гости: А еще на всех картинах изображены цветы!</w:t>
      </w:r>
    </w:p>
    <w:p w:rsidR="002F7F51" w:rsidRDefault="002F7F51" w:rsidP="002F7F51">
      <w:pPr>
        <w:jc w:val="both"/>
        <w:rPr>
          <w:rFonts w:cs="Times New Roman"/>
        </w:rPr>
      </w:pPr>
      <w:r>
        <w:rPr>
          <w:rFonts w:cs="Times New Roman"/>
        </w:rPr>
        <w:t xml:space="preserve">Ведущая: Это городецкие цветы – символ счастья и процветания. Наши донцы прялок мы будем украшать городецкими цветами. А помогать нам в этом будет студентка 3 курса «Декоративно – прикладного искусства и народных промыслов»  </w:t>
      </w:r>
    </w:p>
    <w:p w:rsidR="002F7F51" w:rsidRDefault="002F7F51" w:rsidP="002F7F51">
      <w:pPr>
        <w:jc w:val="both"/>
        <w:rPr>
          <w:rFonts w:cs="Times New Roman"/>
          <w:b/>
        </w:rPr>
      </w:pPr>
      <w:r>
        <w:rPr>
          <w:rFonts w:cs="Times New Roman"/>
          <w:b/>
        </w:rPr>
        <w:t>Ход работы</w:t>
      </w:r>
    </w:p>
    <w:p w:rsidR="002F7F51" w:rsidRDefault="002F7F51" w:rsidP="002F7F51">
      <w:pPr>
        <w:jc w:val="both"/>
        <w:rPr>
          <w:rFonts w:cs="Times New Roman"/>
        </w:rPr>
      </w:pPr>
      <w:r>
        <w:rPr>
          <w:rFonts w:cs="Times New Roman"/>
        </w:rPr>
        <w:t xml:space="preserve">Студентка: Здравствуйте.  Я вас хочу познакомить с основными этапами городецкой росписи (наглядное пособие) – это подмалевок, </w:t>
      </w:r>
      <w:proofErr w:type="spellStart"/>
      <w:r>
        <w:rPr>
          <w:rFonts w:cs="Times New Roman"/>
        </w:rPr>
        <w:t>теневок</w:t>
      </w:r>
      <w:proofErr w:type="spellEnd"/>
      <w:r>
        <w:rPr>
          <w:rFonts w:cs="Times New Roman"/>
        </w:rPr>
        <w:t xml:space="preserve"> и оживка.</w:t>
      </w:r>
    </w:p>
    <w:p w:rsidR="002F7F51" w:rsidRDefault="002F7F51" w:rsidP="002F7F51">
      <w:pPr>
        <w:jc w:val="both"/>
        <w:rPr>
          <w:rFonts w:cs="Times New Roman"/>
        </w:rPr>
      </w:pPr>
      <w:r>
        <w:rPr>
          <w:rFonts w:cs="Times New Roman"/>
        </w:rPr>
        <w:t>1 ЭТАП:</w:t>
      </w:r>
    </w:p>
    <w:p w:rsidR="002F7F51" w:rsidRDefault="002F7F51" w:rsidP="002F7F51">
      <w:pPr>
        <w:jc w:val="both"/>
        <w:rPr>
          <w:rFonts w:cs="Times New Roman"/>
        </w:rPr>
      </w:pPr>
      <w:r>
        <w:rPr>
          <w:rFonts w:cs="Times New Roman"/>
        </w:rPr>
        <w:t>ПОДМАЛЕВОК или ЗАМОЛЕВОК</w:t>
      </w:r>
    </w:p>
    <w:p w:rsidR="002F7F51" w:rsidRDefault="002F7F51" w:rsidP="002F7F51">
      <w:pPr>
        <w:jc w:val="both"/>
        <w:rPr>
          <w:rFonts w:cs="Times New Roman"/>
        </w:rPr>
      </w:pPr>
      <w:r>
        <w:rPr>
          <w:rFonts w:cs="Times New Roman"/>
        </w:rPr>
        <w:t>Студентка: Подмалевок. На первом этапе Вам понадобится крупная кисть. Ставим кисть перпендикулярно донцу  и рисуем круг. Круг символизирует цветок – розана, ромашка или купавка. Помните, кисть должна в руке крутиться, вращаться. Круг получился за одно движение. Затем от цветка  по диагонали в разные стороны делаем «</w:t>
      </w:r>
      <w:proofErr w:type="spellStart"/>
      <w:r>
        <w:rPr>
          <w:rFonts w:cs="Times New Roman"/>
        </w:rPr>
        <w:t>замолевки</w:t>
      </w:r>
      <w:proofErr w:type="spellEnd"/>
      <w:r>
        <w:rPr>
          <w:rFonts w:cs="Times New Roman"/>
        </w:rPr>
        <w:t>» листьев зеленой краской.  По такому же принципу делаем «</w:t>
      </w:r>
      <w:proofErr w:type="spellStart"/>
      <w:r>
        <w:rPr>
          <w:rFonts w:cs="Times New Roman"/>
        </w:rPr>
        <w:t>замолевки</w:t>
      </w:r>
      <w:proofErr w:type="spellEnd"/>
      <w:r>
        <w:rPr>
          <w:rFonts w:cs="Times New Roman"/>
        </w:rPr>
        <w:t xml:space="preserve">» </w:t>
      </w:r>
      <w:proofErr w:type="spellStart"/>
      <w:r>
        <w:rPr>
          <w:rFonts w:cs="Times New Roman"/>
        </w:rPr>
        <w:t>голубого</w:t>
      </w:r>
      <w:proofErr w:type="spellEnd"/>
      <w:r>
        <w:rPr>
          <w:rFonts w:cs="Times New Roman"/>
        </w:rPr>
        <w:t xml:space="preserve"> и </w:t>
      </w:r>
      <w:proofErr w:type="spellStart"/>
      <w:r>
        <w:rPr>
          <w:rFonts w:cs="Times New Roman"/>
        </w:rPr>
        <w:t>розовых</w:t>
      </w:r>
      <w:proofErr w:type="spellEnd"/>
      <w:r>
        <w:rPr>
          <w:rFonts w:cs="Times New Roman"/>
        </w:rPr>
        <w:t xml:space="preserve"> кругов и к ним «</w:t>
      </w:r>
      <w:proofErr w:type="spellStart"/>
      <w:r>
        <w:rPr>
          <w:rFonts w:cs="Times New Roman"/>
        </w:rPr>
        <w:t>замолевки</w:t>
      </w:r>
      <w:proofErr w:type="spellEnd"/>
      <w:r>
        <w:rPr>
          <w:rFonts w:cs="Times New Roman"/>
        </w:rPr>
        <w:t xml:space="preserve">» листьев. Краска </w:t>
      </w:r>
      <w:proofErr w:type="gramStart"/>
      <w:r>
        <w:rPr>
          <w:rFonts w:cs="Times New Roman"/>
        </w:rPr>
        <w:t>высохла</w:t>
      </w:r>
      <w:proofErr w:type="gramEnd"/>
      <w:r>
        <w:rPr>
          <w:rFonts w:cs="Times New Roman"/>
        </w:rPr>
        <w:t xml:space="preserve"> и мы приступаем к </w:t>
      </w:r>
      <w:proofErr w:type="spellStart"/>
      <w:r>
        <w:rPr>
          <w:rFonts w:cs="Times New Roman"/>
        </w:rPr>
        <w:t>теневке</w:t>
      </w:r>
      <w:proofErr w:type="spellEnd"/>
      <w:r>
        <w:rPr>
          <w:rFonts w:cs="Times New Roman"/>
        </w:rPr>
        <w:t>.</w:t>
      </w:r>
    </w:p>
    <w:p w:rsidR="002F7F51" w:rsidRDefault="002F7F51" w:rsidP="002F7F51">
      <w:pPr>
        <w:jc w:val="both"/>
        <w:rPr>
          <w:rFonts w:cs="Times New Roman"/>
        </w:rPr>
      </w:pPr>
      <w:r>
        <w:rPr>
          <w:rFonts w:cs="Times New Roman"/>
        </w:rPr>
        <w:t>2 ЭТАП:</w:t>
      </w:r>
    </w:p>
    <w:p w:rsidR="002F7F51" w:rsidRDefault="002F7F51" w:rsidP="002F7F51">
      <w:pPr>
        <w:jc w:val="both"/>
        <w:rPr>
          <w:rFonts w:cs="Times New Roman"/>
        </w:rPr>
      </w:pPr>
      <w:r>
        <w:rPr>
          <w:rFonts w:cs="Times New Roman"/>
        </w:rPr>
        <w:t>ТЕНЕВКА</w:t>
      </w:r>
    </w:p>
    <w:p w:rsidR="002F7F51" w:rsidRDefault="002F7F51" w:rsidP="002F7F51">
      <w:pPr>
        <w:jc w:val="both"/>
        <w:rPr>
          <w:rFonts w:cs="Times New Roman"/>
        </w:rPr>
      </w:pPr>
      <w:r>
        <w:rPr>
          <w:rFonts w:cs="Times New Roman"/>
        </w:rPr>
        <w:t xml:space="preserve">Для второго этапа возьмите более тонкую кисть. Здесь используются более темные краски. Сначала обозначим вершину цветка. У розана и ромашек вершину рисуют в середине вершины, у купавки она смещена влево или вправо.  От вершины рисуем бутон: тоненько ведем, увеличиваем нажим и </w:t>
      </w:r>
      <w:proofErr w:type="spellStart"/>
      <w:r>
        <w:rPr>
          <w:rFonts w:cs="Times New Roman"/>
        </w:rPr>
        <w:t>поварачиваем</w:t>
      </w:r>
      <w:proofErr w:type="spellEnd"/>
      <w:r>
        <w:rPr>
          <w:rFonts w:cs="Times New Roman"/>
        </w:rPr>
        <w:t xml:space="preserve">. Затем рисуем </w:t>
      </w:r>
      <w:proofErr w:type="spellStart"/>
      <w:r>
        <w:rPr>
          <w:rFonts w:cs="Times New Roman"/>
        </w:rPr>
        <w:t>лепески</w:t>
      </w:r>
      <w:proofErr w:type="spellEnd"/>
      <w:r>
        <w:rPr>
          <w:rFonts w:cs="Times New Roman"/>
        </w:rPr>
        <w:t xml:space="preserve"> цветка. Они имеют форму полукруглых дужек. Цвет дужек совпадает с цветом вершины цветка.</w:t>
      </w:r>
    </w:p>
    <w:p w:rsidR="002F7F51" w:rsidRDefault="002F7F51" w:rsidP="002F7F51">
      <w:pPr>
        <w:rPr>
          <w:rFonts w:cs="Times New Roman"/>
        </w:rPr>
      </w:pPr>
      <w:r>
        <w:rPr>
          <w:noProof/>
          <w:lang w:eastAsia="ru-RU" w:bidi="ar-SA"/>
        </w:rPr>
        <w:lastRenderedPageBreak/>
        <w:drawing>
          <wp:inline distT="0" distB="0" distL="0" distR="0">
            <wp:extent cx="5533390" cy="3105785"/>
            <wp:effectExtent l="1905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cstate="print"/>
                    <a:srcRect/>
                    <a:stretch>
                      <a:fillRect/>
                    </a:stretch>
                  </pic:blipFill>
                  <pic:spPr bwMode="auto">
                    <a:xfrm>
                      <a:off x="0" y="0"/>
                      <a:ext cx="5533390" cy="3105785"/>
                    </a:xfrm>
                    <a:prstGeom prst="rect">
                      <a:avLst/>
                    </a:prstGeom>
                    <a:solidFill>
                      <a:srgbClr val="FFFFFF"/>
                    </a:solidFill>
                    <a:ln w="9525">
                      <a:noFill/>
                      <a:miter lim="800000"/>
                      <a:headEnd/>
                      <a:tailEnd/>
                    </a:ln>
                  </pic:spPr>
                </pic:pic>
              </a:graphicData>
            </a:graphic>
          </wp:inline>
        </w:drawing>
      </w:r>
    </w:p>
    <w:p w:rsidR="002F7F51" w:rsidRDefault="002F7F51" w:rsidP="002F7F51">
      <w:pPr>
        <w:jc w:val="both"/>
        <w:rPr>
          <w:rFonts w:cs="Times New Roman"/>
        </w:rPr>
      </w:pPr>
      <w:r>
        <w:rPr>
          <w:rFonts w:cs="Times New Roman"/>
        </w:rPr>
        <w:t>3 ЭТАП:</w:t>
      </w:r>
    </w:p>
    <w:p w:rsidR="002F7F51" w:rsidRDefault="002F7F51" w:rsidP="002F7F51">
      <w:pPr>
        <w:jc w:val="both"/>
        <w:rPr>
          <w:rFonts w:cs="Times New Roman"/>
        </w:rPr>
      </w:pPr>
      <w:r>
        <w:rPr>
          <w:rFonts w:cs="Times New Roman"/>
        </w:rPr>
        <w:t>ОЖИВКА</w:t>
      </w:r>
    </w:p>
    <w:p w:rsidR="002F7F51" w:rsidRDefault="002F7F51" w:rsidP="002F7F51">
      <w:pPr>
        <w:jc w:val="both"/>
        <w:rPr>
          <w:rFonts w:cs="Times New Roman"/>
        </w:rPr>
      </w:pPr>
      <w:r>
        <w:rPr>
          <w:rFonts w:cs="Times New Roman"/>
        </w:rPr>
        <w:t>К «оживке» относят точки, круги, спирали, штрихи и дуги.  Посмотрите на виды «оживки»:</w:t>
      </w:r>
    </w:p>
    <w:p w:rsidR="002F7F51" w:rsidRDefault="002F7F51" w:rsidP="002F7F51">
      <w:pPr>
        <w:jc w:val="both"/>
        <w:rPr>
          <w:rFonts w:cs="Times New Roman"/>
        </w:rPr>
      </w:pPr>
      <w:r>
        <w:rPr>
          <w:rFonts w:cs="Times New Roman"/>
        </w:rPr>
        <w:t>- Оживка по бутону (округлая)</w:t>
      </w:r>
    </w:p>
    <w:p w:rsidR="002F7F51" w:rsidRDefault="002F7F51" w:rsidP="002F7F51">
      <w:pPr>
        <w:jc w:val="both"/>
        <w:rPr>
          <w:rFonts w:cs="Times New Roman"/>
        </w:rPr>
      </w:pPr>
      <w:r>
        <w:rPr>
          <w:rFonts w:cs="Times New Roman"/>
        </w:rPr>
        <w:t>- Оживка, как ураган</w:t>
      </w:r>
    </w:p>
    <w:p w:rsidR="002F7F51" w:rsidRDefault="002F7F51" w:rsidP="002F7F51">
      <w:pPr>
        <w:jc w:val="both"/>
        <w:rPr>
          <w:rFonts w:cs="Times New Roman"/>
        </w:rPr>
      </w:pPr>
      <w:r>
        <w:rPr>
          <w:rFonts w:cs="Times New Roman"/>
        </w:rPr>
        <w:t>- Оживка с элементами ромашки</w:t>
      </w:r>
    </w:p>
    <w:p w:rsidR="002F7F51" w:rsidRDefault="002F7F51" w:rsidP="002F7F51">
      <w:pPr>
        <w:jc w:val="both"/>
        <w:rPr>
          <w:rFonts w:cs="Times New Roman"/>
        </w:rPr>
      </w:pPr>
      <w:r>
        <w:rPr>
          <w:rFonts w:cs="Times New Roman"/>
        </w:rPr>
        <w:t>Для «оживки» понадобился тонкая кисть и белая краска. Именно после третьего этапа рисунок словно оживает.</w:t>
      </w:r>
    </w:p>
    <w:p w:rsidR="002F7F51" w:rsidRDefault="002F7F51" w:rsidP="002F7F51">
      <w:pPr>
        <w:jc w:val="both"/>
        <w:rPr>
          <w:rFonts w:cs="Times New Roman"/>
        </w:rPr>
      </w:pPr>
      <w:r>
        <w:rPr>
          <w:rFonts w:cs="Times New Roman"/>
        </w:rPr>
        <w:t>Вот Ваши цветы и ожили.</w:t>
      </w:r>
    </w:p>
    <w:p w:rsidR="002F7F51" w:rsidRDefault="002F7F51" w:rsidP="002F7F51">
      <w:pPr>
        <w:jc w:val="both"/>
        <w:rPr>
          <w:rFonts w:cs="Times New Roman"/>
        </w:rPr>
      </w:pPr>
      <w:r>
        <w:rPr>
          <w:rFonts w:cs="Times New Roman"/>
        </w:rPr>
        <w:t xml:space="preserve">Ведущая: Мне кажется, что в каждом доме должен быть хотя бы один предмет городецкой росписи. </w:t>
      </w:r>
    </w:p>
    <w:p w:rsidR="002F7F51" w:rsidRDefault="002F7F51" w:rsidP="002F7F51">
      <w:pPr>
        <w:tabs>
          <w:tab w:val="left" w:pos="89"/>
        </w:tabs>
        <w:spacing w:before="28" w:after="28"/>
        <w:jc w:val="both"/>
        <w:rPr>
          <w:rFonts w:cs="Times New Roman"/>
          <w:b/>
          <w:u w:val="single"/>
        </w:rPr>
      </w:pPr>
      <w:r>
        <w:rPr>
          <w:rFonts w:cs="Times New Roman"/>
          <w:b/>
          <w:u w:val="single"/>
        </w:rPr>
        <w:t>Гости: У нас есть, а у Вас? (показывают результат работы)</w:t>
      </w:r>
    </w:p>
    <w:p w:rsidR="002F7F51" w:rsidRDefault="002F7F51" w:rsidP="002F7F51">
      <w:pPr>
        <w:pStyle w:val="1f1"/>
        <w:tabs>
          <w:tab w:val="left" w:pos="89"/>
        </w:tabs>
        <w:spacing w:before="28" w:after="28"/>
        <w:jc w:val="both"/>
        <w:rPr>
          <w:b/>
          <w:u w:val="single"/>
        </w:rPr>
      </w:pPr>
    </w:p>
    <w:p w:rsidR="002F7F51" w:rsidRDefault="002F7F51" w:rsidP="002F7F51">
      <w:pPr>
        <w:pStyle w:val="1f1"/>
        <w:tabs>
          <w:tab w:val="left" w:pos="89"/>
        </w:tabs>
        <w:spacing w:before="28" w:after="28"/>
        <w:jc w:val="both"/>
        <w:rPr>
          <w:b/>
          <w:u w:val="single"/>
        </w:rPr>
      </w:pPr>
    </w:p>
    <w:p w:rsidR="002F7F51" w:rsidRDefault="002F7F51" w:rsidP="002F7F51">
      <w:pPr>
        <w:pStyle w:val="1f1"/>
        <w:tabs>
          <w:tab w:val="left" w:pos="89"/>
        </w:tabs>
        <w:spacing w:before="28" w:after="28"/>
        <w:jc w:val="both"/>
        <w:rPr>
          <w:b/>
          <w:u w:val="single"/>
        </w:rPr>
      </w:pPr>
    </w:p>
    <w:p w:rsidR="002F7F51" w:rsidRDefault="002F7F51" w:rsidP="002F7F51">
      <w:pPr>
        <w:pStyle w:val="1f1"/>
        <w:tabs>
          <w:tab w:val="left" w:pos="89"/>
        </w:tabs>
        <w:spacing w:before="28" w:after="28"/>
        <w:jc w:val="both"/>
        <w:rPr>
          <w:b/>
          <w:u w:val="single"/>
        </w:rPr>
      </w:pPr>
    </w:p>
    <w:p w:rsidR="002F7F51" w:rsidRDefault="002F7F51" w:rsidP="002F7F51">
      <w:pPr>
        <w:pStyle w:val="1f1"/>
        <w:tabs>
          <w:tab w:val="left" w:pos="89"/>
        </w:tabs>
        <w:spacing w:before="28" w:after="28"/>
        <w:jc w:val="both"/>
        <w:rPr>
          <w:b/>
          <w:u w:val="single"/>
        </w:rPr>
      </w:pPr>
    </w:p>
    <w:p w:rsidR="002F7F51" w:rsidRDefault="002F7F51" w:rsidP="002F7F51">
      <w:pPr>
        <w:pStyle w:val="1f1"/>
        <w:tabs>
          <w:tab w:val="left" w:pos="89"/>
        </w:tabs>
        <w:spacing w:before="28" w:after="28"/>
        <w:jc w:val="both"/>
        <w:rPr>
          <w:b/>
          <w:u w:val="single"/>
        </w:rPr>
      </w:pPr>
    </w:p>
    <w:p w:rsidR="002F7F51" w:rsidRDefault="002F7F51" w:rsidP="002F7F51">
      <w:pPr>
        <w:pStyle w:val="1f1"/>
        <w:tabs>
          <w:tab w:val="left" w:pos="89"/>
        </w:tabs>
        <w:spacing w:before="28" w:after="28"/>
        <w:jc w:val="both"/>
        <w:rPr>
          <w:b/>
          <w:u w:val="single"/>
        </w:rPr>
      </w:pPr>
    </w:p>
    <w:p w:rsidR="002F7F51" w:rsidRDefault="002F7F51" w:rsidP="002F7F51">
      <w:pPr>
        <w:pStyle w:val="1f1"/>
        <w:tabs>
          <w:tab w:val="left" w:pos="89"/>
        </w:tabs>
        <w:spacing w:before="28" w:after="28"/>
        <w:jc w:val="both"/>
        <w:rPr>
          <w:b/>
          <w:u w:val="single"/>
        </w:rPr>
      </w:pPr>
    </w:p>
    <w:p w:rsidR="002F7F51" w:rsidRDefault="002F7F51" w:rsidP="002F7F51">
      <w:pPr>
        <w:pStyle w:val="1f1"/>
        <w:tabs>
          <w:tab w:val="left" w:pos="89"/>
        </w:tabs>
        <w:spacing w:before="28" w:after="28"/>
        <w:jc w:val="both"/>
        <w:rPr>
          <w:b/>
          <w:u w:val="single"/>
        </w:rPr>
      </w:pPr>
    </w:p>
    <w:p w:rsidR="002F7F51" w:rsidRDefault="002F7F51" w:rsidP="002F7F51">
      <w:pPr>
        <w:pStyle w:val="1f1"/>
        <w:tabs>
          <w:tab w:val="left" w:pos="89"/>
        </w:tabs>
        <w:spacing w:before="28" w:after="28"/>
        <w:jc w:val="both"/>
        <w:rPr>
          <w:b/>
          <w:u w:val="single"/>
        </w:rPr>
      </w:pPr>
    </w:p>
    <w:p w:rsidR="002F7F51" w:rsidRDefault="002F7F51" w:rsidP="002F7F51">
      <w:pPr>
        <w:pStyle w:val="1f1"/>
        <w:tabs>
          <w:tab w:val="left" w:pos="89"/>
        </w:tabs>
        <w:spacing w:before="28" w:after="28"/>
        <w:jc w:val="both"/>
        <w:rPr>
          <w:b/>
          <w:u w:val="single"/>
        </w:rPr>
      </w:pPr>
    </w:p>
    <w:p w:rsidR="002F7F51" w:rsidRDefault="002F7F51" w:rsidP="002F7F51">
      <w:pPr>
        <w:pStyle w:val="1f1"/>
        <w:tabs>
          <w:tab w:val="left" w:pos="89"/>
        </w:tabs>
        <w:spacing w:before="28" w:after="28"/>
        <w:jc w:val="both"/>
        <w:rPr>
          <w:b/>
          <w:u w:val="single"/>
        </w:rPr>
      </w:pPr>
    </w:p>
    <w:p w:rsidR="002F7F51" w:rsidRDefault="002F7F51" w:rsidP="002F7F51">
      <w:pPr>
        <w:pStyle w:val="1f1"/>
        <w:tabs>
          <w:tab w:val="left" w:pos="89"/>
        </w:tabs>
        <w:spacing w:before="28" w:after="28"/>
        <w:jc w:val="both"/>
        <w:rPr>
          <w:b/>
          <w:u w:val="single"/>
        </w:rPr>
      </w:pPr>
    </w:p>
    <w:p w:rsidR="002F7F51" w:rsidRDefault="002F7F51" w:rsidP="002F7F51">
      <w:pPr>
        <w:pStyle w:val="1f1"/>
        <w:tabs>
          <w:tab w:val="left" w:pos="89"/>
        </w:tabs>
        <w:spacing w:before="28" w:after="28"/>
        <w:jc w:val="both"/>
        <w:rPr>
          <w:b/>
          <w:u w:val="single"/>
        </w:rPr>
      </w:pPr>
    </w:p>
    <w:p w:rsidR="002F7F51" w:rsidRDefault="002F7F51" w:rsidP="002F7F51">
      <w:pPr>
        <w:pStyle w:val="1f1"/>
        <w:tabs>
          <w:tab w:val="left" w:pos="89"/>
        </w:tabs>
        <w:spacing w:before="28" w:after="28"/>
        <w:jc w:val="both"/>
        <w:rPr>
          <w:b/>
          <w:u w:val="single"/>
        </w:rPr>
      </w:pPr>
    </w:p>
    <w:p w:rsidR="002F7F51" w:rsidRDefault="002F7F51" w:rsidP="002F7F51">
      <w:pPr>
        <w:pStyle w:val="1f1"/>
        <w:tabs>
          <w:tab w:val="left" w:pos="89"/>
        </w:tabs>
        <w:spacing w:before="28" w:after="28" w:line="360" w:lineRule="auto"/>
        <w:ind w:firstLine="709"/>
        <w:jc w:val="both"/>
        <w:rPr>
          <w:b/>
          <w:u w:val="single"/>
        </w:rPr>
      </w:pPr>
    </w:p>
    <w:p w:rsidR="002F7F51" w:rsidRDefault="002F7F51" w:rsidP="002F7F51">
      <w:pPr>
        <w:pStyle w:val="1f1"/>
        <w:tabs>
          <w:tab w:val="left" w:pos="89"/>
        </w:tabs>
        <w:spacing w:before="28" w:after="28" w:line="360" w:lineRule="auto"/>
        <w:ind w:firstLine="709"/>
        <w:jc w:val="both"/>
        <w:rPr>
          <w:b/>
          <w:u w:val="single"/>
        </w:rPr>
      </w:pPr>
    </w:p>
    <w:p w:rsidR="002F7F51" w:rsidRDefault="002F7F51" w:rsidP="002F7F51">
      <w:pPr>
        <w:pStyle w:val="1f1"/>
        <w:tabs>
          <w:tab w:val="left" w:pos="89"/>
        </w:tabs>
        <w:spacing w:before="28" w:after="28" w:line="360" w:lineRule="auto"/>
        <w:ind w:firstLine="709"/>
        <w:jc w:val="both"/>
        <w:rPr>
          <w:b/>
          <w:u w:val="single"/>
        </w:rPr>
      </w:pPr>
    </w:p>
    <w:p w:rsidR="002F7F51" w:rsidRDefault="002F7F51" w:rsidP="002F7F51">
      <w:pPr>
        <w:sectPr w:rsidR="002F7F51" w:rsidSect="00831740">
          <w:pgSz w:w="11906" w:h="16838"/>
          <w:pgMar w:top="1134" w:right="850" w:bottom="1134" w:left="1701" w:header="720" w:footer="720" w:gutter="0"/>
          <w:cols w:space="720"/>
          <w:docGrid w:linePitch="360" w:charSpace="32768"/>
        </w:sectPr>
      </w:pPr>
    </w:p>
    <w:p w:rsidR="002F7F51" w:rsidRDefault="002F7F51" w:rsidP="002F7F51">
      <w:pPr>
        <w:spacing w:line="276" w:lineRule="auto"/>
        <w:jc w:val="right"/>
        <w:rPr>
          <w:rFonts w:cs="Times New Roman"/>
        </w:rPr>
      </w:pPr>
      <w:r>
        <w:rPr>
          <w:rFonts w:cs="Times New Roman"/>
        </w:rPr>
        <w:lastRenderedPageBreak/>
        <w:t>Приложение  4</w:t>
      </w:r>
    </w:p>
    <w:p w:rsidR="002F7F51" w:rsidRDefault="002F7F51" w:rsidP="002F7F51">
      <w:pPr>
        <w:spacing w:line="276" w:lineRule="auto"/>
        <w:jc w:val="center"/>
        <w:rPr>
          <w:rFonts w:cs="Times New Roman"/>
          <w:b/>
        </w:rPr>
      </w:pPr>
      <w:r>
        <w:rPr>
          <w:rFonts w:cs="Times New Roman"/>
          <w:b/>
        </w:rPr>
        <w:t>Сценарий праздника «Пришла Коляда, отворяй ворота!»</w:t>
      </w:r>
    </w:p>
    <w:p w:rsidR="002F7F51" w:rsidRDefault="002F7F51" w:rsidP="002F7F51">
      <w:pPr>
        <w:spacing w:line="276" w:lineRule="auto"/>
        <w:jc w:val="center"/>
        <w:rPr>
          <w:rFonts w:cs="Times New Roman"/>
          <w:b/>
        </w:rPr>
      </w:pPr>
    </w:p>
    <w:p w:rsidR="002F7F51" w:rsidRDefault="002F7F51" w:rsidP="00AB25DB">
      <w:pPr>
        <w:pStyle w:val="1f1"/>
        <w:spacing w:line="276" w:lineRule="auto"/>
        <w:jc w:val="both"/>
        <w:rPr>
          <w:rFonts w:cs="Times New Roman"/>
        </w:rPr>
      </w:pPr>
      <w:r>
        <w:rPr>
          <w:rFonts w:cs="Times New Roman"/>
          <w:b/>
          <w:bCs/>
        </w:rPr>
        <w:t>Цель:</w:t>
      </w:r>
      <w:r>
        <w:rPr>
          <w:rFonts w:cs="Times New Roman"/>
        </w:rPr>
        <w:t xml:space="preserve"> Познакомить детей с обычаями и традициями празднования народного календарного праздника, с народными </w:t>
      </w:r>
      <w:proofErr w:type="spellStart"/>
      <w:r>
        <w:rPr>
          <w:rFonts w:cs="Times New Roman"/>
        </w:rPr>
        <w:t>играми</w:t>
      </w:r>
      <w:proofErr w:type="gramStart"/>
      <w:r>
        <w:rPr>
          <w:rFonts w:cs="Times New Roman"/>
        </w:rPr>
        <w:t>,п</w:t>
      </w:r>
      <w:proofErr w:type="gramEnd"/>
      <w:r>
        <w:rPr>
          <w:rFonts w:cs="Times New Roman"/>
        </w:rPr>
        <w:t>еснями</w:t>
      </w:r>
      <w:proofErr w:type="spellEnd"/>
      <w:r>
        <w:rPr>
          <w:rFonts w:cs="Times New Roman"/>
        </w:rPr>
        <w:t xml:space="preserve"> и танцами </w:t>
      </w:r>
    </w:p>
    <w:p w:rsidR="002F7F51" w:rsidRDefault="002F7F51" w:rsidP="00AB25DB">
      <w:pPr>
        <w:spacing w:line="276" w:lineRule="auto"/>
        <w:jc w:val="both"/>
        <w:rPr>
          <w:rFonts w:cs="Times New Roman"/>
          <w:b/>
        </w:rPr>
      </w:pPr>
      <w:r>
        <w:rPr>
          <w:rFonts w:cs="Times New Roman"/>
          <w:b/>
        </w:rPr>
        <w:t xml:space="preserve"> Задачи: </w:t>
      </w:r>
    </w:p>
    <w:p w:rsidR="002F7F51" w:rsidRDefault="002F7F51" w:rsidP="00AB25DB">
      <w:pPr>
        <w:spacing w:line="276" w:lineRule="auto"/>
        <w:jc w:val="both"/>
        <w:rPr>
          <w:rFonts w:cs="Times New Roman"/>
        </w:rPr>
      </w:pPr>
      <w:r>
        <w:rPr>
          <w:rFonts w:cs="Times New Roman"/>
          <w:b/>
        </w:rPr>
        <w:t xml:space="preserve">- </w:t>
      </w:r>
      <w:r>
        <w:rPr>
          <w:rFonts w:cs="Times New Roman"/>
        </w:rPr>
        <w:t>Воспитывать интерес к пению без музыкального сопровождения.</w:t>
      </w:r>
    </w:p>
    <w:p w:rsidR="002F7F51" w:rsidRDefault="002F7F51" w:rsidP="00AB25DB">
      <w:pPr>
        <w:spacing w:line="276" w:lineRule="auto"/>
        <w:jc w:val="both"/>
        <w:rPr>
          <w:rFonts w:cs="Times New Roman"/>
        </w:rPr>
      </w:pPr>
      <w:r>
        <w:rPr>
          <w:rFonts w:cs="Times New Roman"/>
          <w:b/>
        </w:rPr>
        <w:t xml:space="preserve">- </w:t>
      </w:r>
      <w:r>
        <w:rPr>
          <w:rFonts w:cs="Times New Roman"/>
        </w:rPr>
        <w:t>Ознакомление обучающихся с традиционными народными праздниками и обрядами.</w:t>
      </w:r>
    </w:p>
    <w:p w:rsidR="002F7F51" w:rsidRDefault="002F7F51" w:rsidP="00AB25DB">
      <w:pPr>
        <w:spacing w:line="276" w:lineRule="auto"/>
        <w:jc w:val="both"/>
        <w:rPr>
          <w:rFonts w:cs="Times New Roman"/>
        </w:rPr>
      </w:pPr>
      <w:r>
        <w:rPr>
          <w:rFonts w:cs="Times New Roman"/>
        </w:rPr>
        <w:t>- Сохранение и развитие русских национальных и культурных традиций, обрядов и обычаев.</w:t>
      </w:r>
    </w:p>
    <w:p w:rsidR="002F7F51" w:rsidRDefault="002F7F51" w:rsidP="00AB25DB">
      <w:pPr>
        <w:spacing w:line="276" w:lineRule="auto"/>
        <w:jc w:val="both"/>
        <w:rPr>
          <w:rFonts w:cs="Times New Roman"/>
        </w:rPr>
      </w:pPr>
      <w:r>
        <w:rPr>
          <w:rFonts w:cs="Times New Roman"/>
        </w:rPr>
        <w:t>-  Воспитание уважения к прошлому нашего народа.</w:t>
      </w:r>
    </w:p>
    <w:p w:rsidR="002F7F51" w:rsidRDefault="002F7F51" w:rsidP="00AB25DB">
      <w:pPr>
        <w:spacing w:line="276" w:lineRule="auto"/>
        <w:jc w:val="both"/>
        <w:rPr>
          <w:rFonts w:cs="Times New Roman"/>
        </w:rPr>
      </w:pPr>
      <w:r>
        <w:rPr>
          <w:rFonts w:cs="Times New Roman"/>
          <w:b/>
        </w:rPr>
        <w:t xml:space="preserve">Материально-техническое оснащение: </w:t>
      </w:r>
      <w:bookmarkStart w:id="1" w:name="_GoBack1"/>
      <w:bookmarkEnd w:id="1"/>
      <w:r>
        <w:rPr>
          <w:rFonts w:cs="Times New Roman"/>
        </w:rPr>
        <w:t xml:space="preserve">Декорации (посох с восьмиконечной звездой, изба картонная 4 шт.) , 5 костюмов </w:t>
      </w:r>
      <w:proofErr w:type="spellStart"/>
      <w:r>
        <w:rPr>
          <w:rFonts w:cs="Times New Roman"/>
        </w:rPr>
        <w:t>колядовщиков</w:t>
      </w:r>
      <w:proofErr w:type="spellEnd"/>
      <w:r>
        <w:rPr>
          <w:rFonts w:cs="Times New Roman"/>
        </w:rPr>
        <w:t>, костюмы для двух ведущих,  угощение.</w:t>
      </w:r>
    </w:p>
    <w:p w:rsidR="002F7F51" w:rsidRDefault="002F7F51" w:rsidP="00AB25DB">
      <w:pPr>
        <w:spacing w:line="276" w:lineRule="auto"/>
        <w:jc w:val="both"/>
        <w:rPr>
          <w:rFonts w:cs="Times New Roman"/>
        </w:rPr>
      </w:pPr>
      <w:r>
        <w:rPr>
          <w:rFonts w:cs="Times New Roman"/>
        </w:rPr>
        <w:t xml:space="preserve">Действующие лица: Ведущие, </w:t>
      </w:r>
      <w:proofErr w:type="spellStart"/>
      <w:r>
        <w:rPr>
          <w:rFonts w:cs="Times New Roman"/>
        </w:rPr>
        <w:t>колядовщики</w:t>
      </w:r>
      <w:proofErr w:type="spellEnd"/>
      <w:r>
        <w:rPr>
          <w:rFonts w:cs="Times New Roman"/>
        </w:rPr>
        <w:t>.</w:t>
      </w:r>
    </w:p>
    <w:p w:rsidR="002F7F51" w:rsidRDefault="002F7F51" w:rsidP="002F7F51">
      <w:pPr>
        <w:spacing w:line="276" w:lineRule="auto"/>
        <w:rPr>
          <w:rFonts w:cs="Times New Roman"/>
        </w:rPr>
      </w:pPr>
    </w:p>
    <w:p w:rsidR="002F7F51" w:rsidRDefault="002F7F51" w:rsidP="002F7F51">
      <w:pPr>
        <w:spacing w:line="276" w:lineRule="auto"/>
        <w:rPr>
          <w:rFonts w:cs="Times New Roman"/>
          <w:b/>
        </w:rPr>
      </w:pPr>
      <w:r>
        <w:rPr>
          <w:rFonts w:cs="Times New Roman"/>
          <w:b/>
        </w:rPr>
        <w:t>Ход праздника</w:t>
      </w:r>
    </w:p>
    <w:p w:rsidR="002F7F51" w:rsidRDefault="002F7F51" w:rsidP="002F7F51">
      <w:pPr>
        <w:spacing w:line="276" w:lineRule="auto"/>
        <w:rPr>
          <w:rFonts w:cs="Times New Roman"/>
          <w:b/>
        </w:rPr>
      </w:pPr>
    </w:p>
    <w:p w:rsidR="00AB25DB" w:rsidRDefault="002F7F51" w:rsidP="002F7F51">
      <w:pPr>
        <w:spacing w:line="276" w:lineRule="auto"/>
        <w:rPr>
          <w:rFonts w:cs="Times New Roman"/>
        </w:rPr>
      </w:pPr>
      <w:r>
        <w:rPr>
          <w:rFonts w:cs="Times New Roman"/>
        </w:rPr>
        <w:t>1Ведущий:</w:t>
      </w:r>
      <w:r>
        <w:rPr>
          <w:rFonts w:cs="Times New Roman"/>
          <w:b/>
          <w:bCs/>
        </w:rPr>
        <w:t xml:space="preserve"> </w:t>
      </w:r>
      <w:r>
        <w:rPr>
          <w:rFonts w:cs="Times New Roman"/>
        </w:rPr>
        <w:t>Гости, велено до вас</w:t>
      </w:r>
    </w:p>
    <w:p w:rsidR="002F7F51" w:rsidRDefault="002F7F51" w:rsidP="002F7F51">
      <w:pPr>
        <w:spacing w:line="276" w:lineRule="auto"/>
        <w:rPr>
          <w:rFonts w:cs="Times New Roman"/>
        </w:rPr>
      </w:pPr>
      <w:r>
        <w:rPr>
          <w:rFonts w:cs="Times New Roman"/>
        </w:rPr>
        <w:t xml:space="preserve">Довести сей час указ, </w:t>
      </w:r>
      <w:r>
        <w:rPr>
          <w:rFonts w:cs="Times New Roman"/>
        </w:rPr>
        <w:br/>
        <w:t xml:space="preserve">Заготовленный самой </w:t>
      </w:r>
      <w:r>
        <w:rPr>
          <w:rFonts w:cs="Times New Roman"/>
        </w:rPr>
        <w:br/>
        <w:t xml:space="preserve">Нашей матушкой Зимой. </w:t>
      </w:r>
      <w:r>
        <w:rPr>
          <w:rFonts w:cs="Times New Roman"/>
          <w:b/>
          <w:bCs/>
        </w:rPr>
        <w:br/>
      </w:r>
      <w:r>
        <w:rPr>
          <w:rFonts w:cs="Times New Roman"/>
        </w:rPr>
        <w:t xml:space="preserve">Каждый год сего числа, </w:t>
      </w:r>
      <w:r>
        <w:rPr>
          <w:rFonts w:cs="Times New Roman"/>
        </w:rPr>
        <w:br/>
        <w:t xml:space="preserve">Как гласит указчик, </w:t>
      </w:r>
      <w:r>
        <w:rPr>
          <w:rFonts w:cs="Times New Roman"/>
        </w:rPr>
        <w:br/>
        <w:t xml:space="preserve">Людям города, села </w:t>
      </w:r>
      <w:r>
        <w:rPr>
          <w:rFonts w:cs="Times New Roman"/>
        </w:rPr>
        <w:br/>
        <w:t xml:space="preserve">Приходить на праздник! </w:t>
      </w:r>
    </w:p>
    <w:p w:rsidR="002F7F51" w:rsidRDefault="002F7F51" w:rsidP="002F7F51">
      <w:pPr>
        <w:spacing w:line="276" w:lineRule="auto"/>
        <w:rPr>
          <w:rFonts w:cs="Times New Roman"/>
        </w:rPr>
      </w:pPr>
      <w:r>
        <w:rPr>
          <w:rFonts w:cs="Times New Roman"/>
        </w:rPr>
        <w:t xml:space="preserve">Непременно все должны быть на празднике зимы. </w:t>
      </w:r>
      <w:r>
        <w:rPr>
          <w:rFonts w:cs="Times New Roman"/>
          <w:b/>
          <w:bCs/>
        </w:rPr>
        <w:br/>
      </w:r>
      <w:r>
        <w:rPr>
          <w:rFonts w:cs="Times New Roman"/>
        </w:rPr>
        <w:t xml:space="preserve">Эй! Спешите все сюда! </w:t>
      </w:r>
      <w:r>
        <w:rPr>
          <w:rFonts w:cs="Times New Roman"/>
        </w:rPr>
        <w:br/>
        <w:t xml:space="preserve">В гости Коляда пришла. </w:t>
      </w:r>
      <w:r>
        <w:rPr>
          <w:rFonts w:cs="Times New Roman"/>
        </w:rPr>
        <w:br/>
        <w:t xml:space="preserve">Будем мы шутить, играться, </w:t>
      </w:r>
      <w:r>
        <w:rPr>
          <w:rFonts w:cs="Times New Roman"/>
        </w:rPr>
        <w:br/>
        <w:t xml:space="preserve">Бегать, прыгать, забавляться. </w:t>
      </w:r>
      <w:r>
        <w:rPr>
          <w:rFonts w:cs="Times New Roman"/>
          <w:b/>
          <w:bCs/>
        </w:rPr>
        <w:br/>
      </w:r>
      <w:r>
        <w:rPr>
          <w:rFonts w:cs="Times New Roman"/>
        </w:rPr>
        <w:t xml:space="preserve">Вот и зимушка пришла! </w:t>
      </w:r>
      <w:r>
        <w:rPr>
          <w:rFonts w:cs="Times New Roman"/>
        </w:rPr>
        <w:br/>
        <w:t xml:space="preserve">Растворяй -ка ворота! </w:t>
      </w:r>
    </w:p>
    <w:p w:rsidR="002F7F51" w:rsidRDefault="002F7F51" w:rsidP="002F7F51">
      <w:pPr>
        <w:spacing w:line="276" w:lineRule="auto"/>
        <w:rPr>
          <w:rFonts w:cs="Times New Roman"/>
          <w:b/>
        </w:rPr>
      </w:pPr>
    </w:p>
    <w:p w:rsidR="002F7F51" w:rsidRDefault="002F7F51" w:rsidP="002F7F51">
      <w:pPr>
        <w:spacing w:line="276" w:lineRule="auto"/>
        <w:rPr>
          <w:rFonts w:cs="Times New Roman"/>
        </w:rPr>
      </w:pPr>
      <w:r>
        <w:rPr>
          <w:rFonts w:cs="Times New Roman"/>
        </w:rPr>
        <w:t>2 Ведущий:</w:t>
      </w:r>
    </w:p>
    <w:p w:rsidR="002F7F51" w:rsidRDefault="002F7F51" w:rsidP="002F7F51">
      <w:pPr>
        <w:spacing w:line="276" w:lineRule="auto"/>
        <w:rPr>
          <w:rFonts w:cs="Times New Roman"/>
        </w:rPr>
      </w:pPr>
      <w:r>
        <w:rPr>
          <w:rFonts w:cs="Times New Roman"/>
        </w:rPr>
        <w:t>Праздник этот самый длинный. </w:t>
      </w:r>
      <w:r>
        <w:rPr>
          <w:rFonts w:cs="Times New Roman"/>
        </w:rPr>
        <w:br/>
        <w:t>Он весёлый и старинный. </w:t>
      </w:r>
      <w:r>
        <w:rPr>
          <w:rFonts w:cs="Times New Roman"/>
        </w:rPr>
        <w:br/>
        <w:t>Наши предки пили, ели, </w:t>
      </w:r>
      <w:r>
        <w:rPr>
          <w:rFonts w:cs="Times New Roman"/>
        </w:rPr>
        <w:br/>
        <w:t>Веселились две недели </w:t>
      </w:r>
      <w:r>
        <w:rPr>
          <w:rFonts w:cs="Times New Roman"/>
          <w:b/>
          <w:bCs/>
        </w:rPr>
        <w:br/>
      </w:r>
      <w:r>
        <w:rPr>
          <w:rFonts w:cs="Times New Roman"/>
        </w:rPr>
        <w:t>От Рождества и до Крещения, </w:t>
      </w:r>
      <w:r>
        <w:rPr>
          <w:rFonts w:cs="Times New Roman"/>
        </w:rPr>
        <w:br/>
        <w:t>Приготовив угощения, </w:t>
      </w:r>
      <w:r>
        <w:rPr>
          <w:rFonts w:cs="Times New Roman"/>
        </w:rPr>
        <w:br/>
        <w:t>Пели разные колядки, </w:t>
      </w:r>
      <w:r>
        <w:rPr>
          <w:rFonts w:cs="Times New Roman"/>
        </w:rPr>
        <w:br/>
        <w:t>По дворам ходили в святки. </w:t>
      </w:r>
      <w:r>
        <w:rPr>
          <w:rFonts w:cs="Times New Roman"/>
          <w:b/>
          <w:bCs/>
        </w:rPr>
        <w:br/>
      </w:r>
      <w:r>
        <w:rPr>
          <w:rFonts w:cs="Times New Roman"/>
        </w:rPr>
        <w:t>Наряжались и шутили, </w:t>
      </w:r>
      <w:r>
        <w:rPr>
          <w:rFonts w:cs="Times New Roman"/>
        </w:rPr>
        <w:br/>
        <w:t>Праздник ждали и любили. </w:t>
      </w:r>
      <w:r>
        <w:rPr>
          <w:rFonts w:cs="Times New Roman"/>
        </w:rPr>
        <w:br/>
      </w:r>
      <w:r>
        <w:rPr>
          <w:rFonts w:cs="Times New Roman"/>
        </w:rPr>
        <w:lastRenderedPageBreak/>
        <w:t>Так давайте же сейчас </w:t>
      </w:r>
      <w:r>
        <w:rPr>
          <w:rFonts w:cs="Times New Roman"/>
        </w:rPr>
        <w:br/>
        <w:t>Встретим мы его у нас. </w:t>
      </w:r>
    </w:p>
    <w:p w:rsidR="002F7F51" w:rsidRDefault="002F7F51" w:rsidP="002F7F51">
      <w:pPr>
        <w:spacing w:line="276" w:lineRule="auto"/>
        <w:rPr>
          <w:rFonts w:cs="Times New Roman"/>
        </w:rPr>
      </w:pPr>
    </w:p>
    <w:p w:rsidR="002F7F51" w:rsidRDefault="002F7F51" w:rsidP="002F7F51">
      <w:pPr>
        <w:spacing w:line="276" w:lineRule="auto"/>
        <w:jc w:val="both"/>
        <w:rPr>
          <w:rFonts w:cs="Times New Roman"/>
        </w:rPr>
      </w:pPr>
      <w:r>
        <w:rPr>
          <w:rFonts w:cs="Times New Roman"/>
        </w:rPr>
        <w:t>1Ведущий:</w:t>
      </w:r>
      <w:r>
        <w:rPr>
          <w:rFonts w:cs="Times New Roman"/>
        </w:rPr>
        <w:tab/>
        <w:t xml:space="preserve">Вы уже знаете, ребята, что наши предки были язычниками. Одним из главных праздников у славян был праздник Коляда. Он посвящён славянскому языческому богу Коляде. Праздновали его в ночь с 21 на 22 декабря. Это особая ночь – самая длинная в году. С этого момента начинался новый астрологический год, рождалось новое зимнее солнце – Божия Коляда, так называли его наши предки, отсюда и название нашего праздника. Позднее, с принятием христианства, языческий праздник Коляда слился с христианским Рождеством. Весь период праздников стал называться «святки», которые продолжались от Рождества (7 января) до Крещения (19 января). </w:t>
      </w:r>
    </w:p>
    <w:p w:rsidR="002F7F51" w:rsidRDefault="002F7F51" w:rsidP="002F7F51">
      <w:pPr>
        <w:spacing w:line="276" w:lineRule="auto"/>
        <w:rPr>
          <w:rFonts w:cs="Times New Roman"/>
          <w:b/>
          <w:bCs/>
        </w:rPr>
      </w:pPr>
    </w:p>
    <w:p w:rsidR="002F7F51" w:rsidRDefault="002F7F51" w:rsidP="002F7F51">
      <w:pPr>
        <w:spacing w:line="276" w:lineRule="auto"/>
        <w:rPr>
          <w:rFonts w:cs="Times New Roman"/>
          <w:b/>
          <w:bCs/>
        </w:rPr>
      </w:pPr>
      <w:r>
        <w:rPr>
          <w:rFonts w:cs="Times New Roman"/>
          <w:b/>
          <w:bCs/>
        </w:rPr>
        <w:t>Сценка «Колядки»</w:t>
      </w:r>
    </w:p>
    <w:p w:rsidR="002F7F51" w:rsidRDefault="002F7F51" w:rsidP="002F7F51">
      <w:pPr>
        <w:spacing w:line="276" w:lineRule="auto"/>
        <w:jc w:val="both"/>
        <w:rPr>
          <w:rFonts w:cs="Times New Roman"/>
          <w:i/>
          <w:iCs/>
        </w:rPr>
      </w:pPr>
      <w:r>
        <w:rPr>
          <w:rFonts w:cs="Times New Roman"/>
          <w:i/>
          <w:iCs/>
        </w:rPr>
        <w:t>На сцене изображение стены дома с окошком. Вдалеке слышны звуки песенок. На сцене появляется группа детей. Они наряжены ярко, празднично, в руках у них шест, украшенный лентами, на шесте — звезда.</w:t>
      </w:r>
    </w:p>
    <w:p w:rsidR="002F7F51" w:rsidRDefault="002F7F51" w:rsidP="002F7F51">
      <w:pPr>
        <w:spacing w:line="276" w:lineRule="auto"/>
        <w:jc w:val="both"/>
        <w:rPr>
          <w:rFonts w:cs="Times New Roman"/>
        </w:rPr>
      </w:pPr>
      <w:r>
        <w:rPr>
          <w:rFonts w:cs="Times New Roman"/>
        </w:rPr>
        <w:t>По стенам зала стоят плоскостные домики, изображающие деревенскую улицу. Дети входят вслед за ведущим под мелодию русской плясовой песни. Они останавливаются возле домов, приплясывают. Часть детей — хозяева, хозяйки, кошка, собака — уходят в свои «избы». Колядующие с ведущим становятся полукругом возле домов. У колядующих в руках — звезда из картона.</w:t>
      </w:r>
    </w:p>
    <w:p w:rsidR="002F7F51" w:rsidRDefault="002F7F51" w:rsidP="002F7F51">
      <w:pPr>
        <w:spacing w:line="276" w:lineRule="auto"/>
        <w:rPr>
          <w:rFonts w:cs="Times New Roman"/>
          <w:bCs/>
        </w:rPr>
      </w:pPr>
      <w:r>
        <w:rPr>
          <w:rFonts w:cs="Times New Roman"/>
          <w:bCs/>
        </w:rPr>
        <w:t>1 колядующий.</w:t>
      </w:r>
    </w:p>
    <w:p w:rsidR="002F7F51" w:rsidRDefault="002F7F51" w:rsidP="002F7F51">
      <w:pPr>
        <w:spacing w:line="276" w:lineRule="auto"/>
        <w:rPr>
          <w:rFonts w:cs="Times New Roman"/>
        </w:rPr>
      </w:pPr>
      <w:r>
        <w:rPr>
          <w:rFonts w:cs="Times New Roman"/>
        </w:rPr>
        <w:t>Приходила коляда накануне Рождества.</w:t>
      </w:r>
    </w:p>
    <w:p w:rsidR="002F7F51" w:rsidRDefault="002F7F51" w:rsidP="002F7F51">
      <w:pPr>
        <w:spacing w:line="276" w:lineRule="auto"/>
        <w:rPr>
          <w:rFonts w:cs="Times New Roman"/>
        </w:rPr>
      </w:pPr>
      <w:r>
        <w:rPr>
          <w:rFonts w:cs="Times New Roman"/>
        </w:rPr>
        <w:t>Кто даст пирога, тому полон хлев скота,</w:t>
      </w:r>
    </w:p>
    <w:p w:rsidR="002F7F51" w:rsidRDefault="002F7F51" w:rsidP="002F7F51">
      <w:pPr>
        <w:spacing w:line="276" w:lineRule="auto"/>
        <w:rPr>
          <w:rFonts w:cs="Times New Roman"/>
        </w:rPr>
      </w:pPr>
      <w:r>
        <w:rPr>
          <w:rFonts w:cs="Times New Roman"/>
        </w:rPr>
        <w:t>Овин с овсом, жеребца с хвостом.</w:t>
      </w:r>
    </w:p>
    <w:p w:rsidR="002F7F51" w:rsidRDefault="002F7F51" w:rsidP="002F7F51">
      <w:pPr>
        <w:spacing w:line="276" w:lineRule="auto"/>
        <w:rPr>
          <w:rFonts w:cs="Times New Roman"/>
          <w:bCs/>
        </w:rPr>
      </w:pPr>
      <w:r>
        <w:rPr>
          <w:rFonts w:cs="Times New Roman"/>
          <w:bCs/>
        </w:rPr>
        <w:t>2 колядующий:</w:t>
      </w:r>
    </w:p>
    <w:p w:rsidR="002F7F51" w:rsidRDefault="002F7F51" w:rsidP="002F7F51">
      <w:pPr>
        <w:spacing w:line="276" w:lineRule="auto"/>
        <w:rPr>
          <w:rFonts w:cs="Times New Roman"/>
        </w:rPr>
      </w:pPr>
      <w:r>
        <w:rPr>
          <w:rFonts w:cs="Times New Roman"/>
        </w:rPr>
        <w:t>Пойдём к дядьке Николе колядовать.</w:t>
      </w:r>
    </w:p>
    <w:p w:rsidR="002F7F51" w:rsidRDefault="002F7F51" w:rsidP="002F7F51">
      <w:pPr>
        <w:spacing w:line="276" w:lineRule="auto"/>
        <w:rPr>
          <w:rFonts w:cs="Times New Roman"/>
          <w:bCs/>
        </w:rPr>
      </w:pPr>
      <w:r>
        <w:rPr>
          <w:rFonts w:cs="Times New Roman"/>
          <w:bCs/>
        </w:rPr>
        <w:t>(Дети подходят к дому Николы, поют колядку)</w:t>
      </w:r>
    </w:p>
    <w:p w:rsidR="002F7F51" w:rsidRDefault="002F7F51" w:rsidP="002F7F51">
      <w:pPr>
        <w:spacing w:line="276" w:lineRule="auto"/>
        <w:rPr>
          <w:rFonts w:cs="Times New Roman"/>
          <w:bCs/>
        </w:rPr>
      </w:pPr>
      <w:r>
        <w:rPr>
          <w:rFonts w:cs="Times New Roman"/>
          <w:bCs/>
        </w:rPr>
        <w:t>3-й колядующий:</w:t>
      </w:r>
    </w:p>
    <w:p w:rsidR="002F7F51" w:rsidRDefault="002F7F51" w:rsidP="002F7F51">
      <w:pPr>
        <w:spacing w:line="276" w:lineRule="auto"/>
        <w:rPr>
          <w:rFonts w:cs="Times New Roman"/>
        </w:rPr>
      </w:pPr>
      <w:r>
        <w:rPr>
          <w:rFonts w:cs="Times New Roman"/>
        </w:rPr>
        <w:t xml:space="preserve">Мы нашли коляду во </w:t>
      </w:r>
      <w:proofErr w:type="spellStart"/>
      <w:r>
        <w:rPr>
          <w:rFonts w:cs="Times New Roman"/>
        </w:rPr>
        <w:t>Николином</w:t>
      </w:r>
      <w:proofErr w:type="spellEnd"/>
      <w:r>
        <w:rPr>
          <w:rFonts w:cs="Times New Roman"/>
        </w:rPr>
        <w:t xml:space="preserve"> двору.</w:t>
      </w:r>
    </w:p>
    <w:p w:rsidR="002F7F51" w:rsidRDefault="002F7F51" w:rsidP="002F7F51">
      <w:pPr>
        <w:spacing w:line="276" w:lineRule="auto"/>
        <w:rPr>
          <w:rFonts w:cs="Times New Roman"/>
        </w:rPr>
      </w:pPr>
      <w:r>
        <w:rPr>
          <w:rFonts w:cs="Times New Roman"/>
        </w:rPr>
        <w:t>Коляда, коляда, подай пирога!</w:t>
      </w:r>
    </w:p>
    <w:p w:rsidR="002F7F51" w:rsidRDefault="002F7F51" w:rsidP="002F7F51">
      <w:pPr>
        <w:spacing w:line="276" w:lineRule="auto"/>
        <w:rPr>
          <w:rFonts w:cs="Times New Roman"/>
          <w:bCs/>
        </w:rPr>
      </w:pPr>
      <w:r>
        <w:rPr>
          <w:rFonts w:cs="Times New Roman"/>
          <w:bCs/>
        </w:rPr>
        <w:t>4-й колядующий:</w:t>
      </w:r>
    </w:p>
    <w:p w:rsidR="002F7F51" w:rsidRDefault="002F7F51" w:rsidP="002F7F51">
      <w:pPr>
        <w:spacing w:line="276" w:lineRule="auto"/>
        <w:rPr>
          <w:rFonts w:cs="Times New Roman"/>
        </w:rPr>
      </w:pPr>
      <w:r>
        <w:rPr>
          <w:rFonts w:cs="Times New Roman"/>
        </w:rPr>
        <w:t>Не подашь пирога — возьмём корову за рога!</w:t>
      </w:r>
    </w:p>
    <w:p w:rsidR="002F7F51" w:rsidRDefault="002F7F51" w:rsidP="002F7F51">
      <w:pPr>
        <w:spacing w:line="276" w:lineRule="auto"/>
        <w:rPr>
          <w:rFonts w:cs="Times New Roman"/>
        </w:rPr>
      </w:pPr>
      <w:r>
        <w:rPr>
          <w:rFonts w:cs="Times New Roman"/>
        </w:rPr>
        <w:t>Подашь пирога — будет рожь густа,</w:t>
      </w:r>
    </w:p>
    <w:p w:rsidR="002F7F51" w:rsidRDefault="002F7F51" w:rsidP="002F7F51">
      <w:pPr>
        <w:spacing w:line="276" w:lineRule="auto"/>
        <w:rPr>
          <w:rFonts w:cs="Times New Roman"/>
          <w:bCs/>
        </w:rPr>
      </w:pPr>
      <w:r>
        <w:rPr>
          <w:rFonts w:cs="Times New Roman"/>
          <w:bCs/>
        </w:rPr>
        <w:t>5-й колядующий:</w:t>
      </w:r>
    </w:p>
    <w:p w:rsidR="002F7F51" w:rsidRDefault="002F7F51" w:rsidP="002F7F51">
      <w:pPr>
        <w:spacing w:line="276" w:lineRule="auto"/>
        <w:rPr>
          <w:rFonts w:cs="Times New Roman"/>
        </w:rPr>
      </w:pPr>
      <w:r>
        <w:rPr>
          <w:rFonts w:cs="Times New Roman"/>
        </w:rPr>
        <w:t xml:space="preserve">Будет рожь чиста, </w:t>
      </w:r>
      <w:proofErr w:type="spellStart"/>
      <w:r>
        <w:rPr>
          <w:rFonts w:cs="Times New Roman"/>
        </w:rPr>
        <w:t>обмолотиста</w:t>
      </w:r>
      <w:proofErr w:type="spellEnd"/>
      <w:r>
        <w:rPr>
          <w:rFonts w:cs="Times New Roman"/>
        </w:rPr>
        <w:t>,</w:t>
      </w:r>
    </w:p>
    <w:p w:rsidR="002F7F51" w:rsidRDefault="002F7F51" w:rsidP="002F7F51">
      <w:pPr>
        <w:spacing w:line="276" w:lineRule="auto"/>
        <w:rPr>
          <w:rFonts w:cs="Times New Roman"/>
        </w:rPr>
      </w:pPr>
      <w:r>
        <w:rPr>
          <w:rFonts w:cs="Times New Roman"/>
        </w:rPr>
        <w:t>Будет с колоса по хлебу, а с зерна по пирогу.</w:t>
      </w:r>
    </w:p>
    <w:p w:rsidR="002F7F51" w:rsidRDefault="002F7F51" w:rsidP="002F7F51">
      <w:pPr>
        <w:spacing w:line="276" w:lineRule="auto"/>
        <w:rPr>
          <w:rFonts w:cs="Times New Roman"/>
          <w:bCs/>
        </w:rPr>
      </w:pPr>
      <w:r>
        <w:rPr>
          <w:rFonts w:cs="Times New Roman"/>
          <w:bCs/>
        </w:rPr>
        <w:t>Хозяин Никола:</w:t>
      </w:r>
    </w:p>
    <w:p w:rsidR="002F7F51" w:rsidRDefault="002F7F51" w:rsidP="002F7F51">
      <w:pPr>
        <w:spacing w:line="276" w:lineRule="auto"/>
        <w:rPr>
          <w:rFonts w:cs="Times New Roman"/>
        </w:rPr>
      </w:pPr>
      <w:r>
        <w:rPr>
          <w:rFonts w:cs="Times New Roman"/>
        </w:rPr>
        <w:t>Пожалуйте, гости, я вас дожидался, дом мой просторный, щи мои жирны.</w:t>
      </w:r>
    </w:p>
    <w:p w:rsidR="002F7F51" w:rsidRDefault="002F7F51" w:rsidP="002F7F51">
      <w:pPr>
        <w:spacing w:line="276" w:lineRule="auto"/>
        <w:rPr>
          <w:rFonts w:cs="Times New Roman"/>
          <w:bCs/>
        </w:rPr>
      </w:pPr>
      <w:r>
        <w:rPr>
          <w:rFonts w:cs="Times New Roman"/>
          <w:bCs/>
        </w:rPr>
        <w:t>Хозяйка:</w:t>
      </w:r>
    </w:p>
    <w:p w:rsidR="002F7F51" w:rsidRDefault="002F7F51" w:rsidP="002F7F51">
      <w:pPr>
        <w:spacing w:line="276" w:lineRule="auto"/>
        <w:rPr>
          <w:rFonts w:cs="Times New Roman"/>
        </w:rPr>
      </w:pPr>
      <w:r>
        <w:rPr>
          <w:rFonts w:cs="Times New Roman"/>
        </w:rPr>
        <w:t>Сдобные лепешки не лезут в окошко.</w:t>
      </w:r>
    </w:p>
    <w:p w:rsidR="002F7F51" w:rsidRDefault="002F7F51" w:rsidP="002F7F51">
      <w:pPr>
        <w:spacing w:line="276" w:lineRule="auto"/>
        <w:rPr>
          <w:rFonts w:cs="Times New Roman"/>
          <w:bCs/>
        </w:rPr>
      </w:pPr>
      <w:r>
        <w:rPr>
          <w:rFonts w:cs="Times New Roman"/>
          <w:bCs/>
        </w:rPr>
        <w:t>1-й колядующий:</w:t>
      </w:r>
    </w:p>
    <w:p w:rsidR="002F7F51" w:rsidRDefault="002F7F51" w:rsidP="002F7F51">
      <w:pPr>
        <w:spacing w:line="276" w:lineRule="auto"/>
        <w:rPr>
          <w:rFonts w:cs="Times New Roman"/>
        </w:rPr>
      </w:pPr>
      <w:r>
        <w:rPr>
          <w:rFonts w:cs="Times New Roman"/>
        </w:rPr>
        <w:t>Дай Бог тому, кто в этом дому!</w:t>
      </w:r>
    </w:p>
    <w:p w:rsidR="002F7F51" w:rsidRDefault="002F7F51" w:rsidP="002F7F51">
      <w:pPr>
        <w:spacing w:line="276" w:lineRule="auto"/>
        <w:rPr>
          <w:rFonts w:cs="Times New Roman"/>
          <w:bCs/>
        </w:rPr>
      </w:pPr>
      <w:r>
        <w:rPr>
          <w:rFonts w:cs="Times New Roman"/>
          <w:bCs/>
        </w:rPr>
        <w:t>2-й колядующий:</w:t>
      </w:r>
    </w:p>
    <w:p w:rsidR="002F7F51" w:rsidRDefault="002F7F51" w:rsidP="002F7F51">
      <w:pPr>
        <w:spacing w:line="276" w:lineRule="auto"/>
        <w:rPr>
          <w:rFonts w:cs="Times New Roman"/>
        </w:rPr>
      </w:pPr>
      <w:r>
        <w:rPr>
          <w:rFonts w:cs="Times New Roman"/>
        </w:rPr>
        <w:t>Вам и плюшек с творогом.</w:t>
      </w:r>
    </w:p>
    <w:p w:rsidR="002F7F51" w:rsidRDefault="002F7F51" w:rsidP="002F7F51">
      <w:pPr>
        <w:spacing w:line="276" w:lineRule="auto"/>
        <w:rPr>
          <w:rFonts w:cs="Times New Roman"/>
          <w:bCs/>
        </w:rPr>
      </w:pPr>
      <w:r>
        <w:rPr>
          <w:rFonts w:cs="Times New Roman"/>
          <w:bCs/>
        </w:rPr>
        <w:lastRenderedPageBreak/>
        <w:t>Все:</w:t>
      </w:r>
    </w:p>
    <w:p w:rsidR="002F7F51" w:rsidRDefault="002F7F51" w:rsidP="002F7F51">
      <w:pPr>
        <w:spacing w:line="276" w:lineRule="auto"/>
        <w:rPr>
          <w:rFonts w:cs="Times New Roman"/>
        </w:rPr>
      </w:pPr>
      <w:r>
        <w:rPr>
          <w:rFonts w:cs="Times New Roman"/>
        </w:rPr>
        <w:t>И детишек полный дом.</w:t>
      </w:r>
    </w:p>
    <w:p w:rsidR="002F7F51" w:rsidRDefault="002F7F51" w:rsidP="002F7F51">
      <w:pPr>
        <w:spacing w:line="276" w:lineRule="auto"/>
        <w:rPr>
          <w:rFonts w:cs="Times New Roman"/>
        </w:rPr>
      </w:pPr>
      <w:r>
        <w:rPr>
          <w:rFonts w:cs="Times New Roman"/>
        </w:rPr>
        <w:t>2 Ведущий:</w:t>
      </w:r>
      <w:r>
        <w:rPr>
          <w:rFonts w:cs="Times New Roman"/>
          <w:b/>
        </w:rPr>
        <w:t xml:space="preserve"> </w:t>
      </w:r>
      <w:r>
        <w:rPr>
          <w:rFonts w:cs="Times New Roman"/>
        </w:rPr>
        <w:t>Ребята, а вы загадки разгадывать умеете</w:t>
      </w:r>
      <w:proofErr w:type="gramStart"/>
      <w:r>
        <w:rPr>
          <w:rFonts w:cs="Times New Roman"/>
        </w:rPr>
        <w:t xml:space="preserve"> ?</w:t>
      </w:r>
      <w:proofErr w:type="gramEnd"/>
    </w:p>
    <w:p w:rsidR="002F7F51" w:rsidRDefault="002F7F51" w:rsidP="002F7F51">
      <w:pPr>
        <w:spacing w:line="276" w:lineRule="auto"/>
        <w:rPr>
          <w:rFonts w:cs="Times New Roman"/>
        </w:rPr>
      </w:pPr>
      <w:r>
        <w:rPr>
          <w:rFonts w:cs="Times New Roman"/>
        </w:rPr>
        <w:t>А вы хитрые, ребятки,</w:t>
      </w:r>
    </w:p>
    <w:p w:rsidR="002F7F51" w:rsidRDefault="002F7F51" w:rsidP="002F7F51">
      <w:pPr>
        <w:spacing w:line="276" w:lineRule="auto"/>
        <w:rPr>
          <w:rFonts w:cs="Times New Roman"/>
        </w:rPr>
      </w:pPr>
      <w:r>
        <w:rPr>
          <w:rFonts w:cs="Times New Roman"/>
        </w:rPr>
        <w:t>Отгадайте-ка загадки!</w:t>
      </w:r>
    </w:p>
    <w:p w:rsidR="002F7F51" w:rsidRDefault="002F7F51" w:rsidP="002F7F51">
      <w:pPr>
        <w:spacing w:line="276" w:lineRule="auto"/>
        <w:rPr>
          <w:rFonts w:cs="Times New Roman"/>
        </w:rPr>
      </w:pPr>
      <w:r>
        <w:rPr>
          <w:rFonts w:cs="Times New Roman"/>
        </w:rPr>
        <w:t>1.Спереди пятачок,</w:t>
      </w:r>
    </w:p>
    <w:p w:rsidR="002F7F51" w:rsidRDefault="002F7F51" w:rsidP="002F7F51">
      <w:pPr>
        <w:spacing w:line="276" w:lineRule="auto"/>
        <w:rPr>
          <w:rFonts w:cs="Times New Roman"/>
        </w:rPr>
      </w:pPr>
      <w:r>
        <w:rPr>
          <w:rFonts w:cs="Times New Roman"/>
        </w:rPr>
        <w:t>Сзади крючок,</w:t>
      </w:r>
    </w:p>
    <w:p w:rsidR="002F7F51" w:rsidRDefault="002F7F51" w:rsidP="002F7F51">
      <w:pPr>
        <w:spacing w:line="276" w:lineRule="auto"/>
        <w:rPr>
          <w:rFonts w:cs="Times New Roman"/>
        </w:rPr>
      </w:pPr>
      <w:r>
        <w:rPr>
          <w:rFonts w:cs="Times New Roman"/>
        </w:rPr>
        <w:t>Посередине спинка,</w:t>
      </w:r>
    </w:p>
    <w:p w:rsidR="002F7F51" w:rsidRDefault="002F7F51" w:rsidP="002F7F51">
      <w:pPr>
        <w:spacing w:line="276" w:lineRule="auto"/>
        <w:rPr>
          <w:rFonts w:cs="Times New Roman"/>
        </w:rPr>
      </w:pPr>
      <w:r>
        <w:rPr>
          <w:rFonts w:cs="Times New Roman"/>
        </w:rPr>
        <w:t>На спинке — щетинка.</w:t>
      </w:r>
    </w:p>
    <w:p w:rsidR="002F7F51" w:rsidRDefault="002F7F51" w:rsidP="002F7F51">
      <w:pPr>
        <w:spacing w:line="276" w:lineRule="auto"/>
        <w:rPr>
          <w:rFonts w:cs="Times New Roman"/>
        </w:rPr>
      </w:pPr>
      <w:r>
        <w:rPr>
          <w:rFonts w:cs="Times New Roman"/>
        </w:rPr>
        <w:t>(поросенок).</w:t>
      </w:r>
    </w:p>
    <w:p w:rsidR="002F7F51" w:rsidRDefault="002F7F51" w:rsidP="002F7F51">
      <w:pPr>
        <w:spacing w:line="276" w:lineRule="auto"/>
        <w:rPr>
          <w:rFonts w:cs="Times New Roman"/>
        </w:rPr>
      </w:pPr>
      <w:r>
        <w:rPr>
          <w:rFonts w:cs="Times New Roman"/>
        </w:rPr>
        <w:t>2.Не всадник, а со шпорами,</w:t>
      </w:r>
    </w:p>
    <w:p w:rsidR="002F7F51" w:rsidRDefault="002F7F51" w:rsidP="002F7F51">
      <w:pPr>
        <w:spacing w:line="276" w:lineRule="auto"/>
        <w:rPr>
          <w:rFonts w:cs="Times New Roman"/>
        </w:rPr>
      </w:pPr>
      <w:r>
        <w:rPr>
          <w:rFonts w:cs="Times New Roman"/>
        </w:rPr>
        <w:t>Не сторож, а всех будит.</w:t>
      </w:r>
    </w:p>
    <w:p w:rsidR="002F7F51" w:rsidRDefault="002F7F51" w:rsidP="002F7F51">
      <w:pPr>
        <w:spacing w:line="276" w:lineRule="auto"/>
        <w:rPr>
          <w:rFonts w:cs="Times New Roman"/>
        </w:rPr>
      </w:pPr>
      <w:r>
        <w:rPr>
          <w:rFonts w:cs="Times New Roman"/>
        </w:rPr>
        <w:t>(петух).</w:t>
      </w:r>
    </w:p>
    <w:p w:rsidR="002F7F51" w:rsidRDefault="002F7F51" w:rsidP="002F7F51">
      <w:pPr>
        <w:spacing w:line="276" w:lineRule="auto"/>
        <w:rPr>
          <w:rFonts w:cs="Times New Roman"/>
        </w:rPr>
      </w:pPr>
      <w:r>
        <w:rPr>
          <w:rFonts w:cs="Times New Roman"/>
        </w:rPr>
        <w:t>3.Маленький мальчишка</w:t>
      </w:r>
    </w:p>
    <w:p w:rsidR="002F7F51" w:rsidRDefault="002F7F51" w:rsidP="002F7F51">
      <w:pPr>
        <w:spacing w:line="276" w:lineRule="auto"/>
        <w:rPr>
          <w:rFonts w:cs="Times New Roman"/>
        </w:rPr>
      </w:pPr>
      <w:r>
        <w:rPr>
          <w:rFonts w:cs="Times New Roman"/>
        </w:rPr>
        <w:t xml:space="preserve">В сером </w:t>
      </w:r>
      <w:proofErr w:type="spellStart"/>
      <w:r>
        <w:rPr>
          <w:rFonts w:cs="Times New Roman"/>
        </w:rPr>
        <w:t>армячишке</w:t>
      </w:r>
      <w:proofErr w:type="spellEnd"/>
    </w:p>
    <w:p w:rsidR="002F7F51" w:rsidRDefault="002F7F51" w:rsidP="002F7F51">
      <w:pPr>
        <w:spacing w:line="276" w:lineRule="auto"/>
        <w:rPr>
          <w:rFonts w:cs="Times New Roman"/>
        </w:rPr>
      </w:pPr>
      <w:r>
        <w:rPr>
          <w:rFonts w:cs="Times New Roman"/>
        </w:rPr>
        <w:t>По полю кочует,</w:t>
      </w:r>
    </w:p>
    <w:p w:rsidR="002F7F51" w:rsidRDefault="002F7F51" w:rsidP="002F7F51">
      <w:pPr>
        <w:spacing w:line="276" w:lineRule="auto"/>
        <w:rPr>
          <w:rFonts w:cs="Times New Roman"/>
        </w:rPr>
      </w:pPr>
      <w:r>
        <w:rPr>
          <w:rFonts w:cs="Times New Roman"/>
        </w:rPr>
        <w:t>Коноплю ворует!</w:t>
      </w:r>
    </w:p>
    <w:p w:rsidR="002F7F51" w:rsidRDefault="002F7F51" w:rsidP="002F7F51">
      <w:pPr>
        <w:spacing w:line="276" w:lineRule="auto"/>
        <w:rPr>
          <w:rFonts w:cs="Times New Roman"/>
        </w:rPr>
      </w:pPr>
      <w:r>
        <w:rPr>
          <w:rFonts w:cs="Times New Roman"/>
        </w:rPr>
        <w:t>По дворам летает,</w:t>
      </w:r>
    </w:p>
    <w:p w:rsidR="002F7F51" w:rsidRDefault="002F7F51" w:rsidP="002F7F51">
      <w:pPr>
        <w:spacing w:line="276" w:lineRule="auto"/>
        <w:rPr>
          <w:rFonts w:cs="Times New Roman"/>
        </w:rPr>
      </w:pPr>
      <w:r>
        <w:rPr>
          <w:rFonts w:cs="Times New Roman"/>
        </w:rPr>
        <w:t>Крохи собирает!</w:t>
      </w:r>
    </w:p>
    <w:p w:rsidR="002F7F51" w:rsidRDefault="002F7F51" w:rsidP="002F7F51">
      <w:pPr>
        <w:spacing w:line="276" w:lineRule="auto"/>
        <w:rPr>
          <w:rFonts w:cs="Times New Roman"/>
        </w:rPr>
      </w:pPr>
      <w:r>
        <w:rPr>
          <w:rFonts w:cs="Times New Roman"/>
        </w:rPr>
        <w:t>(Воробей)!</w:t>
      </w:r>
    </w:p>
    <w:p w:rsidR="002F7F51" w:rsidRDefault="002F7F51" w:rsidP="002F7F51">
      <w:pPr>
        <w:spacing w:line="276" w:lineRule="auto"/>
        <w:rPr>
          <w:rFonts w:cs="Times New Roman"/>
        </w:rPr>
      </w:pPr>
      <w:r>
        <w:rPr>
          <w:rFonts w:cs="Times New Roman"/>
        </w:rPr>
        <w:t>4.Горбатый кот</w:t>
      </w:r>
    </w:p>
    <w:p w:rsidR="002F7F51" w:rsidRDefault="002F7F51" w:rsidP="002F7F51">
      <w:pPr>
        <w:spacing w:line="276" w:lineRule="auto"/>
        <w:rPr>
          <w:rFonts w:cs="Times New Roman"/>
        </w:rPr>
      </w:pPr>
      <w:r>
        <w:rPr>
          <w:rFonts w:cs="Times New Roman"/>
        </w:rPr>
        <w:t>Девкам плечи трет.</w:t>
      </w:r>
    </w:p>
    <w:p w:rsidR="002F7F51" w:rsidRDefault="002F7F51" w:rsidP="002F7F51">
      <w:pPr>
        <w:spacing w:line="276" w:lineRule="auto"/>
        <w:rPr>
          <w:rFonts w:cs="Times New Roman"/>
        </w:rPr>
      </w:pPr>
      <w:r>
        <w:rPr>
          <w:rFonts w:cs="Times New Roman"/>
        </w:rPr>
        <w:t>С самого утра</w:t>
      </w:r>
    </w:p>
    <w:p w:rsidR="002F7F51" w:rsidRDefault="002F7F51" w:rsidP="002F7F51">
      <w:pPr>
        <w:spacing w:line="276" w:lineRule="auto"/>
        <w:rPr>
          <w:rFonts w:cs="Times New Roman"/>
        </w:rPr>
      </w:pPr>
      <w:r>
        <w:rPr>
          <w:rFonts w:cs="Times New Roman"/>
        </w:rPr>
        <w:t>Пошел со двора,</w:t>
      </w:r>
    </w:p>
    <w:p w:rsidR="002F7F51" w:rsidRDefault="002F7F51" w:rsidP="002F7F51">
      <w:pPr>
        <w:spacing w:line="276" w:lineRule="auto"/>
        <w:rPr>
          <w:rFonts w:cs="Times New Roman"/>
        </w:rPr>
      </w:pPr>
      <w:r>
        <w:rPr>
          <w:rFonts w:cs="Times New Roman"/>
        </w:rPr>
        <w:t>На берегу валялся,</w:t>
      </w:r>
    </w:p>
    <w:p w:rsidR="002F7F51" w:rsidRDefault="002F7F51" w:rsidP="002F7F51">
      <w:pPr>
        <w:spacing w:line="276" w:lineRule="auto"/>
        <w:rPr>
          <w:rFonts w:cs="Times New Roman"/>
        </w:rPr>
      </w:pPr>
      <w:r>
        <w:rPr>
          <w:rFonts w:cs="Times New Roman"/>
        </w:rPr>
        <w:t>А в воде не купался!</w:t>
      </w:r>
    </w:p>
    <w:p w:rsidR="002F7F51" w:rsidRDefault="002F7F51" w:rsidP="002F7F51">
      <w:pPr>
        <w:spacing w:line="276" w:lineRule="auto"/>
        <w:rPr>
          <w:rFonts w:cs="Times New Roman"/>
        </w:rPr>
      </w:pPr>
      <w:r>
        <w:rPr>
          <w:rFonts w:cs="Times New Roman"/>
        </w:rPr>
        <w:t>(Коромысло).</w:t>
      </w:r>
    </w:p>
    <w:p w:rsidR="002F7F51" w:rsidRDefault="002F7F51" w:rsidP="002F7F51">
      <w:pPr>
        <w:spacing w:line="276" w:lineRule="auto"/>
        <w:rPr>
          <w:rFonts w:cs="Times New Roman"/>
        </w:rPr>
      </w:pPr>
      <w:r>
        <w:rPr>
          <w:rFonts w:cs="Times New Roman"/>
        </w:rPr>
        <w:t>5.В лесу тук-тук,</w:t>
      </w:r>
    </w:p>
    <w:p w:rsidR="002F7F51" w:rsidRDefault="002F7F51" w:rsidP="002F7F51">
      <w:pPr>
        <w:spacing w:line="276" w:lineRule="auto"/>
        <w:rPr>
          <w:rFonts w:cs="Times New Roman"/>
        </w:rPr>
      </w:pPr>
      <w:r>
        <w:rPr>
          <w:rFonts w:cs="Times New Roman"/>
        </w:rPr>
        <w:t>В избе ляп-ляп,</w:t>
      </w:r>
    </w:p>
    <w:p w:rsidR="002F7F51" w:rsidRDefault="002F7F51" w:rsidP="002F7F51">
      <w:pPr>
        <w:spacing w:line="276" w:lineRule="auto"/>
        <w:rPr>
          <w:rFonts w:cs="Times New Roman"/>
        </w:rPr>
      </w:pPr>
      <w:r>
        <w:rPr>
          <w:rFonts w:cs="Times New Roman"/>
        </w:rPr>
        <w:t xml:space="preserve">В руках </w:t>
      </w:r>
      <w:proofErr w:type="spellStart"/>
      <w:r>
        <w:rPr>
          <w:rFonts w:cs="Times New Roman"/>
        </w:rPr>
        <w:t>дзынь-дзынь</w:t>
      </w:r>
      <w:proofErr w:type="spellEnd"/>
      <w:r>
        <w:rPr>
          <w:rFonts w:cs="Times New Roman"/>
        </w:rPr>
        <w:t>,</w:t>
      </w:r>
    </w:p>
    <w:p w:rsidR="002F7F51" w:rsidRDefault="002F7F51" w:rsidP="002F7F51">
      <w:pPr>
        <w:spacing w:line="276" w:lineRule="auto"/>
        <w:rPr>
          <w:rFonts w:cs="Times New Roman"/>
        </w:rPr>
      </w:pPr>
      <w:r>
        <w:rPr>
          <w:rFonts w:cs="Times New Roman"/>
        </w:rPr>
        <w:t>На полу — топ-топ.</w:t>
      </w:r>
    </w:p>
    <w:p w:rsidR="002F7F51" w:rsidRDefault="002F7F51" w:rsidP="002F7F51">
      <w:pPr>
        <w:spacing w:line="276" w:lineRule="auto"/>
        <w:rPr>
          <w:rFonts w:cs="Times New Roman"/>
        </w:rPr>
      </w:pPr>
      <w:r>
        <w:rPr>
          <w:rFonts w:cs="Times New Roman"/>
        </w:rPr>
        <w:t>(Балалайка).</w:t>
      </w:r>
    </w:p>
    <w:p w:rsidR="002F7F51" w:rsidRDefault="002F7F51" w:rsidP="002F7F51">
      <w:pPr>
        <w:spacing w:line="276" w:lineRule="auto"/>
        <w:jc w:val="both"/>
        <w:rPr>
          <w:rFonts w:cs="Times New Roman"/>
        </w:rPr>
      </w:pPr>
      <w:r>
        <w:rPr>
          <w:rFonts w:cs="Times New Roman"/>
          <w:b/>
          <w:bCs/>
        </w:rPr>
        <w:t xml:space="preserve">Ведущий 1: </w:t>
      </w:r>
      <w:r>
        <w:rPr>
          <w:rFonts w:cs="Times New Roman"/>
        </w:rPr>
        <w:t>Во время празднования коляды проводился также обряд «Кормление мороза».</w:t>
      </w:r>
      <w:r>
        <w:rPr>
          <w:rFonts w:cs="Times New Roman"/>
          <w:i/>
          <w:iCs/>
        </w:rPr>
        <w:t xml:space="preserve"> </w:t>
      </w:r>
      <w:r>
        <w:rPr>
          <w:rFonts w:cs="Times New Roman"/>
        </w:rPr>
        <w:t xml:space="preserve">В земледельческой культуре русских крестьян мороз воспринимался как важная природная стихия, с которой необходимо было поддерживать добрые отношения, чтобы обеспечить хороший урожай. Ведь несвоевременное появление мороза может испортить или полностью уничтожить посевы. Мороза представляли в образе низенького старика с длинной бородой. Называли его трескуном или </w:t>
      </w:r>
      <w:proofErr w:type="spellStart"/>
      <w:r>
        <w:rPr>
          <w:rFonts w:cs="Times New Roman"/>
        </w:rPr>
        <w:t>студенцом</w:t>
      </w:r>
      <w:proofErr w:type="spellEnd"/>
      <w:r>
        <w:rPr>
          <w:rFonts w:cs="Times New Roman"/>
        </w:rPr>
        <w:t xml:space="preserve"> или Карачуном. Давайте вспомним пословицы и поговорке о морозе:</w:t>
      </w:r>
    </w:p>
    <w:p w:rsidR="002F7F51" w:rsidRDefault="002F7F51" w:rsidP="002F7F51">
      <w:pPr>
        <w:spacing w:line="276" w:lineRule="auto"/>
        <w:rPr>
          <w:rFonts w:cs="Times New Roman"/>
        </w:rPr>
      </w:pPr>
      <w:r>
        <w:rPr>
          <w:rFonts w:cs="Times New Roman"/>
        </w:rPr>
        <w:t>2 Ведущий:</w:t>
      </w:r>
    </w:p>
    <w:p w:rsidR="002F7F51" w:rsidRDefault="002F7F51" w:rsidP="002F7F51">
      <w:pPr>
        <w:pStyle w:val="1a"/>
        <w:spacing w:line="276" w:lineRule="auto"/>
        <w:ind w:left="0"/>
        <w:rPr>
          <w:rFonts w:cs="Times New Roman"/>
          <w:iCs/>
        </w:rPr>
      </w:pPr>
      <w:r>
        <w:rPr>
          <w:rFonts w:cs="Times New Roman"/>
          <w:iCs/>
        </w:rPr>
        <w:t>- Мороз невелик, а стоять не велит.</w:t>
      </w:r>
    </w:p>
    <w:p w:rsidR="002F7F51" w:rsidRDefault="002F7F51" w:rsidP="002F7F51">
      <w:pPr>
        <w:pStyle w:val="1a"/>
        <w:spacing w:line="276" w:lineRule="auto"/>
        <w:ind w:left="0"/>
        <w:rPr>
          <w:rFonts w:cs="Times New Roman"/>
          <w:iCs/>
        </w:rPr>
      </w:pPr>
      <w:r>
        <w:rPr>
          <w:rFonts w:cs="Times New Roman"/>
          <w:iCs/>
        </w:rPr>
        <w:t>- Дедушка мост мостит без топора и клиньев.</w:t>
      </w:r>
    </w:p>
    <w:p w:rsidR="002F7F51" w:rsidRDefault="002F7F51" w:rsidP="002F7F51">
      <w:pPr>
        <w:pStyle w:val="1a"/>
        <w:spacing w:line="276" w:lineRule="auto"/>
        <w:ind w:left="0"/>
        <w:rPr>
          <w:rFonts w:cs="Times New Roman"/>
          <w:iCs/>
        </w:rPr>
      </w:pPr>
      <w:r>
        <w:rPr>
          <w:rFonts w:cs="Times New Roman"/>
          <w:iCs/>
        </w:rPr>
        <w:t>- Мороз и железо рвёт и птицу на лету бьёт.</w:t>
      </w:r>
    </w:p>
    <w:p w:rsidR="002F7F51" w:rsidRDefault="002F7F51" w:rsidP="002F7F51">
      <w:pPr>
        <w:pStyle w:val="1a"/>
        <w:spacing w:line="276" w:lineRule="auto"/>
        <w:ind w:left="0"/>
        <w:rPr>
          <w:rFonts w:cs="Times New Roman"/>
          <w:iCs/>
        </w:rPr>
      </w:pPr>
      <w:r>
        <w:rPr>
          <w:rFonts w:cs="Times New Roman"/>
          <w:iCs/>
        </w:rPr>
        <w:t>- Старик у ворот тепло уволок, сам не бежит и стоять не велит.</w:t>
      </w:r>
    </w:p>
    <w:p w:rsidR="002F7F51" w:rsidRDefault="002F7F51" w:rsidP="002F7F51">
      <w:pPr>
        <w:pStyle w:val="1a"/>
        <w:spacing w:line="276" w:lineRule="auto"/>
        <w:ind w:left="0"/>
        <w:rPr>
          <w:rFonts w:cs="Times New Roman"/>
          <w:iCs/>
        </w:rPr>
      </w:pPr>
      <w:r>
        <w:rPr>
          <w:rFonts w:cs="Times New Roman"/>
          <w:iCs/>
        </w:rPr>
        <w:t>- Я потрещу, а ты бей в ладоши да пляши.</w:t>
      </w:r>
    </w:p>
    <w:p w:rsidR="002F7F51" w:rsidRDefault="002F7F51" w:rsidP="002F7F51">
      <w:pPr>
        <w:pStyle w:val="1a"/>
        <w:spacing w:line="276" w:lineRule="auto"/>
        <w:ind w:left="0"/>
        <w:rPr>
          <w:rFonts w:cs="Times New Roman"/>
          <w:iCs/>
        </w:rPr>
      </w:pPr>
      <w:r>
        <w:rPr>
          <w:rFonts w:cs="Times New Roman"/>
          <w:iCs/>
        </w:rPr>
        <w:lastRenderedPageBreak/>
        <w:t>- Если бы не мороз, то горох бы до неба дорос.</w:t>
      </w:r>
    </w:p>
    <w:p w:rsidR="002F7F51" w:rsidRDefault="002F7F51" w:rsidP="002F7F51">
      <w:pPr>
        <w:pStyle w:val="1a"/>
        <w:spacing w:line="276" w:lineRule="auto"/>
        <w:rPr>
          <w:rFonts w:cs="Times New Roman"/>
          <w:iCs/>
        </w:rPr>
      </w:pPr>
    </w:p>
    <w:p w:rsidR="002F7F51" w:rsidRDefault="002F7F51" w:rsidP="002F7F51">
      <w:pPr>
        <w:spacing w:line="276" w:lineRule="auto"/>
        <w:rPr>
          <w:rFonts w:cs="Times New Roman"/>
          <w:b/>
        </w:rPr>
      </w:pPr>
      <w:r>
        <w:rPr>
          <w:rFonts w:cs="Times New Roman"/>
        </w:rPr>
        <w:t xml:space="preserve">1 Ведущий: Что-то мы засиделись, а давайте-ка поиграем в </w:t>
      </w:r>
      <w:r>
        <w:rPr>
          <w:rFonts w:cs="Times New Roman"/>
          <w:b/>
        </w:rPr>
        <w:t>игру «Баба Яга»</w:t>
      </w:r>
    </w:p>
    <w:p w:rsidR="002F7F51" w:rsidRDefault="002F7F51" w:rsidP="002F7F51">
      <w:pPr>
        <w:spacing w:line="276" w:lineRule="auto"/>
        <w:rPr>
          <w:rFonts w:cs="Times New Roman"/>
          <w:bCs/>
        </w:rPr>
      </w:pPr>
      <w:r>
        <w:rPr>
          <w:rFonts w:cs="Times New Roman"/>
          <w:bCs/>
        </w:rPr>
        <w:t>По считалке выбирается Баба Яга.</w:t>
      </w:r>
    </w:p>
    <w:p w:rsidR="002F7F51" w:rsidRDefault="002F7F51" w:rsidP="002F7F51">
      <w:pPr>
        <w:spacing w:line="276" w:lineRule="auto"/>
        <w:rPr>
          <w:rFonts w:cs="Times New Roman"/>
          <w:b/>
          <w:bCs/>
        </w:rPr>
      </w:pPr>
      <w:r>
        <w:rPr>
          <w:rFonts w:cs="Times New Roman"/>
          <w:b/>
          <w:bCs/>
        </w:rPr>
        <w:t xml:space="preserve">Считалка: </w:t>
      </w:r>
    </w:p>
    <w:p w:rsidR="002F7F51" w:rsidRDefault="002F7F51" w:rsidP="002F7F51">
      <w:pPr>
        <w:spacing w:line="276" w:lineRule="auto"/>
        <w:rPr>
          <w:rFonts w:cs="Times New Roman"/>
          <w:bCs/>
        </w:rPr>
      </w:pPr>
      <w:r>
        <w:rPr>
          <w:rFonts w:cs="Times New Roman"/>
          <w:bCs/>
        </w:rPr>
        <w:t>Раз, два, три, четыре, пять!</w:t>
      </w:r>
    </w:p>
    <w:p w:rsidR="002F7F51" w:rsidRDefault="002F7F51" w:rsidP="002F7F51">
      <w:pPr>
        <w:spacing w:line="276" w:lineRule="auto"/>
        <w:rPr>
          <w:rFonts w:cs="Times New Roman"/>
          <w:bCs/>
        </w:rPr>
      </w:pPr>
      <w:r>
        <w:rPr>
          <w:rFonts w:cs="Times New Roman"/>
          <w:bCs/>
        </w:rPr>
        <w:t xml:space="preserve">Будем </w:t>
      </w:r>
      <w:proofErr w:type="spellStart"/>
      <w:r>
        <w:rPr>
          <w:rFonts w:cs="Times New Roman"/>
          <w:bCs/>
        </w:rPr>
        <w:t>Ежку</w:t>
      </w:r>
      <w:proofErr w:type="spellEnd"/>
      <w:r>
        <w:rPr>
          <w:rFonts w:cs="Times New Roman"/>
          <w:bCs/>
        </w:rPr>
        <w:t xml:space="preserve"> выбирать:</w:t>
      </w:r>
    </w:p>
    <w:p w:rsidR="002F7F51" w:rsidRDefault="002F7F51" w:rsidP="002F7F51">
      <w:pPr>
        <w:spacing w:line="276" w:lineRule="auto"/>
        <w:rPr>
          <w:rFonts w:cs="Times New Roman"/>
          <w:bCs/>
        </w:rPr>
      </w:pPr>
      <w:r>
        <w:rPr>
          <w:rFonts w:cs="Times New Roman"/>
          <w:bCs/>
        </w:rPr>
        <w:t xml:space="preserve">- Баба </w:t>
      </w:r>
      <w:proofErr w:type="spellStart"/>
      <w:r>
        <w:rPr>
          <w:rFonts w:cs="Times New Roman"/>
          <w:bCs/>
        </w:rPr>
        <w:t>Ежка</w:t>
      </w:r>
      <w:proofErr w:type="spellEnd"/>
      <w:r>
        <w:rPr>
          <w:rFonts w:cs="Times New Roman"/>
          <w:bCs/>
        </w:rPr>
        <w:t>, выходи</w:t>
      </w:r>
    </w:p>
    <w:p w:rsidR="002F7F51" w:rsidRDefault="002F7F51" w:rsidP="002F7F51">
      <w:pPr>
        <w:spacing w:line="276" w:lineRule="auto"/>
        <w:rPr>
          <w:rFonts w:cs="Times New Roman"/>
          <w:bCs/>
        </w:rPr>
      </w:pPr>
      <w:r>
        <w:rPr>
          <w:rFonts w:cs="Times New Roman"/>
          <w:bCs/>
        </w:rPr>
        <w:t>И игру нам проведи!</w:t>
      </w:r>
    </w:p>
    <w:p w:rsidR="002F7F51" w:rsidRDefault="002F7F51" w:rsidP="002F7F51">
      <w:pPr>
        <w:spacing w:line="276" w:lineRule="auto"/>
        <w:rPr>
          <w:rFonts w:cs="Times New Roman"/>
          <w:bCs/>
        </w:rPr>
      </w:pPr>
      <w:r>
        <w:rPr>
          <w:rFonts w:cs="Times New Roman"/>
          <w:bCs/>
        </w:rPr>
        <w:t>(На кого показала считалка тот Баба Яга)</w:t>
      </w:r>
    </w:p>
    <w:p w:rsidR="002F7F51" w:rsidRDefault="002F7F51" w:rsidP="002F7F51">
      <w:pPr>
        <w:spacing w:line="276" w:lineRule="auto"/>
        <w:rPr>
          <w:rFonts w:cs="Times New Roman"/>
        </w:rPr>
      </w:pPr>
      <w:r>
        <w:rPr>
          <w:rFonts w:cs="Times New Roman"/>
        </w:rPr>
        <w:t xml:space="preserve">Гости: Бабка </w:t>
      </w:r>
      <w:proofErr w:type="spellStart"/>
      <w:r>
        <w:rPr>
          <w:rFonts w:cs="Times New Roman"/>
        </w:rPr>
        <w:t>Ёжка</w:t>
      </w:r>
      <w:proofErr w:type="spellEnd"/>
      <w:r>
        <w:rPr>
          <w:rFonts w:cs="Times New Roman"/>
        </w:rPr>
        <w:t>, костяная ножка.</w:t>
      </w:r>
    </w:p>
    <w:p w:rsidR="002F7F51" w:rsidRDefault="002F7F51" w:rsidP="002F7F51">
      <w:pPr>
        <w:spacing w:line="276" w:lineRule="auto"/>
        <w:rPr>
          <w:rFonts w:cs="Times New Roman"/>
        </w:rPr>
      </w:pPr>
      <w:r>
        <w:rPr>
          <w:rFonts w:cs="Times New Roman"/>
        </w:rPr>
        <w:t>Печку топила, ногу сварила,</w:t>
      </w:r>
    </w:p>
    <w:p w:rsidR="002F7F51" w:rsidRDefault="002F7F51" w:rsidP="002F7F51">
      <w:pPr>
        <w:spacing w:line="276" w:lineRule="auto"/>
        <w:rPr>
          <w:rFonts w:cs="Times New Roman"/>
        </w:rPr>
      </w:pPr>
      <w:r>
        <w:rPr>
          <w:rFonts w:cs="Times New Roman"/>
        </w:rPr>
        <w:t>Вышла на крылечко,</w:t>
      </w:r>
    </w:p>
    <w:p w:rsidR="002F7F51" w:rsidRDefault="002F7F51" w:rsidP="002F7F51">
      <w:pPr>
        <w:spacing w:line="276" w:lineRule="auto"/>
        <w:rPr>
          <w:rFonts w:cs="Times New Roman"/>
        </w:rPr>
      </w:pPr>
      <w:r>
        <w:rPr>
          <w:rFonts w:cs="Times New Roman"/>
        </w:rPr>
        <w:t>Съела человечка.</w:t>
      </w:r>
    </w:p>
    <w:p w:rsidR="002F7F51" w:rsidRDefault="002F7F51" w:rsidP="002F7F51">
      <w:pPr>
        <w:spacing w:line="276" w:lineRule="auto"/>
        <w:rPr>
          <w:rFonts w:cs="Times New Roman"/>
        </w:rPr>
      </w:pPr>
      <w:r>
        <w:rPr>
          <w:rFonts w:cs="Times New Roman"/>
        </w:rPr>
        <w:t>А потом и говорит.</w:t>
      </w:r>
    </w:p>
    <w:p w:rsidR="002F7F51" w:rsidRDefault="002F7F51" w:rsidP="002F7F51">
      <w:pPr>
        <w:spacing w:line="276" w:lineRule="auto"/>
        <w:rPr>
          <w:rFonts w:cs="Times New Roman"/>
        </w:rPr>
      </w:pPr>
      <w:r>
        <w:rPr>
          <w:rFonts w:cs="Times New Roman"/>
        </w:rPr>
        <w:t>Баба-яга: У меня живот болит.</w:t>
      </w:r>
    </w:p>
    <w:p w:rsidR="002F7F51" w:rsidRDefault="002F7F51" w:rsidP="002F7F51">
      <w:pPr>
        <w:spacing w:line="276" w:lineRule="auto"/>
        <w:jc w:val="both"/>
        <w:rPr>
          <w:rFonts w:cs="Times New Roman"/>
        </w:rPr>
      </w:pPr>
      <w:r>
        <w:rPr>
          <w:rFonts w:cs="Times New Roman"/>
        </w:rPr>
        <w:t>(Начинает метлу крутить по кругу над землей. Дети должны подпрыгивать, чтобы Баба-яга их метлой не задела. Кого она заденет метлой, того сажает на метлу и забирает к себе в избушку (или отводит в сторонку). Играют до тех пор, пока Баба-яга всех не переловит. А потом все вместе катаются на метле.)</w:t>
      </w:r>
    </w:p>
    <w:p w:rsidR="002F7F51" w:rsidRDefault="002F7F51" w:rsidP="002F7F51">
      <w:pPr>
        <w:spacing w:line="276" w:lineRule="auto"/>
        <w:jc w:val="both"/>
        <w:rPr>
          <w:rFonts w:cs="Times New Roman"/>
        </w:rPr>
      </w:pPr>
      <w:r>
        <w:rPr>
          <w:rFonts w:cs="Times New Roman"/>
        </w:rPr>
        <w:t>2 Ведущий: На метле все прокатились, а теперь давайте споем и поиграем в игру.</w:t>
      </w:r>
    </w:p>
    <w:p w:rsidR="002F7F51" w:rsidRDefault="002F7F51" w:rsidP="002F7F51">
      <w:pPr>
        <w:spacing w:line="276" w:lineRule="auto"/>
        <w:jc w:val="both"/>
        <w:rPr>
          <w:rFonts w:cs="Times New Roman"/>
          <w:b/>
          <w:bCs/>
        </w:rPr>
      </w:pPr>
      <w:r>
        <w:rPr>
          <w:rFonts w:cs="Times New Roman"/>
        </w:rPr>
        <w:t xml:space="preserve"> </w:t>
      </w:r>
      <w:r>
        <w:rPr>
          <w:rFonts w:cs="Times New Roman"/>
          <w:b/>
          <w:bCs/>
        </w:rPr>
        <w:t>Игра «К нам коза пришла»:</w:t>
      </w:r>
    </w:p>
    <w:p w:rsidR="002F7F51" w:rsidRDefault="002F7F51" w:rsidP="002F7F51">
      <w:pPr>
        <w:spacing w:line="276" w:lineRule="auto"/>
        <w:rPr>
          <w:rFonts w:cs="Times New Roman"/>
        </w:rPr>
      </w:pPr>
      <w:r>
        <w:rPr>
          <w:rFonts w:cs="Times New Roman"/>
        </w:rPr>
        <w:t xml:space="preserve">К нам коза пришла, коляду привела. </w:t>
      </w:r>
    </w:p>
    <w:p w:rsidR="002F7F51" w:rsidRDefault="002F7F51" w:rsidP="002F7F51">
      <w:pPr>
        <w:spacing w:line="276" w:lineRule="auto"/>
        <w:rPr>
          <w:rFonts w:cs="Times New Roman"/>
        </w:rPr>
      </w:pPr>
      <w:r>
        <w:rPr>
          <w:rFonts w:cs="Times New Roman"/>
        </w:rPr>
        <w:t xml:space="preserve">Сама прошла, всех детей провела, </w:t>
      </w:r>
    </w:p>
    <w:p w:rsidR="002F7F51" w:rsidRDefault="002F7F51" w:rsidP="002F7F51">
      <w:pPr>
        <w:spacing w:line="276" w:lineRule="auto"/>
        <w:rPr>
          <w:rFonts w:cs="Times New Roman"/>
        </w:rPr>
      </w:pPr>
      <w:r>
        <w:rPr>
          <w:rFonts w:cs="Times New Roman"/>
        </w:rPr>
        <w:t xml:space="preserve">(говорком) А самого маленького оставила. </w:t>
      </w:r>
    </w:p>
    <w:p w:rsidR="002F7F51" w:rsidRDefault="002F7F51" w:rsidP="002F7F51">
      <w:pPr>
        <w:spacing w:line="276" w:lineRule="auto"/>
        <w:jc w:val="both"/>
        <w:rPr>
          <w:rFonts w:cs="Times New Roman"/>
        </w:rPr>
      </w:pPr>
      <w:r>
        <w:rPr>
          <w:rFonts w:cs="Times New Roman"/>
        </w:rPr>
        <w:t xml:space="preserve">Ведущие образуют </w:t>
      </w:r>
      <w:proofErr w:type="spellStart"/>
      <w:r>
        <w:rPr>
          <w:rFonts w:cs="Times New Roman"/>
        </w:rPr>
        <w:t>воротики</w:t>
      </w:r>
      <w:proofErr w:type="spellEnd"/>
      <w:r>
        <w:rPr>
          <w:rFonts w:cs="Times New Roman"/>
        </w:rPr>
        <w:t xml:space="preserve">. Через эти </w:t>
      </w:r>
      <w:proofErr w:type="spellStart"/>
      <w:r>
        <w:rPr>
          <w:rFonts w:cs="Times New Roman"/>
        </w:rPr>
        <w:t>воротики</w:t>
      </w:r>
      <w:proofErr w:type="spellEnd"/>
      <w:r>
        <w:rPr>
          <w:rFonts w:cs="Times New Roman"/>
        </w:rPr>
        <w:t xml:space="preserve"> дети цепочкой, взявшись за руки, проходят с песней. На слова «А самого маленького оставила» </w:t>
      </w:r>
      <w:proofErr w:type="spellStart"/>
      <w:r>
        <w:rPr>
          <w:rFonts w:cs="Times New Roman"/>
        </w:rPr>
        <w:t>воротики</w:t>
      </w:r>
      <w:proofErr w:type="spellEnd"/>
      <w:r>
        <w:rPr>
          <w:rFonts w:cs="Times New Roman"/>
        </w:rPr>
        <w:t xml:space="preserve"> закрываются. Пойманные гости присоединяются к водящим. </w:t>
      </w:r>
    </w:p>
    <w:p w:rsidR="002F7F51" w:rsidRDefault="002F7F51" w:rsidP="002F7F51">
      <w:pPr>
        <w:spacing w:line="276" w:lineRule="auto"/>
        <w:jc w:val="both"/>
        <w:rPr>
          <w:rFonts w:cs="Times New Roman"/>
        </w:rPr>
      </w:pPr>
      <w:r>
        <w:rPr>
          <w:rFonts w:cs="Times New Roman"/>
        </w:rPr>
        <w:t>1Ведущий:</w:t>
      </w:r>
      <w:r>
        <w:rPr>
          <w:rFonts w:cs="Times New Roman"/>
          <w:b/>
        </w:rPr>
        <w:t xml:space="preserve"> </w:t>
      </w:r>
      <w:r>
        <w:rPr>
          <w:rFonts w:cs="Times New Roman"/>
        </w:rPr>
        <w:t xml:space="preserve">Молодцы ребята, а теперь послушайте какие пели </w:t>
      </w:r>
      <w:r>
        <w:rPr>
          <w:rFonts w:cs="Times New Roman"/>
          <w:b/>
        </w:rPr>
        <w:t>частушки</w:t>
      </w:r>
      <w:r>
        <w:rPr>
          <w:rFonts w:cs="Times New Roman"/>
        </w:rPr>
        <w:t xml:space="preserve"> на Святки.</w:t>
      </w:r>
    </w:p>
    <w:p w:rsidR="002F7F51" w:rsidRDefault="002F7F51" w:rsidP="002F7F51">
      <w:pPr>
        <w:spacing w:line="276" w:lineRule="auto"/>
        <w:rPr>
          <w:rFonts w:cs="Times New Roman"/>
        </w:rPr>
      </w:pPr>
      <w:r>
        <w:rPr>
          <w:rFonts w:cs="Times New Roman"/>
        </w:rPr>
        <w:t>1.Заиграй-ка, балалайка,</w:t>
      </w:r>
    </w:p>
    <w:p w:rsidR="002F7F51" w:rsidRDefault="002F7F51" w:rsidP="002F7F51">
      <w:pPr>
        <w:spacing w:line="276" w:lineRule="auto"/>
        <w:rPr>
          <w:rFonts w:cs="Times New Roman"/>
        </w:rPr>
      </w:pPr>
      <w:r>
        <w:rPr>
          <w:rFonts w:cs="Times New Roman"/>
        </w:rPr>
        <w:t>Балалайка — три струны!</w:t>
      </w:r>
    </w:p>
    <w:p w:rsidR="002F7F51" w:rsidRDefault="002F7F51" w:rsidP="002F7F51">
      <w:pPr>
        <w:spacing w:line="276" w:lineRule="auto"/>
        <w:rPr>
          <w:rFonts w:cs="Times New Roman"/>
        </w:rPr>
      </w:pPr>
      <w:r>
        <w:rPr>
          <w:rFonts w:cs="Times New Roman"/>
        </w:rPr>
        <w:t>Подпевайте, не зевайте,</w:t>
      </w:r>
    </w:p>
    <w:p w:rsidR="002F7F51" w:rsidRDefault="002F7F51" w:rsidP="002F7F51">
      <w:pPr>
        <w:spacing w:line="276" w:lineRule="auto"/>
        <w:rPr>
          <w:rFonts w:cs="Times New Roman"/>
        </w:rPr>
      </w:pPr>
      <w:r>
        <w:rPr>
          <w:rFonts w:cs="Times New Roman"/>
        </w:rPr>
        <w:t>Выходите, плясуны.</w:t>
      </w:r>
    </w:p>
    <w:p w:rsidR="002F7F51" w:rsidRDefault="002F7F51" w:rsidP="002F7F51">
      <w:pPr>
        <w:spacing w:line="276" w:lineRule="auto"/>
        <w:rPr>
          <w:rFonts w:cs="Times New Roman"/>
        </w:rPr>
      </w:pPr>
      <w:r>
        <w:rPr>
          <w:rFonts w:cs="Times New Roman"/>
        </w:rPr>
        <w:t>2.Эй, топни, нога,</w:t>
      </w:r>
    </w:p>
    <w:p w:rsidR="002F7F51" w:rsidRDefault="002F7F51" w:rsidP="002F7F51">
      <w:pPr>
        <w:spacing w:line="276" w:lineRule="auto"/>
        <w:rPr>
          <w:rFonts w:cs="Times New Roman"/>
        </w:rPr>
      </w:pPr>
      <w:r>
        <w:rPr>
          <w:rFonts w:cs="Times New Roman"/>
        </w:rPr>
        <w:t xml:space="preserve">Топни, </w:t>
      </w:r>
      <w:proofErr w:type="spellStart"/>
      <w:r>
        <w:rPr>
          <w:rFonts w:cs="Times New Roman"/>
        </w:rPr>
        <w:t>правенькая</w:t>
      </w:r>
      <w:proofErr w:type="spellEnd"/>
      <w:r>
        <w:rPr>
          <w:rFonts w:cs="Times New Roman"/>
        </w:rPr>
        <w:t>.</w:t>
      </w:r>
    </w:p>
    <w:p w:rsidR="002F7F51" w:rsidRDefault="002F7F51" w:rsidP="002F7F51">
      <w:pPr>
        <w:spacing w:line="276" w:lineRule="auto"/>
        <w:rPr>
          <w:rFonts w:cs="Times New Roman"/>
        </w:rPr>
      </w:pPr>
      <w:r>
        <w:rPr>
          <w:rFonts w:cs="Times New Roman"/>
        </w:rPr>
        <w:t>Я плясать пойду,</w:t>
      </w:r>
    </w:p>
    <w:p w:rsidR="002F7F51" w:rsidRDefault="002F7F51" w:rsidP="002F7F51">
      <w:pPr>
        <w:spacing w:line="276" w:lineRule="auto"/>
        <w:rPr>
          <w:rFonts w:cs="Times New Roman"/>
        </w:rPr>
      </w:pPr>
      <w:r>
        <w:rPr>
          <w:rFonts w:cs="Times New Roman"/>
        </w:rPr>
        <w:t>Хоть и маленькая!</w:t>
      </w:r>
    </w:p>
    <w:p w:rsidR="002F7F51" w:rsidRDefault="002F7F51" w:rsidP="002F7F51">
      <w:pPr>
        <w:spacing w:line="276" w:lineRule="auto"/>
        <w:rPr>
          <w:rFonts w:cs="Times New Roman"/>
        </w:rPr>
      </w:pPr>
      <w:r>
        <w:rPr>
          <w:rFonts w:cs="Times New Roman"/>
        </w:rPr>
        <w:t>3.Не хотела я плясать,</w:t>
      </w:r>
    </w:p>
    <w:p w:rsidR="002F7F51" w:rsidRDefault="002F7F51" w:rsidP="002F7F51">
      <w:pPr>
        <w:spacing w:line="276" w:lineRule="auto"/>
        <w:rPr>
          <w:rFonts w:cs="Times New Roman"/>
        </w:rPr>
      </w:pPr>
      <w:r>
        <w:rPr>
          <w:rFonts w:cs="Times New Roman"/>
        </w:rPr>
        <w:t xml:space="preserve">Стояла и </w:t>
      </w:r>
      <w:proofErr w:type="spellStart"/>
      <w:r>
        <w:rPr>
          <w:rFonts w:cs="Times New Roman"/>
        </w:rPr>
        <w:t>стеснялася</w:t>
      </w:r>
      <w:proofErr w:type="spellEnd"/>
      <w:r>
        <w:rPr>
          <w:rFonts w:cs="Times New Roman"/>
        </w:rPr>
        <w:t>,</w:t>
      </w:r>
    </w:p>
    <w:p w:rsidR="002F7F51" w:rsidRDefault="002F7F51" w:rsidP="002F7F51">
      <w:pPr>
        <w:spacing w:line="276" w:lineRule="auto"/>
        <w:rPr>
          <w:rFonts w:cs="Times New Roman"/>
        </w:rPr>
      </w:pPr>
      <w:r>
        <w:rPr>
          <w:rFonts w:cs="Times New Roman"/>
        </w:rPr>
        <w:t>А гармошка заиграла —</w:t>
      </w:r>
    </w:p>
    <w:p w:rsidR="002F7F51" w:rsidRDefault="002F7F51" w:rsidP="002F7F51">
      <w:pPr>
        <w:spacing w:line="276" w:lineRule="auto"/>
        <w:rPr>
          <w:rFonts w:cs="Times New Roman"/>
        </w:rPr>
      </w:pPr>
      <w:r>
        <w:rPr>
          <w:rFonts w:cs="Times New Roman"/>
        </w:rPr>
        <w:t xml:space="preserve">Я не </w:t>
      </w:r>
      <w:proofErr w:type="spellStart"/>
      <w:r>
        <w:rPr>
          <w:rFonts w:cs="Times New Roman"/>
        </w:rPr>
        <w:t>удержалася</w:t>
      </w:r>
      <w:proofErr w:type="spellEnd"/>
      <w:r>
        <w:rPr>
          <w:rFonts w:cs="Times New Roman"/>
        </w:rPr>
        <w:t>!</w:t>
      </w:r>
    </w:p>
    <w:p w:rsidR="002F7F51" w:rsidRDefault="002F7F51" w:rsidP="002F7F51">
      <w:pPr>
        <w:spacing w:line="276" w:lineRule="auto"/>
        <w:rPr>
          <w:rFonts w:cs="Times New Roman"/>
        </w:rPr>
      </w:pPr>
      <w:r>
        <w:rPr>
          <w:rFonts w:cs="Times New Roman"/>
        </w:rPr>
        <w:t>4.По деревне я шла</w:t>
      </w:r>
    </w:p>
    <w:p w:rsidR="002F7F51" w:rsidRDefault="002F7F51" w:rsidP="002F7F51">
      <w:pPr>
        <w:spacing w:line="276" w:lineRule="auto"/>
        <w:rPr>
          <w:rFonts w:cs="Times New Roman"/>
        </w:rPr>
      </w:pPr>
      <w:r>
        <w:rPr>
          <w:rFonts w:cs="Times New Roman"/>
        </w:rPr>
        <w:t>И Ванюшу видела,</w:t>
      </w:r>
    </w:p>
    <w:p w:rsidR="002F7F51" w:rsidRDefault="002F7F51" w:rsidP="002F7F51">
      <w:pPr>
        <w:spacing w:line="276" w:lineRule="auto"/>
        <w:rPr>
          <w:rFonts w:cs="Times New Roman"/>
        </w:rPr>
      </w:pPr>
      <w:r>
        <w:rPr>
          <w:rFonts w:cs="Times New Roman"/>
        </w:rPr>
        <w:t>Под кустом сидел и плакал —</w:t>
      </w:r>
    </w:p>
    <w:p w:rsidR="002F7F51" w:rsidRDefault="002F7F51" w:rsidP="002F7F51">
      <w:pPr>
        <w:spacing w:line="276" w:lineRule="auto"/>
        <w:rPr>
          <w:rFonts w:cs="Times New Roman"/>
        </w:rPr>
      </w:pPr>
      <w:r>
        <w:rPr>
          <w:rFonts w:cs="Times New Roman"/>
        </w:rPr>
        <w:t>Курица обидела!</w:t>
      </w:r>
    </w:p>
    <w:p w:rsidR="002F7F51" w:rsidRDefault="002F7F51" w:rsidP="002F7F51">
      <w:pPr>
        <w:spacing w:line="276" w:lineRule="auto"/>
        <w:rPr>
          <w:rFonts w:cs="Times New Roman"/>
        </w:rPr>
      </w:pPr>
      <w:r>
        <w:rPr>
          <w:rFonts w:cs="Times New Roman"/>
        </w:rPr>
        <w:lastRenderedPageBreak/>
        <w:t>6.Эх, топну ногой</w:t>
      </w:r>
    </w:p>
    <w:p w:rsidR="002F7F51" w:rsidRDefault="002F7F51" w:rsidP="002F7F51">
      <w:pPr>
        <w:spacing w:line="276" w:lineRule="auto"/>
        <w:rPr>
          <w:rFonts w:cs="Times New Roman"/>
        </w:rPr>
      </w:pPr>
      <w:r>
        <w:rPr>
          <w:rFonts w:cs="Times New Roman"/>
        </w:rPr>
        <w:t>Да притопну другой,</w:t>
      </w:r>
    </w:p>
    <w:p w:rsidR="002F7F51" w:rsidRDefault="002F7F51" w:rsidP="002F7F51">
      <w:pPr>
        <w:spacing w:line="276" w:lineRule="auto"/>
        <w:rPr>
          <w:rFonts w:cs="Times New Roman"/>
        </w:rPr>
      </w:pPr>
      <w:r>
        <w:rPr>
          <w:rFonts w:cs="Times New Roman"/>
        </w:rPr>
        <w:t>Устоять не могу,</w:t>
      </w:r>
    </w:p>
    <w:p w:rsidR="002F7F51" w:rsidRDefault="002F7F51" w:rsidP="002F7F51">
      <w:pPr>
        <w:spacing w:line="276" w:lineRule="auto"/>
        <w:rPr>
          <w:rFonts w:cs="Times New Roman"/>
        </w:rPr>
      </w:pPr>
      <w:r>
        <w:rPr>
          <w:rFonts w:cs="Times New Roman"/>
        </w:rPr>
        <w:t>Вот характер какой!</w:t>
      </w:r>
    </w:p>
    <w:p w:rsidR="002F7F51" w:rsidRDefault="002F7F51" w:rsidP="002F7F51">
      <w:pPr>
        <w:spacing w:line="276" w:lineRule="auto"/>
        <w:rPr>
          <w:rFonts w:cs="Times New Roman"/>
        </w:rPr>
      </w:pPr>
      <w:r>
        <w:rPr>
          <w:rFonts w:cs="Times New Roman"/>
        </w:rPr>
        <w:t>7.Мы всегда везде такие —</w:t>
      </w:r>
    </w:p>
    <w:p w:rsidR="002F7F51" w:rsidRDefault="002F7F51" w:rsidP="002F7F51">
      <w:pPr>
        <w:spacing w:line="276" w:lineRule="auto"/>
        <w:rPr>
          <w:rFonts w:cs="Times New Roman"/>
        </w:rPr>
      </w:pPr>
      <w:r>
        <w:rPr>
          <w:rFonts w:cs="Times New Roman"/>
        </w:rPr>
        <w:t>Утром, вечером и днем,</w:t>
      </w:r>
    </w:p>
    <w:p w:rsidR="002F7F51" w:rsidRDefault="002F7F51" w:rsidP="002F7F51">
      <w:pPr>
        <w:spacing w:line="276" w:lineRule="auto"/>
        <w:rPr>
          <w:rFonts w:cs="Times New Roman"/>
        </w:rPr>
      </w:pPr>
      <w:r>
        <w:rPr>
          <w:rFonts w:cs="Times New Roman"/>
        </w:rPr>
        <w:t>Потому что мы частушки</w:t>
      </w:r>
    </w:p>
    <w:p w:rsidR="002F7F51" w:rsidRDefault="002F7F51" w:rsidP="002F7F51">
      <w:pPr>
        <w:spacing w:line="276" w:lineRule="auto"/>
        <w:rPr>
          <w:rFonts w:cs="Times New Roman"/>
        </w:rPr>
      </w:pPr>
      <w:r>
        <w:rPr>
          <w:rFonts w:cs="Times New Roman"/>
        </w:rPr>
        <w:t>Развеселые поем.</w:t>
      </w:r>
    </w:p>
    <w:p w:rsidR="002F7F51" w:rsidRDefault="002F7F51" w:rsidP="002F7F51">
      <w:pPr>
        <w:spacing w:line="276" w:lineRule="auto"/>
        <w:rPr>
          <w:rFonts w:cs="Times New Roman"/>
        </w:rPr>
      </w:pPr>
      <w:r>
        <w:rPr>
          <w:rFonts w:cs="Times New Roman"/>
        </w:rPr>
        <w:t>8.Раздайся, народ,</w:t>
      </w:r>
    </w:p>
    <w:p w:rsidR="002F7F51" w:rsidRDefault="002F7F51" w:rsidP="002F7F51">
      <w:pPr>
        <w:spacing w:line="276" w:lineRule="auto"/>
        <w:rPr>
          <w:rFonts w:cs="Times New Roman"/>
        </w:rPr>
      </w:pPr>
      <w:r>
        <w:rPr>
          <w:rFonts w:cs="Times New Roman"/>
        </w:rPr>
        <w:t>Меня пляска берет;</w:t>
      </w:r>
    </w:p>
    <w:p w:rsidR="002F7F51" w:rsidRDefault="002F7F51" w:rsidP="002F7F51">
      <w:pPr>
        <w:spacing w:line="276" w:lineRule="auto"/>
        <w:rPr>
          <w:rFonts w:cs="Times New Roman"/>
        </w:rPr>
      </w:pPr>
      <w:r>
        <w:rPr>
          <w:rFonts w:cs="Times New Roman"/>
        </w:rPr>
        <w:t>Пойду, попляшу,</w:t>
      </w:r>
    </w:p>
    <w:p w:rsidR="002F7F51" w:rsidRDefault="002F7F51" w:rsidP="002F7F51">
      <w:pPr>
        <w:spacing w:line="276" w:lineRule="auto"/>
        <w:rPr>
          <w:rFonts w:cs="Times New Roman"/>
        </w:rPr>
      </w:pPr>
      <w:r>
        <w:rPr>
          <w:rFonts w:cs="Times New Roman"/>
        </w:rPr>
        <w:t>Себя людям покажу.</w:t>
      </w:r>
    </w:p>
    <w:p w:rsidR="002F7F51" w:rsidRDefault="002F7F51" w:rsidP="002F7F51">
      <w:pPr>
        <w:spacing w:line="276" w:lineRule="auto"/>
        <w:rPr>
          <w:rFonts w:cs="Times New Roman"/>
        </w:rPr>
      </w:pPr>
      <w:r>
        <w:rPr>
          <w:rFonts w:cs="Times New Roman"/>
        </w:rPr>
        <w:t>9.На столе стоит стакан,</w:t>
      </w:r>
    </w:p>
    <w:p w:rsidR="002F7F51" w:rsidRDefault="002F7F51" w:rsidP="002F7F51">
      <w:pPr>
        <w:spacing w:line="276" w:lineRule="auto"/>
        <w:rPr>
          <w:rFonts w:cs="Times New Roman"/>
        </w:rPr>
      </w:pPr>
      <w:r>
        <w:rPr>
          <w:rFonts w:cs="Times New Roman"/>
        </w:rPr>
        <w:t>А в стакане — тесто;</w:t>
      </w:r>
    </w:p>
    <w:p w:rsidR="002F7F51" w:rsidRDefault="002F7F51" w:rsidP="002F7F51">
      <w:pPr>
        <w:spacing w:line="276" w:lineRule="auto"/>
        <w:rPr>
          <w:rFonts w:cs="Times New Roman"/>
        </w:rPr>
      </w:pPr>
      <w:r>
        <w:rPr>
          <w:rFonts w:cs="Times New Roman"/>
        </w:rPr>
        <w:t>До свиданья, папа с мамой,</w:t>
      </w:r>
    </w:p>
    <w:p w:rsidR="002F7F51" w:rsidRDefault="002F7F51" w:rsidP="002F7F51">
      <w:pPr>
        <w:spacing w:line="276" w:lineRule="auto"/>
        <w:rPr>
          <w:rFonts w:cs="Times New Roman"/>
        </w:rPr>
      </w:pPr>
      <w:r>
        <w:rPr>
          <w:rFonts w:cs="Times New Roman"/>
        </w:rPr>
        <w:t>Я уже невеста.</w:t>
      </w:r>
    </w:p>
    <w:p w:rsidR="002F7F51" w:rsidRDefault="002F7F51" w:rsidP="002F7F51">
      <w:pPr>
        <w:spacing w:line="276" w:lineRule="auto"/>
        <w:rPr>
          <w:rFonts w:cs="Times New Roman"/>
        </w:rPr>
      </w:pPr>
      <w:r>
        <w:rPr>
          <w:rFonts w:cs="Times New Roman"/>
        </w:rPr>
        <w:t>10.Балалаечка-гудок,</w:t>
      </w:r>
    </w:p>
    <w:p w:rsidR="002F7F51" w:rsidRDefault="002F7F51" w:rsidP="002F7F51">
      <w:pPr>
        <w:spacing w:line="276" w:lineRule="auto"/>
        <w:rPr>
          <w:rFonts w:cs="Times New Roman"/>
        </w:rPr>
      </w:pPr>
      <w:r>
        <w:rPr>
          <w:rFonts w:cs="Times New Roman"/>
        </w:rPr>
        <w:t>Свое дело знает!</w:t>
      </w:r>
    </w:p>
    <w:p w:rsidR="002F7F51" w:rsidRDefault="002F7F51" w:rsidP="002F7F51">
      <w:pPr>
        <w:spacing w:line="276" w:lineRule="auto"/>
        <w:rPr>
          <w:rFonts w:cs="Times New Roman"/>
        </w:rPr>
      </w:pPr>
      <w:r>
        <w:rPr>
          <w:rFonts w:cs="Times New Roman"/>
        </w:rPr>
        <w:t>Она в Ваниных руках</w:t>
      </w:r>
    </w:p>
    <w:p w:rsidR="002F7F51" w:rsidRDefault="002F7F51" w:rsidP="002F7F51">
      <w:pPr>
        <w:spacing w:line="276" w:lineRule="auto"/>
        <w:rPr>
          <w:rFonts w:cs="Times New Roman"/>
        </w:rPr>
      </w:pPr>
      <w:r>
        <w:rPr>
          <w:rFonts w:cs="Times New Roman"/>
        </w:rPr>
        <w:t>Весело играет.</w:t>
      </w:r>
    </w:p>
    <w:p w:rsidR="002F7F51" w:rsidRDefault="002F7F51" w:rsidP="002F7F51">
      <w:pPr>
        <w:spacing w:line="276" w:lineRule="auto"/>
        <w:rPr>
          <w:rFonts w:cs="Times New Roman"/>
        </w:rPr>
      </w:pPr>
      <w:r>
        <w:rPr>
          <w:rFonts w:cs="Times New Roman"/>
        </w:rPr>
        <w:t>11.У частушки есть начало,</w:t>
      </w:r>
    </w:p>
    <w:p w:rsidR="002F7F51" w:rsidRDefault="002F7F51" w:rsidP="002F7F51">
      <w:pPr>
        <w:spacing w:line="276" w:lineRule="auto"/>
        <w:rPr>
          <w:rFonts w:cs="Times New Roman"/>
        </w:rPr>
      </w:pPr>
      <w:r>
        <w:rPr>
          <w:rFonts w:cs="Times New Roman"/>
        </w:rPr>
        <w:t>У частушки есть конец,</w:t>
      </w:r>
    </w:p>
    <w:p w:rsidR="002F7F51" w:rsidRDefault="002F7F51" w:rsidP="002F7F51">
      <w:pPr>
        <w:spacing w:line="276" w:lineRule="auto"/>
        <w:rPr>
          <w:rFonts w:cs="Times New Roman"/>
        </w:rPr>
      </w:pPr>
      <w:r>
        <w:rPr>
          <w:rFonts w:cs="Times New Roman"/>
          <w:bCs/>
        </w:rPr>
        <w:t>ВСЕ:</w:t>
      </w:r>
      <w:r>
        <w:rPr>
          <w:rFonts w:cs="Times New Roman"/>
          <w:b/>
          <w:bCs/>
        </w:rPr>
        <w:t xml:space="preserve"> </w:t>
      </w:r>
      <w:r>
        <w:rPr>
          <w:rFonts w:cs="Times New Roman"/>
        </w:rPr>
        <w:t>Кто частушки наши слушал,</w:t>
      </w:r>
    </w:p>
    <w:p w:rsidR="002F7F51" w:rsidRDefault="002F7F51" w:rsidP="002F7F51">
      <w:pPr>
        <w:spacing w:line="276" w:lineRule="auto"/>
        <w:rPr>
          <w:rFonts w:cs="Times New Roman"/>
        </w:rPr>
      </w:pPr>
      <w:r>
        <w:rPr>
          <w:rFonts w:cs="Times New Roman"/>
        </w:rPr>
        <w:t>Прямо скажем — молодец!</w:t>
      </w:r>
    </w:p>
    <w:p w:rsidR="002F7F51" w:rsidRDefault="002F7F51" w:rsidP="002F7F51">
      <w:pPr>
        <w:spacing w:line="276" w:lineRule="auto"/>
        <w:rPr>
          <w:rFonts w:cs="Times New Roman"/>
        </w:rPr>
      </w:pPr>
      <w:r w:rsidRPr="002F7F51">
        <w:rPr>
          <w:rFonts w:cs="Times New Roman"/>
        </w:rPr>
        <w:t xml:space="preserve">2 </w:t>
      </w:r>
      <w:r>
        <w:rPr>
          <w:rFonts w:cs="Times New Roman"/>
        </w:rPr>
        <w:t>Ведущий:</w:t>
      </w:r>
      <w:r>
        <w:rPr>
          <w:rFonts w:cs="Times New Roman"/>
          <w:b/>
        </w:rPr>
        <w:t xml:space="preserve"> </w:t>
      </w:r>
      <w:r>
        <w:rPr>
          <w:rFonts w:cs="Times New Roman"/>
        </w:rPr>
        <w:t>Всем людям добрым</w:t>
      </w:r>
    </w:p>
    <w:p w:rsidR="002F7F51" w:rsidRDefault="002F7F51" w:rsidP="002F7F51">
      <w:pPr>
        <w:spacing w:line="276" w:lineRule="auto"/>
        <w:rPr>
          <w:rFonts w:cs="Times New Roman"/>
        </w:rPr>
      </w:pPr>
      <w:r>
        <w:rPr>
          <w:rFonts w:cs="Times New Roman"/>
        </w:rPr>
        <w:t>Желаем добра, золота и серебра!</w:t>
      </w:r>
    </w:p>
    <w:p w:rsidR="002F7F51" w:rsidRDefault="002F7F51" w:rsidP="002F7F51">
      <w:pPr>
        <w:spacing w:line="276" w:lineRule="auto"/>
        <w:rPr>
          <w:rFonts w:cs="Times New Roman"/>
        </w:rPr>
      </w:pPr>
      <w:r>
        <w:rPr>
          <w:rFonts w:cs="Times New Roman"/>
        </w:rPr>
        <w:t>Пышных пирогов,</w:t>
      </w:r>
    </w:p>
    <w:p w:rsidR="002F7F51" w:rsidRDefault="002F7F51" w:rsidP="002F7F51">
      <w:pPr>
        <w:spacing w:line="276" w:lineRule="auto"/>
        <w:rPr>
          <w:rFonts w:cs="Times New Roman"/>
        </w:rPr>
      </w:pPr>
      <w:r>
        <w:rPr>
          <w:rFonts w:cs="Times New Roman"/>
        </w:rPr>
        <w:t>Мягоньких блинов!</w:t>
      </w:r>
    </w:p>
    <w:p w:rsidR="002F7F51" w:rsidRDefault="002F7F51" w:rsidP="002F7F51">
      <w:pPr>
        <w:spacing w:line="276" w:lineRule="auto"/>
        <w:rPr>
          <w:rFonts w:cs="Times New Roman"/>
        </w:rPr>
      </w:pPr>
      <w:r>
        <w:rPr>
          <w:rFonts w:cs="Times New Roman"/>
        </w:rPr>
        <w:t>Доброго здоровья!</w:t>
      </w:r>
    </w:p>
    <w:p w:rsidR="002F7F51" w:rsidRDefault="002F7F51" w:rsidP="002F7F51">
      <w:pPr>
        <w:spacing w:line="276" w:lineRule="auto"/>
        <w:rPr>
          <w:rFonts w:cs="Times New Roman"/>
        </w:rPr>
      </w:pPr>
      <w:r>
        <w:rPr>
          <w:rFonts w:cs="Times New Roman"/>
        </w:rPr>
        <w:t>Маслица коровья!</w:t>
      </w:r>
    </w:p>
    <w:p w:rsidR="002F7F51" w:rsidRDefault="002F7F51" w:rsidP="002F7F51">
      <w:pPr>
        <w:spacing w:line="276" w:lineRule="auto"/>
        <w:rPr>
          <w:rFonts w:cs="Times New Roman"/>
        </w:rPr>
      </w:pPr>
      <w:r>
        <w:rPr>
          <w:rFonts w:cs="Times New Roman"/>
        </w:rPr>
        <w:t>Кому песни поем, тому сбудется,</w:t>
      </w:r>
    </w:p>
    <w:p w:rsidR="002F7F51" w:rsidRDefault="002F7F51" w:rsidP="002F7F51">
      <w:pPr>
        <w:spacing w:line="276" w:lineRule="auto"/>
        <w:rPr>
          <w:rFonts w:cs="Times New Roman"/>
        </w:rPr>
      </w:pPr>
      <w:r>
        <w:rPr>
          <w:rFonts w:cs="Times New Roman"/>
        </w:rPr>
        <w:t>Тому сбудется, не минуется.</w:t>
      </w:r>
    </w:p>
    <w:p w:rsidR="002F7F51" w:rsidRDefault="002F7F51" w:rsidP="002F7F51">
      <w:pPr>
        <w:spacing w:line="276" w:lineRule="auto"/>
        <w:rPr>
          <w:rFonts w:cs="Times New Roman"/>
        </w:rPr>
      </w:pPr>
      <w:r>
        <w:rPr>
          <w:rFonts w:cs="Times New Roman"/>
        </w:rPr>
        <w:t>Скорее в круг вставайте</w:t>
      </w:r>
    </w:p>
    <w:p w:rsidR="002F7F51" w:rsidRDefault="002F7F51" w:rsidP="002F7F51">
      <w:pPr>
        <w:spacing w:line="276" w:lineRule="auto"/>
        <w:rPr>
          <w:rFonts w:cs="Times New Roman"/>
        </w:rPr>
      </w:pPr>
      <w:r>
        <w:rPr>
          <w:rFonts w:cs="Times New Roman"/>
        </w:rPr>
        <w:t>Угощенье получайте!</w:t>
      </w:r>
    </w:p>
    <w:p w:rsidR="002F7F51" w:rsidRDefault="002F7F51" w:rsidP="002F7F51">
      <w:pPr>
        <w:spacing w:line="276" w:lineRule="auto"/>
        <w:rPr>
          <w:rFonts w:cs="Times New Roman"/>
        </w:rPr>
      </w:pPr>
      <w:r>
        <w:rPr>
          <w:rFonts w:cs="Times New Roman"/>
          <w:bCs/>
          <w:iCs/>
        </w:rPr>
        <w:t>1Ведущий</w:t>
      </w:r>
      <w:r>
        <w:rPr>
          <w:rFonts w:cs="Times New Roman"/>
          <w:b/>
          <w:bCs/>
          <w:iCs/>
        </w:rPr>
        <w:t>:</w:t>
      </w:r>
      <w:r>
        <w:rPr>
          <w:rFonts w:cs="Times New Roman"/>
        </w:rPr>
        <w:t xml:space="preserve"> И я ребята поздравляю вас с наступающим Новым годом, Рождеством и желаю весёлых святок!</w:t>
      </w:r>
    </w:p>
    <w:p w:rsidR="002F7F51" w:rsidRDefault="002F7F51" w:rsidP="002F7F51">
      <w:pPr>
        <w:spacing w:line="276" w:lineRule="auto"/>
        <w:rPr>
          <w:rFonts w:cs="Times New Roman"/>
        </w:rPr>
      </w:pPr>
    </w:p>
    <w:p w:rsidR="002F7F51" w:rsidRDefault="002F7F51" w:rsidP="002F7F51">
      <w:pPr>
        <w:spacing w:line="276" w:lineRule="auto"/>
        <w:rPr>
          <w:rFonts w:cs="Times New Roman"/>
          <w:b/>
          <w:sz w:val="28"/>
          <w:szCs w:val="28"/>
        </w:rPr>
      </w:pPr>
    </w:p>
    <w:p w:rsidR="002F7F51" w:rsidRDefault="002F7F51" w:rsidP="002F7F51">
      <w:pPr>
        <w:spacing w:line="276" w:lineRule="auto"/>
        <w:rPr>
          <w:rFonts w:cs="Times New Roman"/>
          <w:b/>
          <w:sz w:val="28"/>
          <w:szCs w:val="28"/>
        </w:rPr>
      </w:pPr>
    </w:p>
    <w:p w:rsidR="002F7F51" w:rsidRDefault="002F7F51" w:rsidP="002F7F51">
      <w:pPr>
        <w:spacing w:line="276" w:lineRule="auto"/>
        <w:rPr>
          <w:rFonts w:cs="Times New Roman"/>
          <w:b/>
          <w:sz w:val="28"/>
          <w:szCs w:val="28"/>
        </w:rPr>
      </w:pPr>
    </w:p>
    <w:p w:rsidR="002F7F51" w:rsidRDefault="002F7F51" w:rsidP="002F7F51">
      <w:pPr>
        <w:spacing w:line="276" w:lineRule="auto"/>
        <w:rPr>
          <w:rFonts w:cs="Times New Roman"/>
          <w:b/>
          <w:sz w:val="28"/>
          <w:szCs w:val="28"/>
        </w:rPr>
      </w:pPr>
    </w:p>
    <w:p w:rsidR="002F7F51" w:rsidRDefault="002F7F51" w:rsidP="002F7F51">
      <w:pPr>
        <w:spacing w:line="276" w:lineRule="auto"/>
        <w:rPr>
          <w:rFonts w:cs="Times New Roman"/>
          <w:b/>
          <w:sz w:val="28"/>
          <w:szCs w:val="28"/>
        </w:rPr>
      </w:pPr>
    </w:p>
    <w:p w:rsidR="002F7F51" w:rsidRDefault="002F7F51" w:rsidP="002F7F51">
      <w:pPr>
        <w:spacing w:line="276" w:lineRule="auto"/>
        <w:rPr>
          <w:rFonts w:cs="Times New Roman"/>
          <w:b/>
          <w:sz w:val="28"/>
          <w:szCs w:val="28"/>
        </w:rPr>
      </w:pPr>
    </w:p>
    <w:p w:rsidR="002F7F51" w:rsidRDefault="002F7F51" w:rsidP="002F7F51">
      <w:pPr>
        <w:spacing w:line="276" w:lineRule="auto"/>
        <w:rPr>
          <w:rFonts w:cs="Times New Roman"/>
          <w:b/>
          <w:sz w:val="28"/>
          <w:szCs w:val="28"/>
        </w:rPr>
      </w:pPr>
    </w:p>
    <w:p w:rsidR="002F7F51" w:rsidRDefault="002F7F51" w:rsidP="002F7F51">
      <w:pPr>
        <w:spacing w:line="276" w:lineRule="auto"/>
        <w:rPr>
          <w:rFonts w:cs="Times New Roman"/>
          <w:b/>
          <w:sz w:val="28"/>
          <w:szCs w:val="28"/>
        </w:rPr>
      </w:pPr>
    </w:p>
    <w:p w:rsidR="002F7F51" w:rsidRDefault="002F7F51" w:rsidP="002F7F51">
      <w:pPr>
        <w:spacing w:line="276" w:lineRule="auto"/>
        <w:rPr>
          <w:rFonts w:cs="Times New Roman"/>
          <w:b/>
          <w:sz w:val="28"/>
          <w:szCs w:val="28"/>
        </w:rPr>
      </w:pPr>
    </w:p>
    <w:p w:rsidR="002F7F51" w:rsidRDefault="002F7F51" w:rsidP="002F7F51">
      <w:pPr>
        <w:spacing w:line="276" w:lineRule="auto"/>
        <w:rPr>
          <w:rFonts w:cs="Times New Roman"/>
          <w:b/>
          <w:sz w:val="28"/>
          <w:szCs w:val="28"/>
        </w:rPr>
      </w:pPr>
    </w:p>
    <w:p w:rsidR="002F7F51" w:rsidRDefault="002F7F51" w:rsidP="002F7F51">
      <w:pPr>
        <w:spacing w:line="276" w:lineRule="auto"/>
        <w:rPr>
          <w:rFonts w:cs="Times New Roman"/>
          <w:b/>
          <w:sz w:val="28"/>
          <w:szCs w:val="28"/>
        </w:rPr>
      </w:pPr>
    </w:p>
    <w:p w:rsidR="002F7F51" w:rsidRDefault="002F7F51" w:rsidP="002F7F51">
      <w:pPr>
        <w:spacing w:line="276" w:lineRule="auto"/>
        <w:rPr>
          <w:rFonts w:cs="Times New Roman"/>
          <w:b/>
          <w:sz w:val="28"/>
          <w:szCs w:val="28"/>
        </w:rPr>
      </w:pPr>
    </w:p>
    <w:p w:rsidR="002F7F51" w:rsidRDefault="002F7F51" w:rsidP="002F7F51">
      <w:pPr>
        <w:spacing w:line="276" w:lineRule="auto"/>
        <w:jc w:val="right"/>
      </w:pPr>
    </w:p>
    <w:p w:rsidR="002F7F51" w:rsidRDefault="002F7F51" w:rsidP="002F7F51">
      <w:pPr>
        <w:spacing w:line="276" w:lineRule="auto"/>
        <w:jc w:val="right"/>
        <w:rPr>
          <w:rFonts w:cs="Times New Roman"/>
        </w:rPr>
      </w:pPr>
      <w:r>
        <w:rPr>
          <w:rFonts w:cs="Times New Roman"/>
        </w:rPr>
        <w:t xml:space="preserve">Приложение </w:t>
      </w:r>
    </w:p>
    <w:p w:rsidR="002F7F51" w:rsidRDefault="002F7F51" w:rsidP="002F7F51">
      <w:pPr>
        <w:spacing w:line="276" w:lineRule="auto"/>
      </w:pPr>
      <w:r>
        <w:rPr>
          <w:noProof/>
          <w:lang w:eastAsia="ru-RU" w:bidi="ar-SA"/>
        </w:rPr>
        <w:drawing>
          <wp:inline distT="0" distB="0" distL="0" distR="0">
            <wp:extent cx="5155565" cy="6164580"/>
            <wp:effectExtent l="19050" t="0" r="6985"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 cstate="print"/>
                    <a:srcRect/>
                    <a:stretch>
                      <a:fillRect/>
                    </a:stretch>
                  </pic:blipFill>
                  <pic:spPr bwMode="auto">
                    <a:xfrm>
                      <a:off x="0" y="0"/>
                      <a:ext cx="5155565" cy="6164580"/>
                    </a:xfrm>
                    <a:prstGeom prst="rect">
                      <a:avLst/>
                    </a:prstGeom>
                    <a:solidFill>
                      <a:srgbClr val="FFFFFF">
                        <a:alpha val="0"/>
                      </a:srgbClr>
                    </a:solidFill>
                    <a:ln w="9525">
                      <a:noFill/>
                      <a:miter lim="800000"/>
                      <a:headEnd/>
                      <a:tailEnd/>
                    </a:ln>
                  </pic:spPr>
                </pic:pic>
              </a:graphicData>
            </a:graphic>
          </wp:inline>
        </w:drawing>
      </w:r>
    </w:p>
    <w:p w:rsidR="002F7F51" w:rsidRDefault="002F7F51" w:rsidP="002F7F51">
      <w:pPr>
        <w:spacing w:line="276" w:lineRule="auto"/>
      </w:pPr>
    </w:p>
    <w:p w:rsidR="002F7F51" w:rsidRDefault="002F7F51" w:rsidP="002F7F51">
      <w:pPr>
        <w:spacing w:line="276" w:lineRule="auto"/>
      </w:pPr>
    </w:p>
    <w:p w:rsidR="002F7F51" w:rsidRDefault="002F7F51" w:rsidP="002F7F51">
      <w:pPr>
        <w:spacing w:line="276" w:lineRule="auto"/>
      </w:pPr>
    </w:p>
    <w:p w:rsidR="002F7F51" w:rsidRDefault="002F7F51" w:rsidP="002F7F51">
      <w:pPr>
        <w:spacing w:line="276" w:lineRule="auto"/>
      </w:pPr>
    </w:p>
    <w:p w:rsidR="002F7F51" w:rsidRDefault="002F7F51" w:rsidP="002F7F51">
      <w:pPr>
        <w:spacing w:line="276" w:lineRule="auto"/>
      </w:pPr>
    </w:p>
    <w:p w:rsidR="002F7F51" w:rsidRDefault="002F7F51" w:rsidP="002F7F51">
      <w:pPr>
        <w:spacing w:line="276" w:lineRule="auto"/>
      </w:pPr>
    </w:p>
    <w:p w:rsidR="002F7F51" w:rsidRDefault="002F7F51" w:rsidP="002F7F51">
      <w:pPr>
        <w:spacing w:line="276" w:lineRule="auto"/>
      </w:pPr>
    </w:p>
    <w:p w:rsidR="002F7F51" w:rsidRDefault="002F7F51" w:rsidP="002F7F51">
      <w:pPr>
        <w:spacing w:line="276" w:lineRule="auto"/>
      </w:pPr>
    </w:p>
    <w:p w:rsidR="002F7F51" w:rsidRDefault="002F7F51" w:rsidP="002F7F51">
      <w:pPr>
        <w:spacing w:line="276" w:lineRule="auto"/>
      </w:pPr>
    </w:p>
    <w:p w:rsidR="002F7F51" w:rsidRDefault="002F7F51" w:rsidP="002F7F51">
      <w:pPr>
        <w:spacing w:line="276" w:lineRule="auto"/>
      </w:pPr>
    </w:p>
    <w:p w:rsidR="002F7F51" w:rsidRDefault="002F7F51" w:rsidP="002F7F51">
      <w:pPr>
        <w:spacing w:line="276" w:lineRule="auto"/>
      </w:pPr>
    </w:p>
    <w:p w:rsidR="002F7F51" w:rsidRDefault="002F7F51" w:rsidP="002F7F51">
      <w:pPr>
        <w:spacing w:line="276" w:lineRule="auto"/>
      </w:pPr>
    </w:p>
    <w:p w:rsidR="002F7F51" w:rsidRDefault="002F7F51" w:rsidP="002F7F51">
      <w:pPr>
        <w:spacing w:line="276" w:lineRule="auto"/>
      </w:pPr>
    </w:p>
    <w:p w:rsidR="002F7F51" w:rsidRDefault="002F7F51" w:rsidP="002F7F51">
      <w:pPr>
        <w:spacing w:line="276" w:lineRule="auto"/>
      </w:pPr>
    </w:p>
    <w:p w:rsidR="002F7F51" w:rsidRDefault="002F7F51" w:rsidP="002F7F51">
      <w:pPr>
        <w:spacing w:line="276" w:lineRule="auto"/>
        <w:jc w:val="center"/>
      </w:pPr>
      <w:r>
        <w:rPr>
          <w:noProof/>
          <w:lang w:eastAsia="ru-RU" w:bidi="ar-SA"/>
        </w:rPr>
        <w:drawing>
          <wp:inline distT="0" distB="0" distL="0" distR="0">
            <wp:extent cx="4666615" cy="4887595"/>
            <wp:effectExtent l="19050" t="0" r="635"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 cstate="print"/>
                    <a:srcRect/>
                    <a:stretch>
                      <a:fillRect/>
                    </a:stretch>
                  </pic:blipFill>
                  <pic:spPr bwMode="auto">
                    <a:xfrm>
                      <a:off x="0" y="0"/>
                      <a:ext cx="4666615" cy="4887595"/>
                    </a:xfrm>
                    <a:prstGeom prst="rect">
                      <a:avLst/>
                    </a:prstGeom>
                    <a:solidFill>
                      <a:srgbClr val="FFFFFF">
                        <a:alpha val="0"/>
                      </a:srgbClr>
                    </a:solidFill>
                    <a:ln w="9525">
                      <a:noFill/>
                      <a:miter lim="800000"/>
                      <a:headEnd/>
                      <a:tailEnd/>
                    </a:ln>
                  </pic:spPr>
                </pic:pic>
              </a:graphicData>
            </a:graphic>
          </wp:inline>
        </w:drawing>
      </w:r>
    </w:p>
    <w:p w:rsidR="002F7F51" w:rsidRDefault="002F7F51" w:rsidP="002F7F51">
      <w:pPr>
        <w:spacing w:line="276" w:lineRule="auto"/>
      </w:pPr>
    </w:p>
    <w:p w:rsidR="002F7F51" w:rsidRDefault="002F7F51" w:rsidP="002F7F51">
      <w:pPr>
        <w:spacing w:line="276" w:lineRule="auto"/>
      </w:pPr>
    </w:p>
    <w:p w:rsidR="002F7F51" w:rsidRDefault="002F7F51" w:rsidP="002F7F51">
      <w:pPr>
        <w:tabs>
          <w:tab w:val="left" w:pos="89"/>
        </w:tabs>
        <w:spacing w:before="28" w:after="28" w:line="276" w:lineRule="auto"/>
        <w:ind w:firstLine="709"/>
        <w:jc w:val="both"/>
        <w:rPr>
          <w:rFonts w:cs="Times New Roman"/>
          <w:b/>
          <w:sz w:val="28"/>
          <w:szCs w:val="28"/>
          <w:u w:val="single"/>
        </w:rPr>
      </w:pPr>
    </w:p>
    <w:p w:rsidR="002F7F51" w:rsidRDefault="002F7F51" w:rsidP="002F7F51">
      <w:pPr>
        <w:tabs>
          <w:tab w:val="left" w:pos="89"/>
        </w:tabs>
        <w:spacing w:before="28" w:after="28" w:line="276" w:lineRule="auto"/>
        <w:ind w:firstLine="709"/>
        <w:jc w:val="both"/>
        <w:rPr>
          <w:rFonts w:cs="Times New Roman"/>
          <w:b/>
          <w:sz w:val="28"/>
          <w:szCs w:val="28"/>
          <w:u w:val="single"/>
        </w:rPr>
      </w:pPr>
    </w:p>
    <w:p w:rsidR="002F7F51" w:rsidRDefault="002F7F51" w:rsidP="002F7F51">
      <w:pPr>
        <w:tabs>
          <w:tab w:val="left" w:pos="89"/>
        </w:tabs>
        <w:spacing w:before="28" w:after="28" w:line="276" w:lineRule="auto"/>
        <w:ind w:firstLine="709"/>
        <w:jc w:val="both"/>
        <w:rPr>
          <w:rFonts w:cs="Times New Roman"/>
          <w:b/>
          <w:sz w:val="28"/>
          <w:szCs w:val="28"/>
          <w:u w:val="single"/>
        </w:rPr>
      </w:pPr>
    </w:p>
    <w:p w:rsidR="002F7F51" w:rsidRDefault="002F7F51" w:rsidP="002F7F51">
      <w:pPr>
        <w:tabs>
          <w:tab w:val="left" w:pos="89"/>
        </w:tabs>
        <w:spacing w:before="28" w:after="28" w:line="276" w:lineRule="auto"/>
        <w:ind w:firstLine="709"/>
        <w:jc w:val="both"/>
        <w:rPr>
          <w:rFonts w:cs="Times New Roman"/>
          <w:b/>
          <w:sz w:val="28"/>
          <w:szCs w:val="28"/>
          <w:u w:val="single"/>
        </w:rPr>
      </w:pPr>
    </w:p>
    <w:p w:rsidR="002F7F51" w:rsidRDefault="002F7F51" w:rsidP="002F7F51">
      <w:pPr>
        <w:tabs>
          <w:tab w:val="left" w:pos="89"/>
        </w:tabs>
        <w:spacing w:before="28" w:after="28" w:line="276" w:lineRule="auto"/>
        <w:ind w:firstLine="709"/>
        <w:jc w:val="both"/>
        <w:rPr>
          <w:rFonts w:cs="Times New Roman"/>
          <w:b/>
          <w:sz w:val="28"/>
          <w:szCs w:val="28"/>
          <w:u w:val="single"/>
        </w:rPr>
      </w:pPr>
    </w:p>
    <w:p w:rsidR="002F7F51" w:rsidRDefault="002F7F51" w:rsidP="002F7F51">
      <w:pPr>
        <w:tabs>
          <w:tab w:val="left" w:pos="89"/>
        </w:tabs>
        <w:spacing w:before="28" w:after="28" w:line="276" w:lineRule="auto"/>
        <w:ind w:firstLine="709"/>
        <w:jc w:val="both"/>
        <w:rPr>
          <w:rFonts w:cs="Times New Roman"/>
          <w:b/>
          <w:sz w:val="28"/>
          <w:szCs w:val="28"/>
          <w:u w:val="single"/>
        </w:rPr>
      </w:pPr>
    </w:p>
    <w:p w:rsidR="002F7F51" w:rsidRDefault="002F7F51" w:rsidP="002F7F51">
      <w:pPr>
        <w:tabs>
          <w:tab w:val="left" w:pos="89"/>
        </w:tabs>
        <w:spacing w:before="28" w:after="28" w:line="276" w:lineRule="auto"/>
        <w:ind w:firstLine="709"/>
        <w:jc w:val="both"/>
        <w:rPr>
          <w:rFonts w:cs="Times New Roman"/>
          <w:b/>
          <w:sz w:val="28"/>
          <w:szCs w:val="28"/>
          <w:u w:val="single"/>
        </w:rPr>
      </w:pPr>
    </w:p>
    <w:p w:rsidR="002F7F51" w:rsidRDefault="002F7F51" w:rsidP="002F7F51">
      <w:pPr>
        <w:tabs>
          <w:tab w:val="left" w:pos="89"/>
        </w:tabs>
        <w:spacing w:before="28" w:after="28" w:line="276" w:lineRule="auto"/>
        <w:ind w:firstLine="709"/>
        <w:jc w:val="both"/>
        <w:rPr>
          <w:rFonts w:cs="Times New Roman"/>
          <w:b/>
          <w:sz w:val="28"/>
          <w:szCs w:val="28"/>
          <w:u w:val="single"/>
        </w:rPr>
      </w:pPr>
    </w:p>
    <w:p w:rsidR="00AB25DB" w:rsidRDefault="00AB25DB">
      <w:pPr>
        <w:suppressAutoHyphens w:val="0"/>
        <w:spacing w:after="200" w:line="276" w:lineRule="auto"/>
        <w:rPr>
          <w:rFonts w:cs="Times New Roman"/>
          <w:b/>
          <w:sz w:val="28"/>
          <w:szCs w:val="28"/>
          <w:u w:val="single"/>
        </w:rPr>
      </w:pPr>
      <w:r>
        <w:rPr>
          <w:rFonts w:cs="Times New Roman"/>
          <w:b/>
          <w:sz w:val="28"/>
          <w:szCs w:val="28"/>
          <w:u w:val="single"/>
        </w:rPr>
        <w:br w:type="page"/>
      </w:r>
    </w:p>
    <w:p w:rsidR="002F7F51" w:rsidRDefault="002F7F51" w:rsidP="002F7F51">
      <w:pPr>
        <w:tabs>
          <w:tab w:val="left" w:pos="89"/>
        </w:tabs>
        <w:spacing w:before="28" w:after="28" w:line="276" w:lineRule="auto"/>
        <w:ind w:firstLine="709"/>
        <w:jc w:val="both"/>
        <w:rPr>
          <w:rFonts w:cs="Times New Roman"/>
          <w:b/>
          <w:sz w:val="28"/>
          <w:szCs w:val="28"/>
          <w:u w:val="single"/>
        </w:rPr>
      </w:pPr>
    </w:p>
    <w:p w:rsidR="002F7F51" w:rsidRDefault="002F7F51" w:rsidP="002F7F51">
      <w:pPr>
        <w:tabs>
          <w:tab w:val="left" w:pos="89"/>
        </w:tabs>
        <w:spacing w:before="28" w:after="28" w:line="276" w:lineRule="auto"/>
        <w:ind w:firstLine="709"/>
        <w:jc w:val="right"/>
        <w:rPr>
          <w:rFonts w:cs="Times New Roman"/>
        </w:rPr>
      </w:pPr>
      <w:r>
        <w:rPr>
          <w:rFonts w:cs="Times New Roman"/>
        </w:rPr>
        <w:t xml:space="preserve">Приложение 5 </w:t>
      </w:r>
    </w:p>
    <w:p w:rsidR="002F7F51" w:rsidRDefault="002F7F51" w:rsidP="002F7F51">
      <w:pPr>
        <w:jc w:val="center"/>
      </w:pPr>
    </w:p>
    <w:p w:rsidR="002F7F51" w:rsidRDefault="002F7F51" w:rsidP="002F7F51">
      <w:pPr>
        <w:jc w:val="center"/>
        <w:rPr>
          <w:rFonts w:cs="Times New Roman"/>
          <w:b/>
        </w:rPr>
      </w:pPr>
      <w:r>
        <w:rPr>
          <w:rFonts w:cs="Times New Roman"/>
          <w:b/>
        </w:rPr>
        <w:t>Мастер – класс «Маски для ряженья»</w:t>
      </w:r>
    </w:p>
    <w:p w:rsidR="002F7F51" w:rsidRDefault="00AB25DB" w:rsidP="002F7F51">
      <w:pPr>
        <w:jc w:val="center"/>
      </w:pPr>
      <w:r>
        <w:t xml:space="preserve">Сценарий проведения </w:t>
      </w:r>
    </w:p>
    <w:p w:rsidR="00AB25DB" w:rsidRDefault="00AB25DB" w:rsidP="002F7F51">
      <w:pPr>
        <w:jc w:val="center"/>
      </w:pPr>
    </w:p>
    <w:p w:rsidR="002F7F51" w:rsidRDefault="002F7F51" w:rsidP="002F7F51">
      <w:pPr>
        <w:jc w:val="both"/>
        <w:rPr>
          <w:rFonts w:cs="Times New Roman"/>
        </w:rPr>
      </w:pPr>
      <w:r>
        <w:rPr>
          <w:rFonts w:cs="Times New Roman"/>
          <w:b/>
        </w:rPr>
        <w:t>Цель:</w:t>
      </w:r>
      <w:r>
        <w:rPr>
          <w:rFonts w:cs="Times New Roman"/>
        </w:rPr>
        <w:t xml:space="preserve">  развивать познавательные и декоративно – прикладные  навыки, через создание условий для развития индивидуального творческого потенциала на основе совместной деятельности.</w:t>
      </w:r>
    </w:p>
    <w:p w:rsidR="002F7F51" w:rsidRDefault="002F7F51" w:rsidP="002F7F51">
      <w:pPr>
        <w:jc w:val="both"/>
        <w:rPr>
          <w:rFonts w:cs="Times New Roman"/>
          <w:b/>
        </w:rPr>
      </w:pPr>
      <w:r>
        <w:rPr>
          <w:rFonts w:cs="Times New Roman"/>
          <w:b/>
        </w:rPr>
        <w:t xml:space="preserve">Задачи: </w:t>
      </w:r>
    </w:p>
    <w:p w:rsidR="002F7F51" w:rsidRDefault="002F7F51" w:rsidP="002F7F51">
      <w:pPr>
        <w:jc w:val="both"/>
        <w:rPr>
          <w:rFonts w:cs="Times New Roman"/>
        </w:rPr>
      </w:pPr>
      <w:r>
        <w:rPr>
          <w:rFonts w:cs="Times New Roman"/>
        </w:rPr>
        <w:t>- Приобщение к красоте и богатству народного творчества</w:t>
      </w:r>
    </w:p>
    <w:p w:rsidR="002F7F51" w:rsidRDefault="002F7F51" w:rsidP="002F7F51">
      <w:pPr>
        <w:jc w:val="both"/>
        <w:rPr>
          <w:rFonts w:cs="Times New Roman"/>
        </w:rPr>
      </w:pPr>
      <w:r>
        <w:rPr>
          <w:rFonts w:cs="Times New Roman"/>
        </w:rPr>
        <w:t>- Повышение познавательной активности.</w:t>
      </w:r>
    </w:p>
    <w:p w:rsidR="002F7F51" w:rsidRDefault="002F7F51" w:rsidP="002F7F51">
      <w:pPr>
        <w:jc w:val="both"/>
        <w:rPr>
          <w:rFonts w:cs="Times New Roman"/>
        </w:rPr>
      </w:pPr>
      <w:r>
        <w:rPr>
          <w:rFonts w:cs="Times New Roman"/>
        </w:rPr>
        <w:t xml:space="preserve">- Воспитание у детей чувства любви к родному краю через формирование первичных представлений о себе, семье, обществе, его культурных ценностях, нравственных представлений о родном крае; </w:t>
      </w:r>
    </w:p>
    <w:p w:rsidR="002F7F51" w:rsidRDefault="002F7F51" w:rsidP="002F7F51">
      <w:pPr>
        <w:jc w:val="both"/>
        <w:rPr>
          <w:rFonts w:cs="Times New Roman"/>
        </w:rPr>
      </w:pPr>
      <w:r>
        <w:rPr>
          <w:rFonts w:cs="Times New Roman"/>
        </w:rPr>
        <w:t>- Развитие мелкой моторики рук, внимательности и усидчивости.</w:t>
      </w:r>
    </w:p>
    <w:p w:rsidR="002F7F51" w:rsidRDefault="002F7F51" w:rsidP="002F7F51">
      <w:pPr>
        <w:jc w:val="both"/>
        <w:rPr>
          <w:rFonts w:cs="Times New Roman"/>
        </w:rPr>
      </w:pPr>
      <w:r>
        <w:rPr>
          <w:rFonts w:cs="Times New Roman"/>
          <w:b/>
        </w:rPr>
        <w:t>Раздаточный материал:</w:t>
      </w:r>
      <w:r>
        <w:rPr>
          <w:rFonts w:cs="Times New Roman"/>
        </w:rPr>
        <w:t xml:space="preserve"> готовые заготовки из картона (медведь, журавль, овца, кот, коза, бык, конь, свинья)</w:t>
      </w:r>
    </w:p>
    <w:p w:rsidR="002F7F51" w:rsidRDefault="002F7F51" w:rsidP="002F7F51">
      <w:pPr>
        <w:jc w:val="both"/>
        <w:rPr>
          <w:rFonts w:cs="Times New Roman"/>
        </w:rPr>
      </w:pPr>
      <w:r>
        <w:rPr>
          <w:rFonts w:cs="Times New Roman"/>
          <w:b/>
        </w:rPr>
        <w:t>Инструменты и инвентарь:</w:t>
      </w:r>
      <w:r>
        <w:rPr>
          <w:rFonts w:cs="Times New Roman"/>
        </w:rPr>
        <w:t xml:space="preserve"> гуашь, кисти, палитра, емкость для воды, резинка, нитки, иголка, клеенка.</w:t>
      </w:r>
    </w:p>
    <w:p w:rsidR="002F7F51" w:rsidRDefault="002F7F51" w:rsidP="002F7F51">
      <w:pPr>
        <w:jc w:val="both"/>
        <w:rPr>
          <w:rFonts w:cs="Times New Roman"/>
        </w:rPr>
      </w:pPr>
      <w:r>
        <w:rPr>
          <w:rFonts w:cs="Times New Roman"/>
          <w:b/>
        </w:rPr>
        <w:t xml:space="preserve">Форма организации деятельности: </w:t>
      </w:r>
      <w:r>
        <w:rPr>
          <w:rFonts w:cs="Times New Roman"/>
        </w:rPr>
        <w:t>работа в</w:t>
      </w:r>
      <w:r>
        <w:rPr>
          <w:rFonts w:cs="Times New Roman"/>
          <w:b/>
        </w:rPr>
        <w:t xml:space="preserve"> </w:t>
      </w:r>
      <w:r>
        <w:rPr>
          <w:rFonts w:cs="Times New Roman"/>
        </w:rPr>
        <w:t>малых группах.</w:t>
      </w:r>
    </w:p>
    <w:p w:rsidR="002F7F51" w:rsidRDefault="002F7F51" w:rsidP="002F7F51">
      <w:pPr>
        <w:jc w:val="both"/>
        <w:rPr>
          <w:rFonts w:cs="Times New Roman"/>
        </w:rPr>
      </w:pPr>
      <w:r>
        <w:rPr>
          <w:rFonts w:cs="Times New Roman"/>
          <w:b/>
        </w:rPr>
        <w:t>Предварительна</w:t>
      </w:r>
      <w:bookmarkStart w:id="2" w:name="_GoBack2"/>
      <w:bookmarkEnd w:id="2"/>
      <w:r>
        <w:rPr>
          <w:rFonts w:cs="Times New Roman"/>
          <w:b/>
        </w:rPr>
        <w:t>я работа:</w:t>
      </w:r>
      <w:r>
        <w:rPr>
          <w:rFonts w:cs="Times New Roman"/>
        </w:rPr>
        <w:t xml:space="preserve"> на картоне нарисовать контур маски животного</w:t>
      </w:r>
    </w:p>
    <w:p w:rsidR="00AB25DB" w:rsidRDefault="00AB25DB" w:rsidP="002F7F51">
      <w:pPr>
        <w:jc w:val="both"/>
        <w:rPr>
          <w:rFonts w:cs="Times New Roman"/>
        </w:rPr>
      </w:pPr>
    </w:p>
    <w:p w:rsidR="00AB25DB" w:rsidRDefault="00AB25DB" w:rsidP="002F7F51">
      <w:pPr>
        <w:jc w:val="both"/>
        <w:rPr>
          <w:rFonts w:cs="Times New Roman"/>
          <w:b/>
        </w:rPr>
      </w:pPr>
    </w:p>
    <w:p w:rsidR="002F7F51" w:rsidRDefault="002F7F51" w:rsidP="002F7F51">
      <w:pPr>
        <w:jc w:val="both"/>
        <w:rPr>
          <w:rFonts w:cs="Times New Roman"/>
          <w:b/>
        </w:rPr>
      </w:pPr>
      <w:r>
        <w:rPr>
          <w:rFonts w:cs="Times New Roman"/>
          <w:b/>
        </w:rPr>
        <w:t>I. Организационный момент</w:t>
      </w:r>
    </w:p>
    <w:p w:rsidR="002F7F51" w:rsidRDefault="002F7F51" w:rsidP="002F7F51">
      <w:pPr>
        <w:jc w:val="both"/>
        <w:rPr>
          <w:rFonts w:cs="Times New Roman"/>
        </w:rPr>
      </w:pPr>
      <w:r>
        <w:rPr>
          <w:rFonts w:cs="Times New Roman"/>
        </w:rPr>
        <w:t>Ведущая: Здравствуйте, гости дорогие!</w:t>
      </w:r>
    </w:p>
    <w:p w:rsidR="002F7F51" w:rsidRDefault="002F7F51" w:rsidP="002F7F51">
      <w:pPr>
        <w:jc w:val="both"/>
        <w:rPr>
          <w:rFonts w:cs="Times New Roman"/>
        </w:rPr>
      </w:pPr>
      <w:r>
        <w:rPr>
          <w:rFonts w:cs="Times New Roman"/>
        </w:rPr>
        <w:t>Гости: Здравствуйте!</w:t>
      </w:r>
    </w:p>
    <w:p w:rsidR="002F7F51" w:rsidRDefault="002F7F51" w:rsidP="002F7F51">
      <w:pPr>
        <w:jc w:val="both"/>
        <w:rPr>
          <w:rFonts w:cs="Times New Roman"/>
          <w:b/>
        </w:rPr>
      </w:pPr>
      <w:r>
        <w:rPr>
          <w:rFonts w:cs="Times New Roman"/>
          <w:b/>
        </w:rPr>
        <w:t>II. Сообщение темы, цели и задач мастер-класса</w:t>
      </w:r>
    </w:p>
    <w:p w:rsidR="002F7F51" w:rsidRDefault="002F7F51" w:rsidP="002F7F51">
      <w:pPr>
        <w:jc w:val="both"/>
        <w:rPr>
          <w:rFonts w:cs="Times New Roman"/>
        </w:rPr>
      </w:pPr>
      <w:r>
        <w:rPr>
          <w:rFonts w:cs="Times New Roman"/>
        </w:rPr>
        <w:t xml:space="preserve">Ведущая: Вы когда -  </w:t>
      </w:r>
      <w:proofErr w:type="spellStart"/>
      <w:r>
        <w:rPr>
          <w:rFonts w:cs="Times New Roman"/>
        </w:rPr>
        <w:t>нибудь</w:t>
      </w:r>
      <w:proofErr w:type="spellEnd"/>
      <w:r>
        <w:rPr>
          <w:rFonts w:cs="Times New Roman"/>
        </w:rPr>
        <w:t xml:space="preserve"> наряжались в маски и костюмы? Ходили на карнавал?</w:t>
      </w:r>
    </w:p>
    <w:p w:rsidR="002F7F51" w:rsidRDefault="002F7F51" w:rsidP="002F7F51">
      <w:pPr>
        <w:jc w:val="both"/>
        <w:rPr>
          <w:rFonts w:cs="Times New Roman"/>
        </w:rPr>
      </w:pPr>
      <w:r>
        <w:rPr>
          <w:rFonts w:cs="Times New Roman"/>
        </w:rPr>
        <w:t>Гости: Ответы.</w:t>
      </w:r>
    </w:p>
    <w:p w:rsidR="002F7F51" w:rsidRDefault="002F7F51" w:rsidP="002F7F51">
      <w:pPr>
        <w:jc w:val="both"/>
        <w:rPr>
          <w:rFonts w:cs="Times New Roman"/>
        </w:rPr>
      </w:pPr>
      <w:r>
        <w:rPr>
          <w:rFonts w:cs="Times New Roman"/>
        </w:rPr>
        <w:t xml:space="preserve"> Ведущая: И на Руси наряжались в маски и костюмы. Эти люди назывались ряжеными.  Одеты они были чудно, необычно и смешно. Молодежь рядилась в различных животных, которые окружали человека. Чтобы обрядиться в медведя, надевали либо шкуру убитого медведя, либо выворачивали тулуп наизнанку и надевали маску. Чтобы изобразить журавля, вставляли в рукав кочергу и поднимали над головой, голову прятали в тулуп и изображали походку журавля. Журавль ходит, своим “клювом” щиплет девушек, а те откупаются от него орехами. Девушки рядились в парней, парни – в девушек. Так ряженые ходили по улице, веселя людей песнями и плясками. И мы сегодня будем делать маски для ряженья.</w:t>
      </w:r>
    </w:p>
    <w:p w:rsidR="002F7F51" w:rsidRDefault="002F7F51" w:rsidP="002F7F51">
      <w:pPr>
        <w:jc w:val="both"/>
        <w:rPr>
          <w:rFonts w:cs="Times New Roman"/>
        </w:rPr>
      </w:pPr>
      <w:r>
        <w:rPr>
          <w:rFonts w:cs="Times New Roman"/>
        </w:rPr>
        <w:t xml:space="preserve">Вы, друзья, мои загадки отгадайте, и заготовки для масок получайте. </w:t>
      </w:r>
    </w:p>
    <w:p w:rsidR="002F7F51" w:rsidRDefault="002F7F51" w:rsidP="002F7F51">
      <w:pPr>
        <w:jc w:val="both"/>
        <w:rPr>
          <w:rFonts w:cs="Times New Roman"/>
        </w:rPr>
      </w:pPr>
      <w:r>
        <w:rPr>
          <w:rFonts w:cs="Times New Roman"/>
        </w:rPr>
        <w:t>(Ведущая вручает заготовку тому, кто отгадает загадку)</w:t>
      </w:r>
    </w:p>
    <w:p w:rsidR="002F7F51" w:rsidRDefault="002F7F51" w:rsidP="002F7F51">
      <w:pPr>
        <w:jc w:val="both"/>
        <w:rPr>
          <w:rFonts w:cs="Times New Roman"/>
        </w:rPr>
      </w:pPr>
    </w:p>
    <w:p w:rsidR="002F7F51" w:rsidRDefault="002F7F51" w:rsidP="002F7F51">
      <w:pPr>
        <w:jc w:val="both"/>
        <w:rPr>
          <w:rFonts w:cs="Times New Roman"/>
        </w:rPr>
      </w:pPr>
      <w:r>
        <w:rPr>
          <w:rFonts w:cs="Times New Roman"/>
        </w:rPr>
        <w:t>1.</w:t>
      </w:r>
      <w:r>
        <w:t xml:space="preserve"> </w:t>
      </w:r>
      <w:r>
        <w:rPr>
          <w:rFonts w:cs="Times New Roman"/>
        </w:rPr>
        <w:t>Отворилась тихо дверь,</w:t>
      </w:r>
    </w:p>
    <w:p w:rsidR="002F7F51" w:rsidRDefault="002F7F51" w:rsidP="002F7F51">
      <w:pPr>
        <w:jc w:val="both"/>
        <w:rPr>
          <w:rFonts w:cs="Times New Roman"/>
        </w:rPr>
      </w:pPr>
      <w:r>
        <w:rPr>
          <w:rFonts w:cs="Times New Roman"/>
        </w:rPr>
        <w:t>И вошел усатый зверь.</w:t>
      </w:r>
    </w:p>
    <w:p w:rsidR="002F7F51" w:rsidRDefault="002F7F51" w:rsidP="002F7F51">
      <w:pPr>
        <w:jc w:val="both"/>
        <w:rPr>
          <w:rFonts w:cs="Times New Roman"/>
        </w:rPr>
      </w:pPr>
      <w:r>
        <w:rPr>
          <w:rFonts w:cs="Times New Roman"/>
        </w:rPr>
        <w:t>Сел у печки, жмурясь сладко,</w:t>
      </w:r>
    </w:p>
    <w:p w:rsidR="002F7F51" w:rsidRDefault="002F7F51" w:rsidP="002F7F51">
      <w:pPr>
        <w:jc w:val="both"/>
        <w:rPr>
          <w:rFonts w:cs="Times New Roman"/>
        </w:rPr>
      </w:pPr>
      <w:r>
        <w:rPr>
          <w:rFonts w:cs="Times New Roman"/>
        </w:rPr>
        <w:t>И умылся мягкой лапкой.  (Кот)</w:t>
      </w:r>
    </w:p>
    <w:p w:rsidR="002F7F51" w:rsidRDefault="002F7F51" w:rsidP="002F7F51">
      <w:pPr>
        <w:jc w:val="both"/>
        <w:rPr>
          <w:rFonts w:cs="Times New Roman"/>
        </w:rPr>
      </w:pPr>
    </w:p>
    <w:p w:rsidR="002F7F51" w:rsidRDefault="002F7F51" w:rsidP="002F7F51">
      <w:pPr>
        <w:jc w:val="both"/>
        <w:rPr>
          <w:rFonts w:cs="Times New Roman"/>
        </w:rPr>
      </w:pPr>
      <w:r>
        <w:rPr>
          <w:rFonts w:cs="Times New Roman"/>
        </w:rPr>
        <w:t xml:space="preserve">2. Ходит по лесу Федот. </w:t>
      </w:r>
    </w:p>
    <w:p w:rsidR="002F7F51" w:rsidRDefault="002F7F51" w:rsidP="002F7F51">
      <w:pPr>
        <w:jc w:val="both"/>
        <w:rPr>
          <w:rFonts w:cs="Times New Roman"/>
        </w:rPr>
      </w:pPr>
      <w:r>
        <w:rPr>
          <w:rFonts w:cs="Times New Roman"/>
        </w:rPr>
        <w:t xml:space="preserve">Летом лыко дерёт. </w:t>
      </w:r>
    </w:p>
    <w:p w:rsidR="002F7F51" w:rsidRDefault="002F7F51" w:rsidP="002F7F51">
      <w:pPr>
        <w:jc w:val="both"/>
        <w:rPr>
          <w:rFonts w:cs="Times New Roman"/>
        </w:rPr>
      </w:pPr>
      <w:r>
        <w:rPr>
          <w:rFonts w:cs="Times New Roman"/>
        </w:rPr>
        <w:t>Зимой лапу сосёт. (Медведь)</w:t>
      </w:r>
    </w:p>
    <w:p w:rsidR="002F7F51" w:rsidRDefault="002F7F51" w:rsidP="002F7F51">
      <w:pPr>
        <w:jc w:val="both"/>
        <w:rPr>
          <w:rFonts w:cs="Times New Roman"/>
        </w:rPr>
      </w:pPr>
    </w:p>
    <w:p w:rsidR="002F7F51" w:rsidRDefault="002F7F51" w:rsidP="002F7F51">
      <w:pPr>
        <w:jc w:val="both"/>
        <w:rPr>
          <w:rFonts w:cs="Times New Roman"/>
        </w:rPr>
      </w:pPr>
      <w:r>
        <w:rPr>
          <w:rFonts w:cs="Times New Roman"/>
        </w:rPr>
        <w:lastRenderedPageBreak/>
        <w:t>3.</w:t>
      </w:r>
      <w:r>
        <w:t xml:space="preserve"> </w:t>
      </w:r>
      <w:r>
        <w:rPr>
          <w:rFonts w:cs="Times New Roman"/>
        </w:rPr>
        <w:t>В небе осенью курлычут,</w:t>
      </w:r>
    </w:p>
    <w:p w:rsidR="002F7F51" w:rsidRDefault="002F7F51" w:rsidP="002F7F51">
      <w:pPr>
        <w:jc w:val="both"/>
        <w:rPr>
          <w:rFonts w:cs="Times New Roman"/>
        </w:rPr>
      </w:pPr>
      <w:r>
        <w:rPr>
          <w:rFonts w:cs="Times New Roman"/>
        </w:rPr>
        <w:t>За собою в небо кличут.</w:t>
      </w:r>
    </w:p>
    <w:p w:rsidR="002F7F51" w:rsidRDefault="002F7F51" w:rsidP="002F7F51">
      <w:pPr>
        <w:jc w:val="both"/>
        <w:rPr>
          <w:rFonts w:cs="Times New Roman"/>
        </w:rPr>
      </w:pPr>
      <w:r>
        <w:rPr>
          <w:rFonts w:cs="Times New Roman"/>
        </w:rPr>
        <w:t>Долго манят нас вдали…</w:t>
      </w:r>
    </w:p>
    <w:p w:rsidR="002F7F51" w:rsidRDefault="002F7F51" w:rsidP="002F7F51">
      <w:pPr>
        <w:jc w:val="both"/>
        <w:rPr>
          <w:rFonts w:cs="Times New Roman"/>
        </w:rPr>
      </w:pPr>
      <w:r>
        <w:rPr>
          <w:rFonts w:cs="Times New Roman"/>
        </w:rPr>
        <w:t>Кто, скажите? (Журавли)</w:t>
      </w:r>
    </w:p>
    <w:p w:rsidR="002F7F51" w:rsidRDefault="002F7F51" w:rsidP="002F7F51">
      <w:pPr>
        <w:jc w:val="both"/>
        <w:rPr>
          <w:rFonts w:cs="Times New Roman"/>
        </w:rPr>
      </w:pPr>
    </w:p>
    <w:p w:rsidR="002F7F51" w:rsidRDefault="002F7F51" w:rsidP="002F7F51">
      <w:pPr>
        <w:jc w:val="both"/>
        <w:rPr>
          <w:rFonts w:cs="Times New Roman"/>
        </w:rPr>
      </w:pPr>
      <w:r>
        <w:rPr>
          <w:rFonts w:cs="Times New Roman"/>
        </w:rPr>
        <w:t>4.</w:t>
      </w:r>
      <w:r>
        <w:t xml:space="preserve"> </w:t>
      </w:r>
      <w:r>
        <w:rPr>
          <w:rFonts w:cs="Times New Roman"/>
        </w:rPr>
        <w:t>Не земледелец,</w:t>
      </w:r>
    </w:p>
    <w:p w:rsidR="002F7F51" w:rsidRDefault="002F7F51" w:rsidP="002F7F51">
      <w:pPr>
        <w:jc w:val="both"/>
        <w:rPr>
          <w:rFonts w:cs="Times New Roman"/>
        </w:rPr>
      </w:pPr>
      <w:r>
        <w:rPr>
          <w:rFonts w:cs="Times New Roman"/>
        </w:rPr>
        <w:t>Не кузнец,</w:t>
      </w:r>
    </w:p>
    <w:p w:rsidR="002F7F51" w:rsidRDefault="002F7F51" w:rsidP="002F7F51">
      <w:pPr>
        <w:jc w:val="both"/>
        <w:rPr>
          <w:rFonts w:cs="Times New Roman"/>
        </w:rPr>
      </w:pPr>
      <w:r>
        <w:rPr>
          <w:rFonts w:cs="Times New Roman"/>
        </w:rPr>
        <w:t>Не плотник,</w:t>
      </w:r>
    </w:p>
    <w:p w:rsidR="002F7F51" w:rsidRDefault="002F7F51" w:rsidP="002F7F51">
      <w:pPr>
        <w:jc w:val="both"/>
        <w:rPr>
          <w:rFonts w:cs="Times New Roman"/>
        </w:rPr>
      </w:pPr>
      <w:r>
        <w:rPr>
          <w:rFonts w:cs="Times New Roman"/>
        </w:rPr>
        <w:t>А первый на селе работник. (Конь)</w:t>
      </w:r>
    </w:p>
    <w:p w:rsidR="002F7F51" w:rsidRDefault="002F7F51" w:rsidP="002F7F51">
      <w:pPr>
        <w:jc w:val="both"/>
        <w:rPr>
          <w:rFonts w:cs="Times New Roman"/>
        </w:rPr>
      </w:pPr>
    </w:p>
    <w:p w:rsidR="002F7F51" w:rsidRDefault="002F7F51" w:rsidP="002F7F51">
      <w:pPr>
        <w:jc w:val="both"/>
        <w:rPr>
          <w:rFonts w:cs="Times New Roman"/>
        </w:rPr>
      </w:pPr>
      <w:r>
        <w:rPr>
          <w:rFonts w:cs="Times New Roman"/>
        </w:rPr>
        <w:t>5.</w:t>
      </w:r>
      <w:r>
        <w:t xml:space="preserve"> </w:t>
      </w:r>
      <w:r>
        <w:rPr>
          <w:rFonts w:cs="Times New Roman"/>
        </w:rPr>
        <w:t xml:space="preserve">Четыре ходунка, </w:t>
      </w:r>
    </w:p>
    <w:p w:rsidR="002F7F51" w:rsidRDefault="002F7F51" w:rsidP="002F7F51">
      <w:pPr>
        <w:jc w:val="both"/>
        <w:rPr>
          <w:rFonts w:cs="Times New Roman"/>
        </w:rPr>
      </w:pPr>
      <w:r>
        <w:rPr>
          <w:rFonts w:cs="Times New Roman"/>
        </w:rPr>
        <w:t xml:space="preserve">Два </w:t>
      </w:r>
      <w:proofErr w:type="spellStart"/>
      <w:r>
        <w:rPr>
          <w:rFonts w:cs="Times New Roman"/>
        </w:rPr>
        <w:t>бодунка</w:t>
      </w:r>
      <w:proofErr w:type="spellEnd"/>
      <w:r>
        <w:rPr>
          <w:rFonts w:cs="Times New Roman"/>
        </w:rPr>
        <w:t xml:space="preserve"> </w:t>
      </w:r>
    </w:p>
    <w:p w:rsidR="002F7F51" w:rsidRDefault="002F7F51" w:rsidP="002F7F51">
      <w:pPr>
        <w:jc w:val="both"/>
        <w:rPr>
          <w:rFonts w:cs="Times New Roman"/>
        </w:rPr>
      </w:pPr>
      <w:r>
        <w:rPr>
          <w:rFonts w:cs="Times New Roman"/>
        </w:rPr>
        <w:t xml:space="preserve">И один </w:t>
      </w:r>
      <w:proofErr w:type="spellStart"/>
      <w:r>
        <w:rPr>
          <w:rFonts w:cs="Times New Roman"/>
        </w:rPr>
        <w:t>хлестунок</w:t>
      </w:r>
      <w:proofErr w:type="spellEnd"/>
      <w:r>
        <w:rPr>
          <w:rFonts w:cs="Times New Roman"/>
        </w:rPr>
        <w:t>. (Бык)</w:t>
      </w:r>
    </w:p>
    <w:p w:rsidR="002F7F51" w:rsidRDefault="002F7F51" w:rsidP="002F7F51">
      <w:pPr>
        <w:jc w:val="both"/>
        <w:rPr>
          <w:rFonts w:cs="Times New Roman"/>
        </w:rPr>
      </w:pPr>
    </w:p>
    <w:p w:rsidR="002F7F51" w:rsidRDefault="002F7F51" w:rsidP="002F7F51">
      <w:pPr>
        <w:jc w:val="both"/>
        <w:rPr>
          <w:rFonts w:cs="Times New Roman"/>
        </w:rPr>
      </w:pPr>
      <w:r>
        <w:rPr>
          <w:rFonts w:cs="Times New Roman"/>
        </w:rPr>
        <w:t>6.</w:t>
      </w:r>
      <w:r>
        <w:t xml:space="preserve"> </w:t>
      </w:r>
      <w:r>
        <w:rPr>
          <w:rFonts w:cs="Times New Roman"/>
        </w:rPr>
        <w:t>Ничего не болит,</w:t>
      </w:r>
    </w:p>
    <w:p w:rsidR="002F7F51" w:rsidRDefault="002F7F51" w:rsidP="002F7F51">
      <w:pPr>
        <w:jc w:val="both"/>
        <w:rPr>
          <w:rFonts w:cs="Times New Roman"/>
        </w:rPr>
      </w:pPr>
      <w:r>
        <w:rPr>
          <w:rFonts w:cs="Times New Roman"/>
        </w:rPr>
        <w:t>А всё стонет,</w:t>
      </w:r>
    </w:p>
    <w:p w:rsidR="002F7F51" w:rsidRDefault="002F7F51" w:rsidP="002F7F51">
      <w:pPr>
        <w:jc w:val="both"/>
        <w:rPr>
          <w:rFonts w:cs="Times New Roman"/>
        </w:rPr>
      </w:pPr>
      <w:r>
        <w:rPr>
          <w:rFonts w:cs="Times New Roman"/>
        </w:rPr>
        <w:t>Пятачок есть,</w:t>
      </w:r>
    </w:p>
    <w:p w:rsidR="002F7F51" w:rsidRDefault="002F7F51" w:rsidP="002F7F51">
      <w:pPr>
        <w:jc w:val="both"/>
        <w:rPr>
          <w:rFonts w:cs="Times New Roman"/>
        </w:rPr>
      </w:pPr>
      <w:r>
        <w:rPr>
          <w:rFonts w:cs="Times New Roman"/>
        </w:rPr>
        <w:t>А не покупает. (Свинья)</w:t>
      </w:r>
    </w:p>
    <w:p w:rsidR="002F7F51" w:rsidRDefault="002F7F51" w:rsidP="002F7F51">
      <w:pPr>
        <w:jc w:val="both"/>
        <w:rPr>
          <w:rFonts w:cs="Times New Roman"/>
        </w:rPr>
      </w:pPr>
    </w:p>
    <w:p w:rsidR="002F7F51" w:rsidRDefault="002F7F51" w:rsidP="002F7F51">
      <w:pPr>
        <w:spacing w:line="100" w:lineRule="atLeast"/>
        <w:jc w:val="both"/>
        <w:rPr>
          <w:rFonts w:cs="Times New Roman"/>
        </w:rPr>
      </w:pPr>
      <w:r>
        <w:rPr>
          <w:rFonts w:cs="Times New Roman"/>
        </w:rPr>
        <w:t>7.</w:t>
      </w:r>
      <w:r>
        <w:t xml:space="preserve"> </w:t>
      </w:r>
      <w:r>
        <w:rPr>
          <w:rFonts w:cs="Times New Roman"/>
        </w:rPr>
        <w:t>Где я пройду, там пшеница родится,</w:t>
      </w:r>
    </w:p>
    <w:p w:rsidR="002F7F51" w:rsidRDefault="002F7F51" w:rsidP="002F7F51">
      <w:pPr>
        <w:spacing w:line="100" w:lineRule="atLeast"/>
        <w:jc w:val="both"/>
        <w:rPr>
          <w:rFonts w:cs="Times New Roman"/>
        </w:rPr>
      </w:pPr>
      <w:r>
        <w:rPr>
          <w:rFonts w:cs="Times New Roman"/>
        </w:rPr>
        <w:t>Где топну ногой, там и хлеб взойдёт копной,</w:t>
      </w:r>
    </w:p>
    <w:p w:rsidR="002F7F51" w:rsidRDefault="002F7F51" w:rsidP="002F7F51">
      <w:pPr>
        <w:spacing w:line="100" w:lineRule="atLeast"/>
        <w:jc w:val="both"/>
        <w:rPr>
          <w:rFonts w:cs="Times New Roman"/>
        </w:rPr>
      </w:pPr>
      <w:r>
        <w:rPr>
          <w:rFonts w:cs="Times New Roman"/>
        </w:rPr>
        <w:t>А где стукну рогом, там хлеб взметнёт стогом! (Коза)</w:t>
      </w:r>
    </w:p>
    <w:p w:rsidR="002F7F51" w:rsidRDefault="002F7F51" w:rsidP="002F7F51">
      <w:pPr>
        <w:jc w:val="both"/>
        <w:rPr>
          <w:rFonts w:cs="Times New Roman"/>
        </w:rPr>
      </w:pPr>
    </w:p>
    <w:p w:rsidR="002F7F51" w:rsidRDefault="002F7F51" w:rsidP="002F7F51">
      <w:pPr>
        <w:jc w:val="both"/>
        <w:rPr>
          <w:rFonts w:cs="Times New Roman"/>
        </w:rPr>
      </w:pPr>
      <w:r>
        <w:rPr>
          <w:rFonts w:cs="Times New Roman"/>
        </w:rPr>
        <w:t xml:space="preserve">8. Не прядёт, </w:t>
      </w:r>
    </w:p>
    <w:p w:rsidR="002F7F51" w:rsidRDefault="002F7F51" w:rsidP="002F7F51">
      <w:pPr>
        <w:jc w:val="both"/>
        <w:rPr>
          <w:rFonts w:cs="Times New Roman"/>
        </w:rPr>
      </w:pPr>
      <w:r>
        <w:rPr>
          <w:rFonts w:cs="Times New Roman"/>
        </w:rPr>
        <w:t xml:space="preserve">Не ткёт, </w:t>
      </w:r>
    </w:p>
    <w:p w:rsidR="002F7F51" w:rsidRDefault="002F7F51" w:rsidP="002F7F51">
      <w:pPr>
        <w:jc w:val="both"/>
        <w:rPr>
          <w:rFonts w:cs="Times New Roman"/>
        </w:rPr>
      </w:pPr>
      <w:r>
        <w:rPr>
          <w:rFonts w:cs="Times New Roman"/>
        </w:rPr>
        <w:t>А людей одевает. (Овца)</w:t>
      </w:r>
    </w:p>
    <w:p w:rsidR="002F7F51" w:rsidRDefault="002F7F51" w:rsidP="002F7F51">
      <w:pPr>
        <w:jc w:val="both"/>
        <w:rPr>
          <w:rFonts w:cs="Times New Roman"/>
        </w:rPr>
      </w:pPr>
    </w:p>
    <w:p w:rsidR="002F7F51" w:rsidRDefault="002F7F51" w:rsidP="00AB25DB">
      <w:pPr>
        <w:jc w:val="both"/>
        <w:rPr>
          <w:rFonts w:cs="Times New Roman"/>
        </w:rPr>
      </w:pPr>
      <w:r>
        <w:rPr>
          <w:rFonts w:cs="Times New Roman"/>
        </w:rPr>
        <w:t>Ведущая: Вот какие молодцы. Все загадки отгадали. Все заготовки у меня забрали. А теперь пришло время делать маски. А поможет нам студентка 3 курса «ДПИ и НП».</w:t>
      </w:r>
    </w:p>
    <w:p w:rsidR="00AB25DB" w:rsidRDefault="00AB25DB" w:rsidP="00AB25DB">
      <w:pPr>
        <w:jc w:val="both"/>
        <w:rPr>
          <w:rFonts w:cs="Times New Roman"/>
        </w:rPr>
      </w:pPr>
    </w:p>
    <w:p w:rsidR="002F7F51" w:rsidRDefault="002F7F51" w:rsidP="00AB25DB">
      <w:pPr>
        <w:jc w:val="both"/>
        <w:rPr>
          <w:rFonts w:cs="Times New Roman"/>
        </w:rPr>
      </w:pPr>
      <w:r>
        <w:rPr>
          <w:rFonts w:cs="Times New Roman"/>
        </w:rPr>
        <w:t xml:space="preserve">Студентка: Здравствуйте. Занимайте места за столами. (За каждым столом закреплен студент  </w:t>
      </w:r>
      <w:proofErr w:type="spellStart"/>
      <w:r>
        <w:rPr>
          <w:rFonts w:cs="Times New Roman"/>
        </w:rPr>
        <w:t>ДПи</w:t>
      </w:r>
      <w:proofErr w:type="spellEnd"/>
      <w:r>
        <w:rPr>
          <w:rFonts w:cs="Times New Roman"/>
        </w:rPr>
        <w:t xml:space="preserve"> и НП, который помогает). Возьмите ножницы и аккуратно вырежьте по  контуру маску. Замечательно!</w:t>
      </w:r>
    </w:p>
    <w:p w:rsidR="002F7F51" w:rsidRDefault="002F7F51" w:rsidP="00AB25DB">
      <w:pPr>
        <w:jc w:val="both"/>
        <w:rPr>
          <w:rFonts w:cs="Times New Roman"/>
        </w:rPr>
      </w:pPr>
      <w:r>
        <w:rPr>
          <w:rFonts w:cs="Times New Roman"/>
        </w:rPr>
        <w:t>Перед тем как приступить к раскрашиванию масок я объясню вам правила рисования:</w:t>
      </w:r>
    </w:p>
    <w:p w:rsidR="002F7F51" w:rsidRDefault="002F7F51" w:rsidP="00AB25DB">
      <w:pPr>
        <w:jc w:val="both"/>
        <w:rPr>
          <w:rFonts w:cs="Times New Roman"/>
        </w:rPr>
      </w:pPr>
      <w:r>
        <w:rPr>
          <w:rFonts w:cs="Times New Roman"/>
        </w:rPr>
        <w:t>- При рисовании широких линий и закрашивании больших поверхностей кисть прижимается к листу полным ворсом, кисть держим с наклоном.</w:t>
      </w:r>
    </w:p>
    <w:p w:rsidR="002F7F51" w:rsidRDefault="002F7F51" w:rsidP="00AB25DB">
      <w:pPr>
        <w:jc w:val="both"/>
        <w:rPr>
          <w:rFonts w:cs="Times New Roman"/>
        </w:rPr>
      </w:pPr>
      <w:r>
        <w:rPr>
          <w:rFonts w:cs="Times New Roman"/>
        </w:rPr>
        <w:t>- При рисовании тонких линий и мелких деталей кисть держится почти вертикально, касаясь бумаги только кончиком.</w:t>
      </w:r>
    </w:p>
    <w:p w:rsidR="002F7F51" w:rsidRDefault="002F7F51" w:rsidP="00AB25DB">
      <w:pPr>
        <w:jc w:val="both"/>
        <w:rPr>
          <w:rFonts w:cs="Times New Roman"/>
        </w:rPr>
      </w:pPr>
      <w:r>
        <w:rPr>
          <w:rFonts w:cs="Times New Roman"/>
        </w:rPr>
        <w:t>- Закрашивая большие плоскости кисть ведется в одном направлении сверху или с лева (ни в коем случае нельзя водить кистью туда-обратно, не отрывая кисть от листа).</w:t>
      </w:r>
    </w:p>
    <w:p w:rsidR="002F7F51" w:rsidRDefault="002F7F51" w:rsidP="00AB25DB">
      <w:pPr>
        <w:jc w:val="both"/>
        <w:rPr>
          <w:rFonts w:cs="Times New Roman"/>
        </w:rPr>
      </w:pPr>
      <w:r>
        <w:rPr>
          <w:rFonts w:cs="Times New Roman"/>
        </w:rPr>
        <w:t>Теперь вы можете приступать к раскрашиванию масок.</w:t>
      </w:r>
    </w:p>
    <w:p w:rsidR="002F7F51" w:rsidRDefault="002F7F51" w:rsidP="00AB25DB">
      <w:pPr>
        <w:jc w:val="both"/>
        <w:rPr>
          <w:rFonts w:cs="Times New Roman"/>
        </w:rPr>
      </w:pPr>
      <w:r>
        <w:rPr>
          <w:rFonts w:cs="Times New Roman"/>
        </w:rPr>
        <w:t xml:space="preserve">(В процессе раскрашивания масок для ряженья студенты помогают гостям) </w:t>
      </w:r>
    </w:p>
    <w:p w:rsidR="002F7F51" w:rsidRDefault="002F7F51" w:rsidP="00AB25DB">
      <w:pPr>
        <w:jc w:val="both"/>
        <w:rPr>
          <w:rFonts w:cs="Times New Roman"/>
        </w:rPr>
      </w:pPr>
      <w:r>
        <w:rPr>
          <w:rFonts w:cs="Times New Roman"/>
        </w:rPr>
        <w:t xml:space="preserve">Студентка: </w:t>
      </w:r>
      <w:proofErr w:type="gramStart"/>
      <w:r>
        <w:rPr>
          <w:rFonts w:cs="Times New Roman"/>
        </w:rPr>
        <w:t>Вижу все справились</w:t>
      </w:r>
      <w:proofErr w:type="gramEnd"/>
      <w:r>
        <w:rPr>
          <w:rFonts w:cs="Times New Roman"/>
        </w:rPr>
        <w:t>!  Пришло время пришить резинку, чтобы маска хорошо держалась. Возьмите нитку с иголкой и пришейте резинку с двух сторон маски. Вот наши маски для ряженья готовы!</w:t>
      </w:r>
    </w:p>
    <w:p w:rsidR="00AB25DB" w:rsidRDefault="00AB25DB" w:rsidP="00AB25DB">
      <w:pPr>
        <w:jc w:val="both"/>
        <w:rPr>
          <w:rFonts w:cs="Times New Roman"/>
        </w:rPr>
      </w:pPr>
    </w:p>
    <w:p w:rsidR="002F7F51" w:rsidRDefault="002F7F51" w:rsidP="002F7F51">
      <w:pPr>
        <w:jc w:val="both"/>
        <w:rPr>
          <w:rFonts w:cs="Times New Roman"/>
        </w:rPr>
      </w:pPr>
      <w:r>
        <w:rPr>
          <w:rFonts w:cs="Times New Roman"/>
        </w:rPr>
        <w:t xml:space="preserve">Ведущая: А куда пропали все ребятки? Ну – ка, </w:t>
      </w:r>
      <w:proofErr w:type="gramStart"/>
      <w:r>
        <w:rPr>
          <w:rFonts w:cs="Times New Roman"/>
        </w:rPr>
        <w:t>зверюшки</w:t>
      </w:r>
      <w:proofErr w:type="gramEnd"/>
      <w:r>
        <w:rPr>
          <w:rFonts w:cs="Times New Roman"/>
        </w:rPr>
        <w:t xml:space="preserve"> выходите</w:t>
      </w:r>
      <w:r w:rsidR="00AB25DB">
        <w:rPr>
          <w:rFonts w:cs="Times New Roman"/>
        </w:rPr>
        <w:t xml:space="preserve">, </w:t>
      </w:r>
      <w:r>
        <w:rPr>
          <w:rFonts w:cs="Times New Roman"/>
        </w:rPr>
        <w:t xml:space="preserve"> и с нами громко попойте и весело попляшите!</w:t>
      </w:r>
    </w:p>
    <w:p w:rsidR="002F7F51" w:rsidRDefault="002F7F51" w:rsidP="002F7F51">
      <w:pPr>
        <w:jc w:val="both"/>
        <w:rPr>
          <w:rFonts w:cs="Times New Roman"/>
        </w:rPr>
      </w:pPr>
      <w:r>
        <w:rPr>
          <w:rFonts w:cs="Times New Roman"/>
        </w:rPr>
        <w:t>Общий танец.</w:t>
      </w:r>
    </w:p>
    <w:p w:rsidR="002F7F51" w:rsidRDefault="002F7F51" w:rsidP="002F7F51">
      <w:pPr>
        <w:jc w:val="both"/>
        <w:rPr>
          <w:rFonts w:cs="Times New Roman"/>
        </w:rPr>
      </w:pPr>
      <w:r>
        <w:rPr>
          <w:rFonts w:cs="Times New Roman"/>
        </w:rPr>
        <w:t>Ведущая: Вот так, гости дорогие,</w:t>
      </w:r>
      <w:r>
        <w:t xml:space="preserve"> </w:t>
      </w:r>
      <w:r>
        <w:rPr>
          <w:rFonts w:cs="Times New Roman"/>
        </w:rPr>
        <w:t>ряженые ходили по улице в масках, веселя людей песнями и плясками. Вам понравилось?</w:t>
      </w:r>
    </w:p>
    <w:p w:rsidR="002F7F51" w:rsidRDefault="002F7F51" w:rsidP="002F7F51">
      <w:pPr>
        <w:jc w:val="both"/>
        <w:rPr>
          <w:rFonts w:cs="Times New Roman"/>
        </w:rPr>
      </w:pPr>
      <w:r>
        <w:rPr>
          <w:rFonts w:cs="Times New Roman"/>
        </w:rPr>
        <w:t>Гости: Ответы</w:t>
      </w:r>
    </w:p>
    <w:p w:rsidR="002F7F51" w:rsidRDefault="002F7F51" w:rsidP="002F7F51">
      <w:pPr>
        <w:tabs>
          <w:tab w:val="left" w:pos="89"/>
        </w:tabs>
        <w:spacing w:line="276" w:lineRule="auto"/>
        <w:ind w:firstLine="709"/>
        <w:jc w:val="both"/>
        <w:rPr>
          <w:rFonts w:cs="Times New Roman"/>
          <w:b/>
          <w:u w:val="single"/>
        </w:rPr>
      </w:pPr>
      <w:r>
        <w:rPr>
          <w:rFonts w:cs="Times New Roman"/>
          <w:b/>
          <w:u w:val="single"/>
        </w:rPr>
        <w:lastRenderedPageBreak/>
        <w:t>Ведущая: А нам пора прощаться. Давайте все с поклоном скажем «До свидания!»</w:t>
      </w:r>
    </w:p>
    <w:p w:rsidR="002F7F51" w:rsidRDefault="002F7F51" w:rsidP="002F7F51">
      <w:pPr>
        <w:tabs>
          <w:tab w:val="left" w:pos="89"/>
        </w:tabs>
        <w:spacing w:line="276" w:lineRule="auto"/>
        <w:ind w:firstLine="709"/>
        <w:jc w:val="both"/>
        <w:rPr>
          <w:rFonts w:cs="Times New Roman"/>
          <w:b/>
          <w:sz w:val="28"/>
          <w:szCs w:val="28"/>
          <w:u w:val="single"/>
        </w:rPr>
      </w:pPr>
    </w:p>
    <w:p w:rsidR="002F7F51" w:rsidRDefault="002F7F51" w:rsidP="002F7F51">
      <w:pPr>
        <w:jc w:val="right"/>
        <w:rPr>
          <w:rFonts w:cs="Times New Roman"/>
        </w:rPr>
      </w:pPr>
      <w:r>
        <w:rPr>
          <w:rFonts w:cs="Times New Roman"/>
        </w:rPr>
        <w:t>Приложение 6</w:t>
      </w:r>
    </w:p>
    <w:p w:rsidR="002F7F51" w:rsidRDefault="002F7F51" w:rsidP="002F7F51">
      <w:pPr>
        <w:jc w:val="center"/>
      </w:pPr>
    </w:p>
    <w:p w:rsidR="002F7F51" w:rsidRDefault="002F7F51" w:rsidP="002F7F51">
      <w:pPr>
        <w:jc w:val="center"/>
        <w:rPr>
          <w:rFonts w:cs="Times New Roman"/>
          <w:b/>
        </w:rPr>
      </w:pPr>
      <w:r>
        <w:rPr>
          <w:rFonts w:cs="Times New Roman"/>
          <w:b/>
        </w:rPr>
        <w:t>Мастер – класс по изготовлению тряпичной куклы</w:t>
      </w:r>
    </w:p>
    <w:p w:rsidR="002F7F51" w:rsidRDefault="002F7F51" w:rsidP="002F7F51">
      <w:pPr>
        <w:jc w:val="center"/>
      </w:pPr>
    </w:p>
    <w:p w:rsidR="002F7F51" w:rsidRDefault="002F7F51" w:rsidP="002F7F51">
      <w:pPr>
        <w:jc w:val="both"/>
        <w:rPr>
          <w:rFonts w:cs="Times New Roman"/>
        </w:rPr>
      </w:pPr>
      <w:r>
        <w:rPr>
          <w:rFonts w:cs="Times New Roman"/>
          <w:b/>
          <w:bCs/>
        </w:rPr>
        <w:t xml:space="preserve">Цель: </w:t>
      </w:r>
      <w:r>
        <w:rPr>
          <w:rFonts w:cs="Times New Roman"/>
        </w:rPr>
        <w:t xml:space="preserve"> развивать познавательные и декоративно – прикладные  навыки, через создание условий для развития индивидуального творческого потенциала на основе совместной деятельности.</w:t>
      </w:r>
    </w:p>
    <w:p w:rsidR="002F7F51" w:rsidRDefault="002F7F51" w:rsidP="002F7F51">
      <w:pPr>
        <w:jc w:val="both"/>
        <w:rPr>
          <w:rFonts w:cs="Times New Roman"/>
          <w:b/>
        </w:rPr>
      </w:pPr>
      <w:bookmarkStart w:id="3" w:name="_GoBack3"/>
      <w:bookmarkEnd w:id="3"/>
      <w:r>
        <w:rPr>
          <w:rFonts w:cs="Times New Roman"/>
          <w:b/>
        </w:rPr>
        <w:t xml:space="preserve">Задачи: </w:t>
      </w:r>
    </w:p>
    <w:p w:rsidR="002F7F51" w:rsidRDefault="002F7F51" w:rsidP="002F7F51">
      <w:pPr>
        <w:jc w:val="both"/>
        <w:rPr>
          <w:rFonts w:cs="Times New Roman"/>
        </w:rPr>
      </w:pPr>
      <w:r>
        <w:rPr>
          <w:rFonts w:cs="Times New Roman"/>
        </w:rPr>
        <w:t>- Приобщение к красоте и богатству народного творчества</w:t>
      </w:r>
    </w:p>
    <w:p w:rsidR="002F7F51" w:rsidRDefault="002F7F51" w:rsidP="002F7F51">
      <w:pPr>
        <w:jc w:val="both"/>
        <w:rPr>
          <w:rFonts w:cs="Times New Roman"/>
        </w:rPr>
      </w:pPr>
      <w:r>
        <w:rPr>
          <w:rFonts w:cs="Times New Roman"/>
        </w:rPr>
        <w:t>- Повышение познавательной активности.</w:t>
      </w:r>
    </w:p>
    <w:p w:rsidR="002F7F51" w:rsidRDefault="002F7F51" w:rsidP="002F7F51">
      <w:pPr>
        <w:jc w:val="both"/>
        <w:rPr>
          <w:rFonts w:cs="Times New Roman"/>
        </w:rPr>
      </w:pPr>
      <w:r>
        <w:rPr>
          <w:rFonts w:cs="Times New Roman"/>
        </w:rPr>
        <w:t xml:space="preserve">- Воспитание у детей чувства любви к родному краю через формирование первичных представлений о себе, семье, обществе, его культурных ценностях, нравственных представлений о родном крае; </w:t>
      </w:r>
    </w:p>
    <w:p w:rsidR="002F7F51" w:rsidRDefault="002F7F51" w:rsidP="002F7F51">
      <w:pPr>
        <w:jc w:val="both"/>
        <w:rPr>
          <w:rFonts w:cs="Times New Roman"/>
        </w:rPr>
      </w:pPr>
      <w:r>
        <w:rPr>
          <w:rFonts w:cs="Times New Roman"/>
        </w:rPr>
        <w:t>- Развитие мелкой моторики рук, внимательности и усидчивости.</w:t>
      </w:r>
    </w:p>
    <w:p w:rsidR="002F7F51" w:rsidRDefault="002F7F51" w:rsidP="002F7F51">
      <w:pPr>
        <w:jc w:val="both"/>
        <w:rPr>
          <w:rFonts w:cs="Times New Roman"/>
        </w:rPr>
      </w:pPr>
      <w:r>
        <w:rPr>
          <w:rFonts w:cs="Times New Roman"/>
          <w:b/>
        </w:rPr>
        <w:t>Раздаточный материал:</w:t>
      </w:r>
      <w:r>
        <w:rPr>
          <w:rFonts w:cs="Times New Roman"/>
        </w:rPr>
        <w:t xml:space="preserve"> кусочки ткани размером 15/15,  красная нить (пряжа), тесьма</w:t>
      </w:r>
    </w:p>
    <w:p w:rsidR="002F7F51" w:rsidRDefault="002F7F51" w:rsidP="002F7F51">
      <w:pPr>
        <w:jc w:val="both"/>
        <w:rPr>
          <w:rFonts w:cs="Times New Roman"/>
        </w:rPr>
      </w:pPr>
      <w:r>
        <w:rPr>
          <w:rFonts w:cs="Times New Roman"/>
          <w:b/>
        </w:rPr>
        <w:t xml:space="preserve">Форма организации деятельности: </w:t>
      </w:r>
      <w:r>
        <w:rPr>
          <w:rFonts w:cs="Times New Roman"/>
        </w:rPr>
        <w:t>работа в</w:t>
      </w:r>
      <w:r>
        <w:rPr>
          <w:rFonts w:cs="Times New Roman"/>
          <w:b/>
        </w:rPr>
        <w:t xml:space="preserve"> </w:t>
      </w:r>
      <w:r>
        <w:rPr>
          <w:rFonts w:cs="Times New Roman"/>
        </w:rPr>
        <w:t>малых группах.</w:t>
      </w:r>
    </w:p>
    <w:p w:rsidR="002F7F51" w:rsidRDefault="002F7F51" w:rsidP="002F7F51">
      <w:pPr>
        <w:jc w:val="both"/>
        <w:rPr>
          <w:rFonts w:cs="Times New Roman"/>
          <w:b/>
        </w:rPr>
      </w:pPr>
      <w:r>
        <w:rPr>
          <w:rFonts w:cs="Times New Roman"/>
          <w:b/>
        </w:rPr>
        <w:t>Мастер – класс «Рождественский ангел»</w:t>
      </w:r>
    </w:p>
    <w:p w:rsidR="002F7F51" w:rsidRDefault="002F7F51" w:rsidP="002F7F51">
      <w:pPr>
        <w:jc w:val="both"/>
        <w:rPr>
          <w:rFonts w:cs="Times New Roman"/>
          <w:b/>
        </w:rPr>
      </w:pPr>
      <w:r>
        <w:rPr>
          <w:rFonts w:cs="Times New Roman"/>
          <w:b/>
        </w:rPr>
        <w:t>I. Организационный момент</w:t>
      </w:r>
    </w:p>
    <w:p w:rsidR="002F7F51" w:rsidRDefault="002F7F51" w:rsidP="002F7F51">
      <w:pPr>
        <w:jc w:val="both"/>
        <w:rPr>
          <w:rFonts w:cs="Times New Roman"/>
        </w:rPr>
      </w:pPr>
      <w:r>
        <w:rPr>
          <w:rFonts w:cs="Times New Roman"/>
        </w:rPr>
        <w:t>Ведущая: Здравствуйте, гости дорогие!</w:t>
      </w:r>
    </w:p>
    <w:p w:rsidR="002F7F51" w:rsidRDefault="002F7F51" w:rsidP="002F7F51">
      <w:pPr>
        <w:jc w:val="both"/>
        <w:rPr>
          <w:rFonts w:cs="Times New Roman"/>
        </w:rPr>
      </w:pPr>
      <w:r>
        <w:rPr>
          <w:rFonts w:cs="Times New Roman"/>
        </w:rPr>
        <w:t>Гости: Здравствуйте!</w:t>
      </w:r>
    </w:p>
    <w:p w:rsidR="002F7F51" w:rsidRDefault="002F7F51" w:rsidP="002F7F51">
      <w:pPr>
        <w:jc w:val="both"/>
        <w:rPr>
          <w:rFonts w:cs="Times New Roman"/>
          <w:b/>
        </w:rPr>
      </w:pPr>
      <w:r>
        <w:rPr>
          <w:rFonts w:cs="Times New Roman"/>
          <w:b/>
        </w:rPr>
        <w:t>II. Сообщение темы, цели и задач мастер-класса</w:t>
      </w:r>
    </w:p>
    <w:p w:rsidR="002F7F51" w:rsidRDefault="002F7F51" w:rsidP="002F7F51">
      <w:pPr>
        <w:jc w:val="both"/>
        <w:rPr>
          <w:rFonts w:cs="Times New Roman"/>
        </w:rPr>
      </w:pPr>
      <w:r>
        <w:rPr>
          <w:rFonts w:cs="Times New Roman"/>
        </w:rPr>
        <w:t xml:space="preserve">Ведущая: Вы любите играть в игрушки, куклы? </w:t>
      </w:r>
    </w:p>
    <w:p w:rsidR="002F7F51" w:rsidRDefault="002F7F51" w:rsidP="002F7F51">
      <w:pPr>
        <w:jc w:val="both"/>
        <w:rPr>
          <w:rFonts w:cs="Times New Roman"/>
        </w:rPr>
      </w:pPr>
      <w:r>
        <w:rPr>
          <w:rFonts w:cs="Times New Roman"/>
        </w:rPr>
        <w:t>Гости: ответы</w:t>
      </w:r>
    </w:p>
    <w:p w:rsidR="002F7F51" w:rsidRDefault="002F7F51" w:rsidP="002F7F51">
      <w:pPr>
        <w:jc w:val="both"/>
        <w:rPr>
          <w:rFonts w:cs="Times New Roman"/>
        </w:rPr>
      </w:pPr>
      <w:r>
        <w:rPr>
          <w:rFonts w:cs="Times New Roman"/>
        </w:rPr>
        <w:t>Ведущая: Куклы, как ни какие другие игрушки позволяют еще в детстве прожить жизненные ситуации из будущей взрослой жизни. А уже взрослыми мы  с теплотой и душевным трепетом вспоминаем куклы из детства. Куклы всегда идут в ногу со временем. Сейчас – это создание, сделанное из современных материалов, а раньше из того, что было под руками – из дерева, соломы, лыка, а чаще всего из ткани. При всем разнообразии видов и форм тканевых форм кукол у них одна общая особенность – не нарисованы лица. На Руси считалось, что в куклу с лицом может вселиться злой дух и навредить ребенку. Кукла без лица являлось оберегом, признанным оберегать дитя. А позже появилось поверье, что такая кукла приносит удачу и детям и взрослым. В наше время тряпичная кукла – возможность прикоснуться к прошлому, ощутить связь времен. Вернуться в наше прошлое, пусть и на короткое время мне поможет студентка НХТ</w:t>
      </w:r>
    </w:p>
    <w:p w:rsidR="002F7F51" w:rsidRDefault="002F7F51" w:rsidP="002F7F51">
      <w:pPr>
        <w:jc w:val="both"/>
        <w:rPr>
          <w:rFonts w:cs="Times New Roman"/>
        </w:rPr>
      </w:pPr>
      <w:r>
        <w:rPr>
          <w:rFonts w:cs="Times New Roman"/>
        </w:rPr>
        <w:t xml:space="preserve">Студентка: Здравствуйте. Занимайте столы. Сегодня мы будем делать тряпичную куклу «Рождественский ангел». Эта кукла дарилась на Рождество. Изготавливалась из белых и светло – голубых оттенков льна. Кукла вешалась над кроваткой ребенка для охраны сна дитя. </w:t>
      </w:r>
    </w:p>
    <w:p w:rsidR="002F7F51" w:rsidRDefault="002F7F51" w:rsidP="002F7F51">
      <w:pPr>
        <w:rPr>
          <w:rFonts w:cs="Times New Roman"/>
        </w:rPr>
      </w:pPr>
      <w:r>
        <w:rPr>
          <w:noProof/>
          <w:lang w:eastAsia="ru-RU" w:bidi="ar-SA"/>
        </w:rPr>
        <w:lastRenderedPageBreak/>
        <w:drawing>
          <wp:inline distT="0" distB="0" distL="0" distR="0">
            <wp:extent cx="5218430" cy="5675630"/>
            <wp:effectExtent l="19050" t="0" r="127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1" cstate="print"/>
                    <a:srcRect/>
                    <a:stretch>
                      <a:fillRect/>
                    </a:stretch>
                  </pic:blipFill>
                  <pic:spPr bwMode="auto">
                    <a:xfrm>
                      <a:off x="0" y="0"/>
                      <a:ext cx="5218430" cy="5675630"/>
                    </a:xfrm>
                    <a:prstGeom prst="rect">
                      <a:avLst/>
                    </a:prstGeom>
                    <a:solidFill>
                      <a:srgbClr val="FFFFFF"/>
                    </a:solidFill>
                    <a:ln w="9525">
                      <a:noFill/>
                      <a:miter lim="800000"/>
                      <a:headEnd/>
                      <a:tailEnd/>
                    </a:ln>
                  </pic:spPr>
                </pic:pic>
              </a:graphicData>
            </a:graphic>
          </wp:inline>
        </w:drawing>
      </w:r>
    </w:p>
    <w:p w:rsidR="002F7F51" w:rsidRDefault="002F7F51" w:rsidP="002F7F51">
      <w:pPr>
        <w:jc w:val="both"/>
        <w:rPr>
          <w:rFonts w:cs="Times New Roman"/>
        </w:rPr>
      </w:pPr>
      <w:r>
        <w:rPr>
          <w:rFonts w:cs="Times New Roman"/>
        </w:rPr>
        <w:t>-Лоскут размером 15*15 см согнуть пополам по диагонали.</w:t>
      </w:r>
    </w:p>
    <w:p w:rsidR="002F7F51" w:rsidRDefault="002F7F51" w:rsidP="002F7F51">
      <w:pPr>
        <w:jc w:val="both"/>
        <w:rPr>
          <w:rFonts w:cs="Times New Roman"/>
        </w:rPr>
      </w:pPr>
      <w:r>
        <w:rPr>
          <w:rFonts w:cs="Times New Roman"/>
        </w:rPr>
        <w:t>- В его центр вложить вату, обтянуть и закрепить нитью, сформировав голову. Ниточку закручиваем только  по часовой стрелке, как в народе раньше говорили «по солнышку». На кукле вязали четное количество узелков, проговаривая для каждого пожелание и благословение. Нитку отрываем не отрываем.</w:t>
      </w:r>
    </w:p>
    <w:p w:rsidR="002F7F51" w:rsidRDefault="002F7F51" w:rsidP="002F7F51">
      <w:pPr>
        <w:jc w:val="both"/>
        <w:rPr>
          <w:rFonts w:cs="Times New Roman"/>
        </w:rPr>
      </w:pPr>
      <w:r>
        <w:rPr>
          <w:rFonts w:cs="Times New Roman"/>
        </w:rPr>
        <w:t>- Расправить все края лоскута, формируя крылышки. Прикладываем ткань к шейке ангела и туго прикручиваем по часовой стрелке нитью. Формируем второе крыло и прикручиваем по часовой стрелке к голове.</w:t>
      </w:r>
    </w:p>
    <w:p w:rsidR="002F7F51" w:rsidRDefault="002F7F51" w:rsidP="002F7F51">
      <w:pPr>
        <w:jc w:val="both"/>
        <w:rPr>
          <w:rFonts w:cs="Times New Roman"/>
        </w:rPr>
      </w:pPr>
      <w:r>
        <w:rPr>
          <w:rFonts w:cs="Times New Roman"/>
        </w:rPr>
        <w:t xml:space="preserve">- Пряжей перетянуть посредине сложенный лоскут, накладывая пояс, а затем от пояса крест-накрест по передней поверхности. Нитку отрываем. Впереди получился </w:t>
      </w:r>
      <w:proofErr w:type="spellStart"/>
      <w:r>
        <w:rPr>
          <w:rFonts w:cs="Times New Roman"/>
        </w:rPr>
        <w:t>обережный</w:t>
      </w:r>
      <w:proofErr w:type="spellEnd"/>
      <w:r>
        <w:rPr>
          <w:rFonts w:cs="Times New Roman"/>
        </w:rPr>
        <w:t xml:space="preserve"> крест.</w:t>
      </w:r>
    </w:p>
    <w:p w:rsidR="002F7F51" w:rsidRDefault="002F7F51" w:rsidP="002F7F51">
      <w:pPr>
        <w:jc w:val="both"/>
        <w:rPr>
          <w:rFonts w:cs="Times New Roman"/>
        </w:rPr>
      </w:pPr>
      <w:r>
        <w:rPr>
          <w:rFonts w:cs="Times New Roman"/>
        </w:rPr>
        <w:t>- Повязать на голову куклы тесьму.</w:t>
      </w:r>
    </w:p>
    <w:p w:rsidR="002F7F51" w:rsidRDefault="002F7F51" w:rsidP="002F7F51">
      <w:pPr>
        <w:jc w:val="both"/>
        <w:rPr>
          <w:rFonts w:cs="Times New Roman"/>
        </w:rPr>
      </w:pPr>
      <w:r>
        <w:rPr>
          <w:rFonts w:cs="Times New Roman"/>
        </w:rPr>
        <w:t>- Расправьте крылышки и ваш ангелок готов.</w:t>
      </w:r>
    </w:p>
    <w:p w:rsidR="002F7F51" w:rsidRDefault="002F7F51" w:rsidP="002F7F51">
      <w:pPr>
        <w:tabs>
          <w:tab w:val="left" w:pos="89"/>
        </w:tabs>
        <w:spacing w:line="276" w:lineRule="auto"/>
        <w:ind w:firstLine="709"/>
        <w:jc w:val="both"/>
        <w:rPr>
          <w:rFonts w:cs="Times New Roman"/>
          <w:b/>
          <w:u w:val="single"/>
        </w:rPr>
      </w:pPr>
      <w:r>
        <w:rPr>
          <w:rFonts w:cs="Times New Roman"/>
          <w:b/>
          <w:u w:val="single"/>
        </w:rPr>
        <w:t>Ведущая: Кукла-оберег Рождественский ангел, сделанная своими руками, сохранит частичку души с пожеланием счастья семье, и будет радовать дом каждый день!</w:t>
      </w:r>
    </w:p>
    <w:p w:rsidR="00AB25DB" w:rsidRDefault="00AB25DB">
      <w:pPr>
        <w:suppressAutoHyphens w:val="0"/>
        <w:spacing w:after="200" w:line="276" w:lineRule="auto"/>
        <w:rPr>
          <w:rFonts w:cs="Times New Roman"/>
          <w:b/>
          <w:sz w:val="28"/>
          <w:szCs w:val="28"/>
          <w:u w:val="single"/>
        </w:rPr>
      </w:pPr>
      <w:r>
        <w:rPr>
          <w:rFonts w:cs="Times New Roman"/>
          <w:b/>
          <w:sz w:val="28"/>
          <w:szCs w:val="28"/>
          <w:u w:val="single"/>
        </w:rPr>
        <w:br w:type="page"/>
      </w:r>
    </w:p>
    <w:p w:rsidR="002F7F51" w:rsidRDefault="002F7F51" w:rsidP="002F7F51">
      <w:pPr>
        <w:tabs>
          <w:tab w:val="left" w:pos="89"/>
        </w:tabs>
        <w:spacing w:line="276" w:lineRule="auto"/>
        <w:ind w:firstLine="709"/>
        <w:jc w:val="both"/>
        <w:rPr>
          <w:rFonts w:cs="Times New Roman"/>
          <w:b/>
          <w:sz w:val="28"/>
          <w:szCs w:val="28"/>
          <w:u w:val="single"/>
        </w:rPr>
      </w:pPr>
    </w:p>
    <w:p w:rsidR="002F7F51" w:rsidRDefault="002F7F51" w:rsidP="002F7F51">
      <w:pPr>
        <w:tabs>
          <w:tab w:val="left" w:pos="89"/>
        </w:tabs>
        <w:spacing w:line="276" w:lineRule="auto"/>
        <w:ind w:firstLine="709"/>
        <w:jc w:val="right"/>
        <w:rPr>
          <w:rFonts w:cs="Times New Roman"/>
        </w:rPr>
      </w:pPr>
      <w:r>
        <w:rPr>
          <w:rFonts w:cs="Times New Roman"/>
        </w:rPr>
        <w:t xml:space="preserve">Приложение  7 </w:t>
      </w:r>
    </w:p>
    <w:p w:rsidR="002F7F51" w:rsidRDefault="002F7F51" w:rsidP="002F7F51">
      <w:pPr>
        <w:jc w:val="center"/>
        <w:rPr>
          <w:rFonts w:cs="Times New Roman"/>
          <w:b/>
        </w:rPr>
      </w:pPr>
      <w:r>
        <w:rPr>
          <w:rFonts w:cs="Times New Roman"/>
          <w:b/>
        </w:rPr>
        <w:t>Сценарий народного праздника «Сороки – встречаем весну»</w:t>
      </w:r>
    </w:p>
    <w:p w:rsidR="002F7F51" w:rsidRDefault="002F7F51" w:rsidP="002F7F51">
      <w:pPr>
        <w:jc w:val="center"/>
        <w:rPr>
          <w:rFonts w:cs="Times New Roman"/>
          <w:b/>
        </w:rPr>
      </w:pPr>
    </w:p>
    <w:p w:rsidR="002F7F51" w:rsidRDefault="002F7F51" w:rsidP="002F7F51">
      <w:pPr>
        <w:pStyle w:val="1f1"/>
        <w:jc w:val="both"/>
        <w:rPr>
          <w:rFonts w:cs="Times New Roman"/>
        </w:rPr>
      </w:pPr>
      <w:r>
        <w:rPr>
          <w:rFonts w:cs="Times New Roman"/>
          <w:b/>
          <w:bCs/>
        </w:rPr>
        <w:t>Цель:</w:t>
      </w:r>
      <w:r>
        <w:rPr>
          <w:rFonts w:cs="Times New Roman"/>
        </w:rPr>
        <w:t xml:space="preserve"> Познакомить детей с обычаями и традициями празднования народного календарного праздника, с народными играми, песнями и танцами </w:t>
      </w:r>
    </w:p>
    <w:p w:rsidR="002F7F51" w:rsidRDefault="002F7F51" w:rsidP="002F7F51">
      <w:pPr>
        <w:pStyle w:val="1f1"/>
        <w:jc w:val="both"/>
        <w:rPr>
          <w:rFonts w:cs="Times New Roman"/>
          <w:b/>
        </w:rPr>
      </w:pPr>
      <w:r>
        <w:rPr>
          <w:rFonts w:cs="Times New Roman"/>
          <w:b/>
        </w:rPr>
        <w:t>Задачи:</w:t>
      </w:r>
    </w:p>
    <w:p w:rsidR="002F7F51" w:rsidRDefault="002F7F51" w:rsidP="002F7F51">
      <w:pPr>
        <w:pStyle w:val="1f1"/>
        <w:jc w:val="both"/>
        <w:rPr>
          <w:rFonts w:cs="Times New Roman"/>
        </w:rPr>
      </w:pPr>
      <w:r>
        <w:rPr>
          <w:rFonts w:cs="Times New Roman"/>
          <w:i/>
        </w:rPr>
        <w:t xml:space="preserve">- </w:t>
      </w:r>
      <w:r>
        <w:rPr>
          <w:rFonts w:cs="Times New Roman"/>
        </w:rPr>
        <w:t>Пробудить в детях интерес к русскому фольклору; Расширить представление детей о жизни в старину;</w:t>
      </w:r>
    </w:p>
    <w:p w:rsidR="002F7F51" w:rsidRDefault="002F7F51" w:rsidP="002F7F51">
      <w:pPr>
        <w:pStyle w:val="1f1"/>
        <w:jc w:val="both"/>
        <w:rPr>
          <w:rFonts w:cs="Times New Roman"/>
        </w:rPr>
      </w:pPr>
      <w:r>
        <w:rPr>
          <w:rFonts w:cs="Times New Roman"/>
        </w:rPr>
        <w:t xml:space="preserve">- Приобщать детей к культурному наследию русского народа через исполнение </w:t>
      </w:r>
      <w:proofErr w:type="spellStart"/>
      <w:r>
        <w:rPr>
          <w:rFonts w:cs="Times New Roman"/>
        </w:rPr>
        <w:t>закличек</w:t>
      </w:r>
      <w:proofErr w:type="spellEnd"/>
      <w:r>
        <w:rPr>
          <w:rFonts w:cs="Times New Roman"/>
        </w:rPr>
        <w:t>, песен, игр. Воспитать гостеприимство, желание быть добрыми, щедрыми, уважительно относиться к русскому народному творчеству. Создать у детей праздничное настроение при общении с русским фольклором;</w:t>
      </w:r>
    </w:p>
    <w:p w:rsidR="002F7F51" w:rsidRDefault="002F7F51" w:rsidP="002F7F51">
      <w:pPr>
        <w:pStyle w:val="1f1"/>
        <w:jc w:val="both"/>
        <w:rPr>
          <w:rFonts w:cs="Times New Roman"/>
        </w:rPr>
      </w:pPr>
      <w:r>
        <w:rPr>
          <w:rFonts w:cs="Times New Roman"/>
        </w:rPr>
        <w:t>- Активизировать и пополнять словарный запас. Развивать навыки свободного общения с взрослыми и сверстниками. Показать взаимосвязь устного, хореографического и музыкального народного творчества.</w:t>
      </w:r>
    </w:p>
    <w:p w:rsidR="002F7F51" w:rsidRDefault="002F7F51" w:rsidP="002F7F51">
      <w:pPr>
        <w:jc w:val="both"/>
        <w:rPr>
          <w:rFonts w:cs="Times New Roman"/>
        </w:rPr>
      </w:pPr>
      <w:r>
        <w:rPr>
          <w:rFonts w:cs="Times New Roman"/>
          <w:b/>
        </w:rPr>
        <w:t>Материально-техническое обеспечение:</w:t>
      </w:r>
      <w:r>
        <w:rPr>
          <w:rFonts w:cs="Times New Roman"/>
        </w:rPr>
        <w:t xml:space="preserve"> народные костюмы, колокольчик, 2 круга – солнышка и лучики из картона, печенье в форме жаворонков</w:t>
      </w:r>
      <w:bookmarkStart w:id="4" w:name="_GoBack4"/>
      <w:bookmarkEnd w:id="4"/>
    </w:p>
    <w:p w:rsidR="002F7F51" w:rsidRDefault="002F7F51" w:rsidP="002F7F51">
      <w:pPr>
        <w:jc w:val="both"/>
        <w:rPr>
          <w:rFonts w:cs="Times New Roman"/>
        </w:rPr>
      </w:pPr>
      <w:r>
        <w:rPr>
          <w:rFonts w:cs="Times New Roman"/>
          <w:b/>
        </w:rPr>
        <w:t xml:space="preserve">Действующие лица: </w:t>
      </w:r>
      <w:r>
        <w:rPr>
          <w:rFonts w:cs="Times New Roman"/>
        </w:rPr>
        <w:t>ведущие.</w:t>
      </w:r>
    </w:p>
    <w:p w:rsidR="002F7F51" w:rsidRDefault="002F7F51" w:rsidP="002F7F51">
      <w:pPr>
        <w:pStyle w:val="1f1"/>
        <w:rPr>
          <w:rFonts w:cs="Times New Roman"/>
          <w:b/>
        </w:rPr>
      </w:pPr>
    </w:p>
    <w:p w:rsidR="002F7F51" w:rsidRDefault="002F7F51" w:rsidP="002F7F51">
      <w:pPr>
        <w:pStyle w:val="1f1"/>
        <w:jc w:val="both"/>
        <w:rPr>
          <w:rFonts w:cs="Times New Roman"/>
          <w:b/>
        </w:rPr>
      </w:pPr>
      <w:r>
        <w:rPr>
          <w:rFonts w:cs="Times New Roman"/>
          <w:b/>
        </w:rPr>
        <w:t>Ход праздника</w:t>
      </w:r>
    </w:p>
    <w:p w:rsidR="002F7F51" w:rsidRDefault="002F7F51" w:rsidP="002F7F51">
      <w:pPr>
        <w:pStyle w:val="1f1"/>
        <w:jc w:val="both"/>
        <w:rPr>
          <w:rFonts w:cs="Times New Roman"/>
          <w:b/>
        </w:rPr>
      </w:pPr>
    </w:p>
    <w:p w:rsidR="002F7F51" w:rsidRDefault="002F7F51" w:rsidP="002F7F51">
      <w:pPr>
        <w:pStyle w:val="1f1"/>
        <w:jc w:val="both"/>
        <w:rPr>
          <w:rFonts w:cs="Times New Roman"/>
        </w:rPr>
      </w:pPr>
      <w:r>
        <w:rPr>
          <w:rFonts w:cs="Times New Roman"/>
        </w:rPr>
        <w:t>(Ведущие заходят к детям, и поет «</w:t>
      </w:r>
      <w:proofErr w:type="spellStart"/>
      <w:r>
        <w:rPr>
          <w:rFonts w:cs="Times New Roman"/>
        </w:rPr>
        <w:t>закличку</w:t>
      </w:r>
      <w:proofErr w:type="spellEnd"/>
      <w:r>
        <w:rPr>
          <w:rFonts w:cs="Times New Roman"/>
        </w:rPr>
        <w:t>» весны)</w:t>
      </w:r>
    </w:p>
    <w:p w:rsidR="002F7F51" w:rsidRDefault="002F7F51" w:rsidP="002F7F51">
      <w:pPr>
        <w:pStyle w:val="1f1"/>
        <w:jc w:val="both"/>
        <w:rPr>
          <w:rFonts w:cs="Times New Roman"/>
        </w:rPr>
      </w:pPr>
    </w:p>
    <w:p w:rsidR="002F7F51" w:rsidRDefault="002F7F51" w:rsidP="002F7F51">
      <w:pPr>
        <w:pStyle w:val="1f1"/>
        <w:jc w:val="both"/>
        <w:rPr>
          <w:rFonts w:cs="Times New Roman"/>
          <w:i/>
        </w:rPr>
      </w:pPr>
      <w:r>
        <w:rPr>
          <w:rFonts w:cs="Times New Roman"/>
          <w:i/>
        </w:rPr>
        <w:t xml:space="preserve">Ой, кулики, </w:t>
      </w:r>
      <w:proofErr w:type="spellStart"/>
      <w:r>
        <w:rPr>
          <w:rFonts w:cs="Times New Roman"/>
          <w:i/>
        </w:rPr>
        <w:t>жаворонушки</w:t>
      </w:r>
      <w:proofErr w:type="spellEnd"/>
    </w:p>
    <w:p w:rsidR="002F7F51" w:rsidRDefault="002F7F51" w:rsidP="002F7F51">
      <w:pPr>
        <w:pStyle w:val="1f1"/>
        <w:jc w:val="both"/>
        <w:rPr>
          <w:rFonts w:cs="Times New Roman"/>
          <w:i/>
        </w:rPr>
      </w:pPr>
      <w:r>
        <w:rPr>
          <w:rFonts w:cs="Times New Roman"/>
          <w:i/>
        </w:rPr>
        <w:t xml:space="preserve">Прилетайте к нам у </w:t>
      </w:r>
      <w:proofErr w:type="spellStart"/>
      <w:r>
        <w:rPr>
          <w:rFonts w:cs="Times New Roman"/>
          <w:i/>
        </w:rPr>
        <w:t>водонушки</w:t>
      </w:r>
      <w:proofErr w:type="spellEnd"/>
      <w:r>
        <w:rPr>
          <w:rFonts w:cs="Times New Roman"/>
          <w:i/>
        </w:rPr>
        <w:t>.</w:t>
      </w:r>
    </w:p>
    <w:p w:rsidR="002F7F51" w:rsidRDefault="002F7F51" w:rsidP="002F7F51">
      <w:pPr>
        <w:pStyle w:val="1f1"/>
        <w:jc w:val="both"/>
        <w:rPr>
          <w:rFonts w:cs="Times New Roman"/>
          <w:i/>
        </w:rPr>
      </w:pPr>
      <w:r>
        <w:rPr>
          <w:rFonts w:cs="Times New Roman"/>
          <w:i/>
        </w:rPr>
        <w:t>Летел кулик из-за моря,</w:t>
      </w:r>
    </w:p>
    <w:p w:rsidR="002F7F51" w:rsidRDefault="002F7F51" w:rsidP="002F7F51">
      <w:pPr>
        <w:pStyle w:val="1f1"/>
        <w:jc w:val="both"/>
        <w:rPr>
          <w:rFonts w:cs="Times New Roman"/>
          <w:i/>
        </w:rPr>
      </w:pPr>
      <w:r>
        <w:rPr>
          <w:rFonts w:cs="Times New Roman"/>
          <w:i/>
        </w:rPr>
        <w:t>Принес кулик девять замков.</w:t>
      </w:r>
    </w:p>
    <w:p w:rsidR="002F7F51" w:rsidRDefault="002F7F51" w:rsidP="002F7F51">
      <w:pPr>
        <w:pStyle w:val="1f1"/>
        <w:jc w:val="both"/>
        <w:rPr>
          <w:rFonts w:cs="Times New Roman"/>
          <w:i/>
        </w:rPr>
      </w:pPr>
      <w:r>
        <w:rPr>
          <w:rFonts w:cs="Times New Roman"/>
          <w:i/>
        </w:rPr>
        <w:t xml:space="preserve">«Кулик, кулик, замыкай зиму, отпирай весну, тепло </w:t>
      </w:r>
      <w:proofErr w:type="spellStart"/>
      <w:r>
        <w:rPr>
          <w:rFonts w:cs="Times New Roman"/>
          <w:i/>
        </w:rPr>
        <w:t>летечко</w:t>
      </w:r>
      <w:proofErr w:type="spellEnd"/>
      <w:r>
        <w:rPr>
          <w:rFonts w:cs="Times New Roman"/>
          <w:i/>
        </w:rPr>
        <w:t>!»</w:t>
      </w:r>
    </w:p>
    <w:p w:rsidR="002F7F51" w:rsidRDefault="002F7F51" w:rsidP="002F7F51">
      <w:pPr>
        <w:pStyle w:val="1f1"/>
        <w:jc w:val="both"/>
        <w:rPr>
          <w:rFonts w:cs="Times New Roman"/>
          <w:i/>
        </w:rPr>
      </w:pPr>
    </w:p>
    <w:p w:rsidR="002F7F51" w:rsidRDefault="002F7F51" w:rsidP="002F7F51">
      <w:pPr>
        <w:pStyle w:val="1f1"/>
        <w:jc w:val="both"/>
        <w:rPr>
          <w:rFonts w:cs="Times New Roman"/>
          <w:i/>
        </w:rPr>
      </w:pPr>
      <w:r>
        <w:rPr>
          <w:noProof/>
          <w:lang w:eastAsia="ru-RU" w:bidi="ar-SA"/>
        </w:rPr>
        <w:drawing>
          <wp:inline distT="0" distB="0" distL="0" distR="0">
            <wp:extent cx="5943600" cy="2964180"/>
            <wp:effectExtent l="19050" t="0" r="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2" cstate="print"/>
                    <a:srcRect/>
                    <a:stretch>
                      <a:fillRect/>
                    </a:stretch>
                  </pic:blipFill>
                  <pic:spPr bwMode="auto">
                    <a:xfrm>
                      <a:off x="0" y="0"/>
                      <a:ext cx="5943600" cy="2964180"/>
                    </a:xfrm>
                    <a:prstGeom prst="rect">
                      <a:avLst/>
                    </a:prstGeom>
                    <a:solidFill>
                      <a:srgbClr val="FFFFFF"/>
                    </a:solidFill>
                    <a:ln w="9525">
                      <a:noFill/>
                      <a:miter lim="800000"/>
                      <a:headEnd/>
                      <a:tailEnd/>
                    </a:ln>
                  </pic:spPr>
                </pic:pic>
              </a:graphicData>
            </a:graphic>
          </wp:inline>
        </w:drawing>
      </w:r>
    </w:p>
    <w:p w:rsidR="002F7F51" w:rsidRDefault="002F7F51" w:rsidP="002F7F51">
      <w:pPr>
        <w:pStyle w:val="1f1"/>
        <w:jc w:val="both"/>
        <w:rPr>
          <w:rFonts w:cs="Times New Roman"/>
          <w:i/>
        </w:rPr>
      </w:pPr>
    </w:p>
    <w:p w:rsidR="002F7F51" w:rsidRDefault="002F7F51" w:rsidP="002F7F51">
      <w:pPr>
        <w:pStyle w:val="1f1"/>
        <w:jc w:val="both"/>
        <w:rPr>
          <w:rFonts w:cs="Times New Roman"/>
          <w:i/>
        </w:rPr>
      </w:pPr>
    </w:p>
    <w:p w:rsidR="002F7F51" w:rsidRDefault="002F7F51" w:rsidP="002F7F51">
      <w:pPr>
        <w:pStyle w:val="1f1"/>
        <w:jc w:val="both"/>
        <w:rPr>
          <w:rFonts w:cs="Times New Roman"/>
          <w:i/>
        </w:rPr>
      </w:pPr>
    </w:p>
    <w:p w:rsidR="002F7F51" w:rsidRDefault="002F7F51" w:rsidP="002F7F51">
      <w:pPr>
        <w:pStyle w:val="1f1"/>
        <w:jc w:val="both"/>
        <w:rPr>
          <w:rFonts w:cs="Times New Roman"/>
          <w:i/>
        </w:rPr>
      </w:pPr>
    </w:p>
    <w:p w:rsidR="002F7F51" w:rsidRDefault="002F7F51" w:rsidP="002F7F51">
      <w:pPr>
        <w:pStyle w:val="1f1"/>
        <w:jc w:val="both"/>
        <w:rPr>
          <w:rFonts w:cs="Times New Roman"/>
          <w:i/>
        </w:rPr>
      </w:pPr>
      <w:r>
        <w:rPr>
          <w:noProof/>
          <w:lang w:eastAsia="ru-RU" w:bidi="ar-SA"/>
        </w:rPr>
        <w:lastRenderedPageBreak/>
        <w:drawing>
          <wp:inline distT="0" distB="0" distL="0" distR="0">
            <wp:extent cx="4792980" cy="3421380"/>
            <wp:effectExtent l="19050" t="0" r="762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3" cstate="print"/>
                    <a:srcRect/>
                    <a:stretch>
                      <a:fillRect/>
                    </a:stretch>
                  </pic:blipFill>
                  <pic:spPr bwMode="auto">
                    <a:xfrm>
                      <a:off x="0" y="0"/>
                      <a:ext cx="4792980" cy="3421380"/>
                    </a:xfrm>
                    <a:prstGeom prst="rect">
                      <a:avLst/>
                    </a:prstGeom>
                    <a:solidFill>
                      <a:srgbClr val="FFFFFF"/>
                    </a:solidFill>
                    <a:ln w="9525">
                      <a:noFill/>
                      <a:miter lim="800000"/>
                      <a:headEnd/>
                      <a:tailEnd/>
                    </a:ln>
                  </pic:spPr>
                </pic:pic>
              </a:graphicData>
            </a:graphic>
          </wp:inline>
        </w:drawing>
      </w:r>
    </w:p>
    <w:p w:rsidR="002F7F51" w:rsidRDefault="002F7F51" w:rsidP="002F7F51">
      <w:pPr>
        <w:pStyle w:val="1f1"/>
        <w:jc w:val="both"/>
        <w:rPr>
          <w:rFonts w:cs="Times New Roman"/>
          <w:i/>
        </w:rPr>
      </w:pPr>
    </w:p>
    <w:p w:rsidR="002F7F51" w:rsidRDefault="002F7F51" w:rsidP="002F7F51">
      <w:pPr>
        <w:pStyle w:val="1f1"/>
        <w:jc w:val="both"/>
        <w:rPr>
          <w:rFonts w:cs="Times New Roman"/>
          <w:i/>
        </w:rPr>
      </w:pPr>
    </w:p>
    <w:p w:rsidR="002F7F51" w:rsidRDefault="002F7F51" w:rsidP="002F7F51">
      <w:pPr>
        <w:pStyle w:val="1f1"/>
        <w:jc w:val="both"/>
        <w:rPr>
          <w:rFonts w:cs="Times New Roman"/>
        </w:rPr>
      </w:pPr>
      <w:r>
        <w:rPr>
          <w:rFonts w:cs="Times New Roman"/>
        </w:rPr>
        <w:t>-Здравствуйте гости дорогие.</w:t>
      </w:r>
    </w:p>
    <w:p w:rsidR="002F7F51" w:rsidRDefault="002F7F51" w:rsidP="002F7F51">
      <w:pPr>
        <w:pStyle w:val="1f1"/>
        <w:jc w:val="both"/>
        <w:rPr>
          <w:rFonts w:cs="Times New Roman"/>
        </w:rPr>
      </w:pPr>
      <w:r>
        <w:rPr>
          <w:rFonts w:cs="Times New Roman"/>
        </w:rPr>
        <w:t>Сегодня мы с вами собрались, что бы отпраздновать весенний праздник Сороки.</w:t>
      </w:r>
    </w:p>
    <w:p w:rsidR="002F7F51" w:rsidRDefault="002F7F51" w:rsidP="002F7F51">
      <w:pPr>
        <w:pStyle w:val="1f1"/>
        <w:jc w:val="both"/>
        <w:rPr>
          <w:rFonts w:cs="Times New Roman"/>
        </w:rPr>
      </w:pPr>
    </w:p>
    <w:p w:rsidR="002F7F51" w:rsidRDefault="002F7F51" w:rsidP="002F7F51">
      <w:pPr>
        <w:pStyle w:val="1f1"/>
        <w:jc w:val="both"/>
        <w:rPr>
          <w:rFonts w:cs="Times New Roman"/>
        </w:rPr>
      </w:pPr>
      <w:r>
        <w:rPr>
          <w:rFonts w:cs="Times New Roman"/>
        </w:rPr>
        <w:t>В каждом селе, в каждой деревне в старину были праздники, посвященные народному календарю. Месяц март особенно богат празднествами. Каждый из них проводился по-особенному. Молодежь собиралась на посиделки, чтобы себя показать и на других посмотреть. </w:t>
      </w:r>
    </w:p>
    <w:p w:rsidR="002F7F51" w:rsidRDefault="002F7F51" w:rsidP="002F7F51">
      <w:pPr>
        <w:pStyle w:val="1f1"/>
        <w:jc w:val="both"/>
        <w:rPr>
          <w:rFonts w:cs="Times New Roman"/>
        </w:rPr>
      </w:pPr>
    </w:p>
    <w:p w:rsidR="002F7F51" w:rsidRDefault="002F7F51" w:rsidP="002F7F51">
      <w:pPr>
        <w:pStyle w:val="1f1"/>
        <w:jc w:val="both"/>
        <w:rPr>
          <w:rFonts w:cs="Times New Roman"/>
        </w:rPr>
      </w:pPr>
      <w:r>
        <w:rPr>
          <w:rFonts w:cs="Times New Roman"/>
        </w:rPr>
        <w:t xml:space="preserve">И сегодня мы с вами собрались, чтобы отпраздновать день встречи весны — «Сороки». В старину говорили, что именно 22 марта в «Сороки» прилетают из теплых стран 40 птиц, первая из которых   - жаворонок. В народе говорили: </w:t>
      </w:r>
      <w:r>
        <w:rPr>
          <w:rFonts w:cs="Times New Roman"/>
          <w:i/>
        </w:rPr>
        <w:t>«Жаворонок весну благословил»</w:t>
      </w:r>
      <w:r>
        <w:rPr>
          <w:rFonts w:cs="Times New Roman"/>
        </w:rPr>
        <w:t xml:space="preserve">, </w:t>
      </w:r>
      <w:r>
        <w:rPr>
          <w:rFonts w:cs="Times New Roman"/>
          <w:i/>
        </w:rPr>
        <w:t>«За жаворонком сорок пичуг на Русь пробираются»</w:t>
      </w:r>
      <w:r>
        <w:rPr>
          <w:rFonts w:cs="Times New Roman"/>
        </w:rPr>
        <w:t>.</w:t>
      </w:r>
    </w:p>
    <w:p w:rsidR="002F7F51" w:rsidRDefault="002F7F51" w:rsidP="002F7F51">
      <w:pPr>
        <w:pStyle w:val="1f1"/>
        <w:jc w:val="both"/>
        <w:rPr>
          <w:rFonts w:cs="Times New Roman"/>
        </w:rPr>
      </w:pPr>
    </w:p>
    <w:p w:rsidR="002F7F51" w:rsidRDefault="002F7F51" w:rsidP="002F7F51">
      <w:pPr>
        <w:pStyle w:val="1f1"/>
        <w:jc w:val="both"/>
        <w:rPr>
          <w:rFonts w:cs="Times New Roman"/>
        </w:rPr>
      </w:pPr>
      <w:r>
        <w:rPr>
          <w:rFonts w:cs="Times New Roman"/>
        </w:rPr>
        <w:t>В старину было принято закликать весну различными «</w:t>
      </w:r>
      <w:proofErr w:type="spellStart"/>
      <w:r>
        <w:rPr>
          <w:rFonts w:cs="Times New Roman"/>
        </w:rPr>
        <w:t>закличками</w:t>
      </w:r>
      <w:proofErr w:type="spellEnd"/>
      <w:r>
        <w:rPr>
          <w:rFonts w:cs="Times New Roman"/>
        </w:rPr>
        <w:t xml:space="preserve">». </w:t>
      </w:r>
    </w:p>
    <w:p w:rsidR="002F7F51" w:rsidRDefault="002F7F51" w:rsidP="002F7F51">
      <w:pPr>
        <w:pStyle w:val="1f1"/>
        <w:jc w:val="both"/>
        <w:rPr>
          <w:rFonts w:cs="Times New Roman"/>
        </w:rPr>
      </w:pPr>
    </w:p>
    <w:p w:rsidR="002F7F51" w:rsidRDefault="002F7F51" w:rsidP="002F7F51">
      <w:pPr>
        <w:pStyle w:val="1f1"/>
        <w:jc w:val="both"/>
        <w:rPr>
          <w:rFonts w:cs="Times New Roman"/>
        </w:rPr>
      </w:pPr>
    </w:p>
    <w:p w:rsidR="002F7F51" w:rsidRDefault="002F7F51" w:rsidP="002F7F51">
      <w:pPr>
        <w:pStyle w:val="1f1"/>
        <w:jc w:val="both"/>
        <w:rPr>
          <w:rFonts w:cs="Times New Roman"/>
        </w:rPr>
      </w:pPr>
      <w:r>
        <w:rPr>
          <w:rFonts w:cs="Times New Roman"/>
        </w:rPr>
        <w:t>-Ребята, давайте мы с вами позовем весну, для того чтобы она быстрее пришла! (Повторяйте за нами)</w:t>
      </w:r>
    </w:p>
    <w:p w:rsidR="002F7F51" w:rsidRDefault="002F7F51" w:rsidP="002F7F51">
      <w:pPr>
        <w:pStyle w:val="1f1"/>
        <w:jc w:val="both"/>
        <w:rPr>
          <w:rFonts w:cs="Times New Roman"/>
        </w:rPr>
      </w:pPr>
    </w:p>
    <w:p w:rsidR="002F7F51" w:rsidRDefault="002F7F51" w:rsidP="002F7F51">
      <w:pPr>
        <w:pStyle w:val="1f1"/>
        <w:jc w:val="both"/>
        <w:rPr>
          <w:rFonts w:cs="Times New Roman"/>
          <w:i/>
        </w:rPr>
      </w:pPr>
      <w:r>
        <w:rPr>
          <w:rFonts w:cs="Times New Roman"/>
          <w:i/>
        </w:rPr>
        <w:t xml:space="preserve">«Жаворонки, </w:t>
      </w:r>
      <w:proofErr w:type="spellStart"/>
      <w:r>
        <w:rPr>
          <w:rFonts w:cs="Times New Roman"/>
          <w:i/>
        </w:rPr>
        <w:t>жавороночки</w:t>
      </w:r>
      <w:proofErr w:type="spellEnd"/>
      <w:r>
        <w:rPr>
          <w:rFonts w:cs="Times New Roman"/>
          <w:i/>
        </w:rPr>
        <w:t>,</w:t>
      </w:r>
    </w:p>
    <w:p w:rsidR="002F7F51" w:rsidRDefault="002F7F51" w:rsidP="002F7F51">
      <w:pPr>
        <w:pStyle w:val="1f1"/>
        <w:jc w:val="both"/>
        <w:rPr>
          <w:rFonts w:cs="Times New Roman"/>
          <w:i/>
        </w:rPr>
      </w:pPr>
      <w:r>
        <w:rPr>
          <w:rFonts w:cs="Times New Roman"/>
          <w:i/>
        </w:rPr>
        <w:t>Прилетите к нам,</w:t>
      </w:r>
    </w:p>
    <w:p w:rsidR="002F7F51" w:rsidRDefault="002F7F51" w:rsidP="002F7F51">
      <w:pPr>
        <w:pStyle w:val="1f1"/>
        <w:jc w:val="both"/>
        <w:rPr>
          <w:rFonts w:cs="Times New Roman"/>
          <w:i/>
        </w:rPr>
      </w:pPr>
      <w:r>
        <w:rPr>
          <w:rFonts w:cs="Times New Roman"/>
          <w:i/>
        </w:rPr>
        <w:t>Принесите нам лето тёплое,</w:t>
      </w:r>
    </w:p>
    <w:p w:rsidR="002F7F51" w:rsidRDefault="002F7F51" w:rsidP="002F7F51">
      <w:pPr>
        <w:pStyle w:val="1f1"/>
        <w:jc w:val="both"/>
        <w:rPr>
          <w:rFonts w:cs="Times New Roman"/>
          <w:i/>
        </w:rPr>
      </w:pPr>
      <w:r>
        <w:rPr>
          <w:rFonts w:cs="Times New Roman"/>
          <w:i/>
        </w:rPr>
        <w:t>Унесите от нас зиму холодную;</w:t>
      </w:r>
    </w:p>
    <w:p w:rsidR="002F7F51" w:rsidRDefault="002F7F51" w:rsidP="002F7F51">
      <w:pPr>
        <w:pStyle w:val="1f1"/>
        <w:jc w:val="both"/>
        <w:rPr>
          <w:rFonts w:cs="Times New Roman"/>
          <w:i/>
        </w:rPr>
      </w:pPr>
      <w:r>
        <w:rPr>
          <w:rFonts w:cs="Times New Roman"/>
          <w:i/>
        </w:rPr>
        <w:t xml:space="preserve">Нам зима холодная </w:t>
      </w:r>
      <w:proofErr w:type="spellStart"/>
      <w:r>
        <w:rPr>
          <w:rFonts w:cs="Times New Roman"/>
          <w:i/>
        </w:rPr>
        <w:t>надоскучила</w:t>
      </w:r>
      <w:proofErr w:type="spellEnd"/>
      <w:r>
        <w:rPr>
          <w:rFonts w:cs="Times New Roman"/>
          <w:i/>
        </w:rPr>
        <w:t>,</w:t>
      </w:r>
    </w:p>
    <w:p w:rsidR="002F7F51" w:rsidRDefault="002F7F51" w:rsidP="002F7F51">
      <w:pPr>
        <w:pStyle w:val="1f1"/>
        <w:jc w:val="both"/>
        <w:rPr>
          <w:rFonts w:cs="Times New Roman"/>
          <w:i/>
        </w:rPr>
      </w:pPr>
      <w:r>
        <w:rPr>
          <w:rFonts w:cs="Times New Roman"/>
          <w:i/>
        </w:rPr>
        <w:t>Руки, ноги отморозила»</w:t>
      </w:r>
    </w:p>
    <w:p w:rsidR="002F7F51" w:rsidRDefault="002F7F51" w:rsidP="002F7F51">
      <w:pPr>
        <w:pStyle w:val="1f1"/>
        <w:jc w:val="both"/>
        <w:rPr>
          <w:rFonts w:cs="Times New Roman"/>
          <w:b/>
          <w:i/>
        </w:rPr>
      </w:pPr>
    </w:p>
    <w:p w:rsidR="002F7F51" w:rsidRDefault="002F7F51" w:rsidP="002F7F51">
      <w:pPr>
        <w:pStyle w:val="1f1"/>
        <w:jc w:val="both"/>
        <w:rPr>
          <w:rFonts w:cs="Times New Roman"/>
          <w:i/>
        </w:rPr>
      </w:pPr>
      <w:r>
        <w:rPr>
          <w:rFonts w:cs="Times New Roman"/>
          <w:i/>
        </w:rPr>
        <w:t>«Весна, весна красная!</w:t>
      </w:r>
    </w:p>
    <w:p w:rsidR="002F7F51" w:rsidRDefault="002F7F51" w:rsidP="002F7F51">
      <w:pPr>
        <w:pStyle w:val="1f1"/>
        <w:jc w:val="both"/>
        <w:rPr>
          <w:rFonts w:cs="Times New Roman"/>
          <w:i/>
        </w:rPr>
      </w:pPr>
      <w:r>
        <w:rPr>
          <w:rFonts w:cs="Times New Roman"/>
          <w:i/>
        </w:rPr>
        <w:t>Приди весна,  с радостью, с радостью.</w:t>
      </w:r>
    </w:p>
    <w:p w:rsidR="002F7F51" w:rsidRDefault="002F7F51" w:rsidP="002F7F51">
      <w:pPr>
        <w:pStyle w:val="1f1"/>
        <w:jc w:val="both"/>
        <w:rPr>
          <w:rFonts w:cs="Times New Roman"/>
          <w:i/>
        </w:rPr>
      </w:pPr>
      <w:r>
        <w:rPr>
          <w:rFonts w:cs="Times New Roman"/>
          <w:i/>
        </w:rPr>
        <w:t>Со льном высоким,</w:t>
      </w:r>
    </w:p>
    <w:p w:rsidR="002F7F51" w:rsidRDefault="002F7F51" w:rsidP="002F7F51">
      <w:pPr>
        <w:pStyle w:val="1f1"/>
        <w:jc w:val="both"/>
        <w:rPr>
          <w:rFonts w:cs="Times New Roman"/>
          <w:i/>
        </w:rPr>
      </w:pPr>
      <w:r>
        <w:rPr>
          <w:rFonts w:cs="Times New Roman"/>
          <w:i/>
        </w:rPr>
        <w:t>С корнем глубоким,</w:t>
      </w:r>
    </w:p>
    <w:p w:rsidR="002F7F51" w:rsidRDefault="002F7F51" w:rsidP="002F7F51">
      <w:pPr>
        <w:pStyle w:val="1f1"/>
        <w:jc w:val="both"/>
        <w:rPr>
          <w:rFonts w:cs="Times New Roman"/>
          <w:i/>
        </w:rPr>
      </w:pPr>
      <w:r>
        <w:rPr>
          <w:rFonts w:cs="Times New Roman"/>
          <w:i/>
        </w:rPr>
        <w:lastRenderedPageBreak/>
        <w:t>С хлебом обильным»</w:t>
      </w:r>
    </w:p>
    <w:p w:rsidR="002F7F51" w:rsidRDefault="002F7F51" w:rsidP="002F7F51">
      <w:pPr>
        <w:pStyle w:val="1f1"/>
        <w:jc w:val="both"/>
        <w:rPr>
          <w:rFonts w:cs="Times New Roman"/>
          <w:i/>
        </w:rPr>
      </w:pPr>
    </w:p>
    <w:p w:rsidR="002F7F51" w:rsidRDefault="002F7F51" w:rsidP="002F7F51">
      <w:pPr>
        <w:pStyle w:val="1f1"/>
        <w:jc w:val="both"/>
        <w:rPr>
          <w:rFonts w:cs="Times New Roman"/>
          <w:i/>
        </w:rPr>
      </w:pPr>
      <w:r>
        <w:rPr>
          <w:rFonts w:cs="Times New Roman"/>
          <w:i/>
        </w:rPr>
        <w:t>«Жаворонки прилетите,</w:t>
      </w:r>
    </w:p>
    <w:p w:rsidR="002F7F51" w:rsidRDefault="002F7F51" w:rsidP="002F7F51">
      <w:pPr>
        <w:pStyle w:val="1f1"/>
        <w:jc w:val="both"/>
        <w:rPr>
          <w:rFonts w:cs="Times New Roman"/>
          <w:i/>
        </w:rPr>
      </w:pPr>
      <w:proofErr w:type="spellStart"/>
      <w:r>
        <w:rPr>
          <w:rFonts w:cs="Times New Roman"/>
          <w:i/>
        </w:rPr>
        <w:t>Студену</w:t>
      </w:r>
      <w:proofErr w:type="spellEnd"/>
      <w:r>
        <w:rPr>
          <w:rFonts w:cs="Times New Roman"/>
          <w:i/>
        </w:rPr>
        <w:t xml:space="preserve"> зиму унесите, </w:t>
      </w:r>
    </w:p>
    <w:p w:rsidR="002F7F51" w:rsidRDefault="002F7F51" w:rsidP="002F7F51">
      <w:pPr>
        <w:pStyle w:val="1f1"/>
        <w:jc w:val="both"/>
        <w:rPr>
          <w:rFonts w:cs="Times New Roman"/>
          <w:i/>
        </w:rPr>
      </w:pPr>
      <w:r>
        <w:rPr>
          <w:rFonts w:cs="Times New Roman"/>
          <w:i/>
        </w:rPr>
        <w:t xml:space="preserve">Теплу весну принесите: </w:t>
      </w:r>
    </w:p>
    <w:p w:rsidR="002F7F51" w:rsidRDefault="002F7F51" w:rsidP="002F7F51">
      <w:pPr>
        <w:pStyle w:val="1f1"/>
        <w:jc w:val="both"/>
        <w:rPr>
          <w:rFonts w:cs="Times New Roman"/>
          <w:i/>
        </w:rPr>
      </w:pPr>
      <w:r>
        <w:rPr>
          <w:rFonts w:cs="Times New Roman"/>
          <w:i/>
        </w:rPr>
        <w:t xml:space="preserve">Зима нам надоела, </w:t>
      </w:r>
    </w:p>
    <w:p w:rsidR="002F7F51" w:rsidRDefault="002F7F51" w:rsidP="002F7F51">
      <w:pPr>
        <w:pStyle w:val="1f1"/>
        <w:jc w:val="both"/>
        <w:rPr>
          <w:rFonts w:cs="Times New Roman"/>
          <w:i/>
        </w:rPr>
      </w:pPr>
      <w:r>
        <w:rPr>
          <w:rFonts w:cs="Times New Roman"/>
          <w:i/>
        </w:rPr>
        <w:t>Весь хлеб у нас поела,</w:t>
      </w:r>
    </w:p>
    <w:p w:rsidR="002F7F51" w:rsidRDefault="002F7F51" w:rsidP="002F7F51">
      <w:pPr>
        <w:pStyle w:val="1f1"/>
        <w:jc w:val="both"/>
        <w:rPr>
          <w:rFonts w:cs="Times New Roman"/>
          <w:i/>
        </w:rPr>
      </w:pPr>
      <w:r>
        <w:rPr>
          <w:rFonts w:cs="Times New Roman"/>
          <w:i/>
        </w:rPr>
        <w:t xml:space="preserve">И соломку </w:t>
      </w:r>
      <w:proofErr w:type="spellStart"/>
      <w:r>
        <w:rPr>
          <w:rFonts w:cs="Times New Roman"/>
          <w:i/>
        </w:rPr>
        <w:t>подбрала</w:t>
      </w:r>
      <w:proofErr w:type="spellEnd"/>
      <w:r>
        <w:rPr>
          <w:rFonts w:cs="Times New Roman"/>
          <w:i/>
        </w:rPr>
        <w:t>,</w:t>
      </w:r>
    </w:p>
    <w:p w:rsidR="002F7F51" w:rsidRDefault="002F7F51" w:rsidP="002F7F51">
      <w:pPr>
        <w:pStyle w:val="1f1"/>
        <w:jc w:val="both"/>
        <w:rPr>
          <w:rFonts w:cs="Times New Roman"/>
          <w:i/>
        </w:rPr>
      </w:pPr>
      <w:r>
        <w:rPr>
          <w:rFonts w:cs="Times New Roman"/>
          <w:i/>
        </w:rPr>
        <w:t>И мякину подняла.</w:t>
      </w:r>
    </w:p>
    <w:p w:rsidR="002F7F51" w:rsidRDefault="002F7F51" w:rsidP="002F7F51">
      <w:pPr>
        <w:pStyle w:val="1f1"/>
        <w:jc w:val="both"/>
        <w:rPr>
          <w:rFonts w:cs="Times New Roman"/>
          <w:i/>
        </w:rPr>
      </w:pPr>
      <w:r>
        <w:rPr>
          <w:rFonts w:cs="Times New Roman"/>
          <w:i/>
        </w:rPr>
        <w:t>Уж вы, кулички-жаворонки,</w:t>
      </w:r>
    </w:p>
    <w:p w:rsidR="002F7F51" w:rsidRDefault="002F7F51" w:rsidP="002F7F51">
      <w:pPr>
        <w:pStyle w:val="1f1"/>
        <w:jc w:val="both"/>
        <w:rPr>
          <w:rFonts w:cs="Times New Roman"/>
          <w:i/>
        </w:rPr>
      </w:pPr>
      <w:proofErr w:type="spellStart"/>
      <w:r>
        <w:rPr>
          <w:rFonts w:cs="Times New Roman"/>
          <w:i/>
        </w:rPr>
        <w:t>Солетайтеся</w:t>
      </w:r>
      <w:proofErr w:type="spellEnd"/>
      <w:r>
        <w:rPr>
          <w:rFonts w:cs="Times New Roman"/>
          <w:i/>
        </w:rPr>
        <w:t xml:space="preserve">, </w:t>
      </w:r>
      <w:proofErr w:type="spellStart"/>
      <w:r>
        <w:rPr>
          <w:rFonts w:cs="Times New Roman"/>
          <w:i/>
        </w:rPr>
        <w:t>сокликайтеся</w:t>
      </w:r>
      <w:proofErr w:type="spellEnd"/>
      <w:r>
        <w:rPr>
          <w:rFonts w:cs="Times New Roman"/>
          <w:i/>
        </w:rPr>
        <w:t>»</w:t>
      </w:r>
    </w:p>
    <w:p w:rsidR="002F7F51" w:rsidRDefault="002F7F51" w:rsidP="002F7F51">
      <w:pPr>
        <w:pStyle w:val="1f1"/>
        <w:jc w:val="both"/>
        <w:rPr>
          <w:rFonts w:cs="Times New Roman"/>
          <w:i/>
        </w:rPr>
      </w:pPr>
    </w:p>
    <w:p w:rsidR="002F7F51" w:rsidRDefault="002F7F51" w:rsidP="002F7F51">
      <w:pPr>
        <w:pStyle w:val="1f1"/>
        <w:jc w:val="both"/>
        <w:rPr>
          <w:rFonts w:cs="Times New Roman"/>
        </w:rPr>
      </w:pPr>
    </w:p>
    <w:p w:rsidR="002F7F51" w:rsidRDefault="002F7F51" w:rsidP="002F7F51">
      <w:pPr>
        <w:pStyle w:val="1f1"/>
        <w:jc w:val="both"/>
        <w:rPr>
          <w:rFonts w:cs="Times New Roman"/>
        </w:rPr>
      </w:pPr>
      <w:r>
        <w:rPr>
          <w:rFonts w:cs="Times New Roman"/>
        </w:rPr>
        <w:t>-А теперь, честной народ, становись на хоровод. (Берем детей, ставим их в кружок, поем песню Веснянка)</w:t>
      </w:r>
    </w:p>
    <w:p w:rsidR="002F7F51" w:rsidRDefault="002F7F51" w:rsidP="002F7F51">
      <w:pPr>
        <w:pStyle w:val="1f1"/>
        <w:jc w:val="both"/>
        <w:rPr>
          <w:rFonts w:cs="Times New Roman"/>
        </w:rPr>
      </w:pPr>
    </w:p>
    <w:p w:rsidR="002F7F51" w:rsidRDefault="002F7F51" w:rsidP="002F7F51">
      <w:pPr>
        <w:pStyle w:val="1f1"/>
        <w:jc w:val="both"/>
        <w:rPr>
          <w:rFonts w:cs="Times New Roman"/>
          <w:i/>
        </w:rPr>
      </w:pPr>
      <w:r>
        <w:rPr>
          <w:noProof/>
          <w:lang w:eastAsia="ru-RU" w:bidi="ar-SA"/>
        </w:rPr>
        <w:drawing>
          <wp:inline distT="0" distB="0" distL="0" distR="0">
            <wp:extent cx="5470525" cy="2348865"/>
            <wp:effectExtent l="19050" t="0" r="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4" cstate="print"/>
                    <a:srcRect/>
                    <a:stretch>
                      <a:fillRect/>
                    </a:stretch>
                  </pic:blipFill>
                  <pic:spPr bwMode="auto">
                    <a:xfrm>
                      <a:off x="0" y="0"/>
                      <a:ext cx="5470525" cy="2348865"/>
                    </a:xfrm>
                    <a:prstGeom prst="rect">
                      <a:avLst/>
                    </a:prstGeom>
                    <a:solidFill>
                      <a:srgbClr val="FFFFFF"/>
                    </a:solidFill>
                    <a:ln w="9525">
                      <a:noFill/>
                      <a:miter lim="800000"/>
                      <a:headEnd/>
                      <a:tailEnd/>
                    </a:ln>
                  </pic:spPr>
                </pic:pic>
              </a:graphicData>
            </a:graphic>
          </wp:inline>
        </w:drawing>
      </w:r>
    </w:p>
    <w:p w:rsidR="002F7F51" w:rsidRDefault="002F7F51" w:rsidP="002F7F51">
      <w:pPr>
        <w:pStyle w:val="1f1"/>
        <w:jc w:val="both"/>
        <w:rPr>
          <w:rFonts w:cs="Times New Roman"/>
          <w:i/>
        </w:rPr>
      </w:pPr>
    </w:p>
    <w:p w:rsidR="002F7F51" w:rsidRDefault="002F7F51" w:rsidP="002F7F51">
      <w:pPr>
        <w:pStyle w:val="1f1"/>
        <w:jc w:val="both"/>
        <w:rPr>
          <w:rFonts w:cs="Times New Roman"/>
        </w:rPr>
      </w:pPr>
      <w:r>
        <w:rPr>
          <w:rFonts w:cs="Times New Roman"/>
          <w:i/>
        </w:rPr>
        <w:t xml:space="preserve">Стало ясно солнышко припекать, припекать, </w:t>
      </w:r>
      <w:r>
        <w:rPr>
          <w:rFonts w:cs="Times New Roman"/>
        </w:rPr>
        <w:t>(идем по кругу)</w:t>
      </w:r>
    </w:p>
    <w:p w:rsidR="002F7F51" w:rsidRDefault="002F7F51" w:rsidP="002F7F51">
      <w:pPr>
        <w:pStyle w:val="1f1"/>
        <w:jc w:val="both"/>
        <w:rPr>
          <w:rFonts w:cs="Times New Roman"/>
          <w:i/>
        </w:rPr>
      </w:pPr>
      <w:r>
        <w:rPr>
          <w:rFonts w:cs="Times New Roman"/>
          <w:i/>
        </w:rPr>
        <w:t>Землю словно золото заливать, заливать.</w:t>
      </w:r>
    </w:p>
    <w:p w:rsidR="002F7F51" w:rsidRDefault="002F7F51" w:rsidP="002F7F51">
      <w:pPr>
        <w:pStyle w:val="1f1"/>
        <w:jc w:val="both"/>
        <w:rPr>
          <w:rFonts w:cs="Times New Roman"/>
        </w:rPr>
      </w:pPr>
      <w:r>
        <w:rPr>
          <w:rFonts w:cs="Times New Roman"/>
          <w:i/>
        </w:rPr>
        <w:t xml:space="preserve">Громче стали голуби ворковать, ворковать, </w:t>
      </w:r>
      <w:r>
        <w:rPr>
          <w:rFonts w:cs="Times New Roman"/>
        </w:rPr>
        <w:t>(идем с руками наверху)</w:t>
      </w:r>
    </w:p>
    <w:p w:rsidR="002F7F51" w:rsidRDefault="002F7F51" w:rsidP="002F7F51">
      <w:pPr>
        <w:pStyle w:val="1f1"/>
        <w:jc w:val="both"/>
        <w:rPr>
          <w:rFonts w:cs="Times New Roman"/>
          <w:i/>
        </w:rPr>
      </w:pPr>
      <w:r>
        <w:rPr>
          <w:rFonts w:cs="Times New Roman"/>
          <w:i/>
        </w:rPr>
        <w:t>Журавли вернулись к нам опять, к нам опять.</w:t>
      </w:r>
    </w:p>
    <w:p w:rsidR="002F7F51" w:rsidRDefault="002F7F51" w:rsidP="002F7F51">
      <w:pPr>
        <w:pStyle w:val="1f1"/>
        <w:jc w:val="both"/>
        <w:rPr>
          <w:rFonts w:cs="Times New Roman"/>
        </w:rPr>
      </w:pPr>
      <w:r>
        <w:rPr>
          <w:rFonts w:cs="Times New Roman"/>
          <w:i/>
        </w:rPr>
        <w:t>А в лесу подснежники расцвели, расцвели</w:t>
      </w:r>
      <w:proofErr w:type="gramStart"/>
      <w:r>
        <w:rPr>
          <w:rFonts w:cs="Times New Roman"/>
          <w:i/>
        </w:rPr>
        <w:t>.</w:t>
      </w:r>
      <w:r>
        <w:rPr>
          <w:rFonts w:cs="Times New Roman"/>
        </w:rPr>
        <w:t>(</w:t>
      </w:r>
      <w:proofErr w:type="gramEnd"/>
      <w:r>
        <w:rPr>
          <w:rFonts w:cs="Times New Roman"/>
        </w:rPr>
        <w:t>сходимся внутрь, поднимаем ручки)</w:t>
      </w:r>
    </w:p>
    <w:p w:rsidR="002F7F51" w:rsidRDefault="002F7F51" w:rsidP="002F7F51">
      <w:pPr>
        <w:pStyle w:val="1f1"/>
        <w:jc w:val="both"/>
        <w:rPr>
          <w:rFonts w:cs="Times New Roman"/>
        </w:rPr>
      </w:pPr>
      <w:r>
        <w:rPr>
          <w:rFonts w:cs="Times New Roman"/>
          <w:i/>
        </w:rPr>
        <w:t>Много цвету вешнего у земли, у земли</w:t>
      </w:r>
      <w:proofErr w:type="gramStart"/>
      <w:r>
        <w:rPr>
          <w:rFonts w:cs="Times New Roman"/>
          <w:i/>
        </w:rPr>
        <w:t>.</w:t>
      </w:r>
      <w:r>
        <w:rPr>
          <w:rFonts w:cs="Times New Roman"/>
        </w:rPr>
        <w:t>(</w:t>
      </w:r>
      <w:proofErr w:type="gramEnd"/>
      <w:r>
        <w:rPr>
          <w:rFonts w:cs="Times New Roman"/>
        </w:rPr>
        <w:t>расходимся из круга)</w:t>
      </w:r>
    </w:p>
    <w:p w:rsidR="002F7F51" w:rsidRDefault="002F7F51" w:rsidP="002F7F51">
      <w:pPr>
        <w:pStyle w:val="1f1"/>
        <w:jc w:val="both"/>
        <w:rPr>
          <w:rFonts w:cs="Times New Roman"/>
        </w:rPr>
      </w:pPr>
      <w:r>
        <w:rPr>
          <w:rFonts w:cs="Times New Roman"/>
          <w:i/>
        </w:rPr>
        <w:t>Ой ты ясно солнышко посвети, посвети</w:t>
      </w:r>
      <w:proofErr w:type="gramStart"/>
      <w:r>
        <w:rPr>
          <w:rFonts w:cs="Times New Roman"/>
          <w:i/>
        </w:rPr>
        <w:t>!</w:t>
      </w:r>
      <w:r>
        <w:rPr>
          <w:rFonts w:cs="Times New Roman"/>
        </w:rPr>
        <w:t>(</w:t>
      </w:r>
      <w:proofErr w:type="gramEnd"/>
      <w:r>
        <w:rPr>
          <w:rFonts w:cs="Times New Roman"/>
        </w:rPr>
        <w:t>вокруг себя с руками наверху)</w:t>
      </w:r>
    </w:p>
    <w:p w:rsidR="002F7F51" w:rsidRDefault="002F7F51" w:rsidP="002F7F51">
      <w:pPr>
        <w:pStyle w:val="1f1"/>
        <w:jc w:val="both"/>
        <w:rPr>
          <w:rFonts w:cs="Times New Roman"/>
        </w:rPr>
      </w:pPr>
      <w:r>
        <w:rPr>
          <w:rFonts w:cs="Times New Roman"/>
          <w:i/>
        </w:rPr>
        <w:t>Хлеба, земля-матушка, уроди, уроди</w:t>
      </w:r>
      <w:proofErr w:type="gramStart"/>
      <w:r>
        <w:rPr>
          <w:rFonts w:cs="Times New Roman"/>
          <w:i/>
        </w:rPr>
        <w:t>!</w:t>
      </w:r>
      <w:r>
        <w:rPr>
          <w:rFonts w:cs="Times New Roman"/>
        </w:rPr>
        <w:t>(</w:t>
      </w:r>
      <w:proofErr w:type="gramEnd"/>
      <w:r>
        <w:rPr>
          <w:rFonts w:cs="Times New Roman"/>
        </w:rPr>
        <w:t>хлопаем 4 раза одинарных и 2 тройных)</w:t>
      </w:r>
    </w:p>
    <w:p w:rsidR="002F7F51" w:rsidRDefault="002F7F51" w:rsidP="002F7F51">
      <w:pPr>
        <w:pStyle w:val="1f1"/>
        <w:jc w:val="both"/>
        <w:rPr>
          <w:rFonts w:cs="Times New Roman"/>
        </w:rPr>
      </w:pPr>
    </w:p>
    <w:p w:rsidR="002F7F51" w:rsidRDefault="002F7F51" w:rsidP="002F7F51">
      <w:pPr>
        <w:pStyle w:val="1f1"/>
        <w:jc w:val="both"/>
        <w:rPr>
          <w:rFonts w:cs="Times New Roman"/>
        </w:rPr>
      </w:pPr>
    </w:p>
    <w:p w:rsidR="002F7F51" w:rsidRDefault="002F7F51" w:rsidP="002F7F51">
      <w:pPr>
        <w:pStyle w:val="1f1"/>
        <w:tabs>
          <w:tab w:val="left" w:pos="89"/>
        </w:tabs>
        <w:spacing w:line="276" w:lineRule="auto"/>
        <w:ind w:firstLine="709"/>
        <w:jc w:val="both"/>
        <w:rPr>
          <w:rFonts w:cs="Times New Roman"/>
          <w:b/>
          <w:sz w:val="28"/>
          <w:szCs w:val="28"/>
          <w:u w:val="single"/>
        </w:rPr>
      </w:pPr>
    </w:p>
    <w:p w:rsidR="002F7F51" w:rsidRDefault="002F7F51" w:rsidP="002F7F51">
      <w:pPr>
        <w:pStyle w:val="1f1"/>
        <w:tabs>
          <w:tab w:val="left" w:pos="89"/>
        </w:tabs>
        <w:spacing w:line="276" w:lineRule="auto"/>
        <w:ind w:firstLine="709"/>
        <w:jc w:val="both"/>
        <w:rPr>
          <w:rFonts w:cs="Times New Roman"/>
          <w:b/>
          <w:sz w:val="28"/>
          <w:szCs w:val="28"/>
          <w:u w:val="single"/>
        </w:rPr>
      </w:pPr>
    </w:p>
    <w:p w:rsidR="002F7F51" w:rsidRDefault="002F7F51" w:rsidP="002F7F51">
      <w:pPr>
        <w:pStyle w:val="1f1"/>
        <w:tabs>
          <w:tab w:val="left" w:pos="89"/>
        </w:tabs>
        <w:spacing w:line="276" w:lineRule="auto"/>
        <w:ind w:firstLine="709"/>
        <w:jc w:val="both"/>
        <w:rPr>
          <w:rFonts w:cs="Times New Roman"/>
          <w:b/>
          <w:sz w:val="28"/>
          <w:szCs w:val="28"/>
          <w:u w:val="single"/>
        </w:rPr>
      </w:pPr>
    </w:p>
    <w:p w:rsidR="002F7F51" w:rsidRDefault="002F7F51" w:rsidP="002F7F51">
      <w:pPr>
        <w:pStyle w:val="1f1"/>
        <w:tabs>
          <w:tab w:val="left" w:pos="89"/>
        </w:tabs>
        <w:spacing w:line="276" w:lineRule="auto"/>
        <w:ind w:firstLine="709"/>
        <w:jc w:val="both"/>
        <w:rPr>
          <w:rFonts w:cs="Times New Roman"/>
          <w:b/>
          <w:sz w:val="28"/>
          <w:szCs w:val="28"/>
          <w:u w:val="single"/>
        </w:rPr>
      </w:pPr>
      <w:r>
        <w:rPr>
          <w:rFonts w:cs="Times New Roman"/>
          <w:b/>
          <w:noProof/>
          <w:u w:val="single"/>
          <w:lang w:eastAsia="ru-RU" w:bidi="ar-SA"/>
        </w:rPr>
        <w:lastRenderedPageBreak/>
        <w:drawing>
          <wp:inline distT="0" distB="0" distL="0" distR="0">
            <wp:extent cx="5202555" cy="3436620"/>
            <wp:effectExtent l="19050" t="0" r="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5" cstate="print"/>
                    <a:srcRect/>
                    <a:stretch>
                      <a:fillRect/>
                    </a:stretch>
                  </pic:blipFill>
                  <pic:spPr bwMode="auto">
                    <a:xfrm>
                      <a:off x="0" y="0"/>
                      <a:ext cx="5202555" cy="3436620"/>
                    </a:xfrm>
                    <a:prstGeom prst="rect">
                      <a:avLst/>
                    </a:prstGeom>
                    <a:solidFill>
                      <a:srgbClr val="FFFFFF"/>
                    </a:solidFill>
                    <a:ln w="9525">
                      <a:noFill/>
                      <a:miter lim="800000"/>
                      <a:headEnd/>
                      <a:tailEnd/>
                    </a:ln>
                  </pic:spPr>
                </pic:pic>
              </a:graphicData>
            </a:graphic>
          </wp:inline>
        </w:drawing>
      </w:r>
    </w:p>
    <w:p w:rsidR="002F7F51" w:rsidRDefault="002F7F51" w:rsidP="002F7F51">
      <w:pPr>
        <w:pStyle w:val="1f1"/>
        <w:tabs>
          <w:tab w:val="left" w:pos="89"/>
        </w:tabs>
        <w:spacing w:line="276" w:lineRule="auto"/>
        <w:ind w:firstLine="709"/>
        <w:jc w:val="both"/>
        <w:rPr>
          <w:rFonts w:cs="Times New Roman"/>
          <w:b/>
          <w:sz w:val="28"/>
          <w:szCs w:val="28"/>
          <w:u w:val="single"/>
        </w:rPr>
      </w:pPr>
    </w:p>
    <w:p w:rsidR="002F7F51" w:rsidRDefault="002F7F51" w:rsidP="002F7F51">
      <w:pPr>
        <w:pStyle w:val="1f1"/>
        <w:tabs>
          <w:tab w:val="left" w:pos="89"/>
        </w:tabs>
        <w:spacing w:line="276" w:lineRule="auto"/>
        <w:ind w:firstLine="709"/>
        <w:jc w:val="both"/>
        <w:rPr>
          <w:rFonts w:cs="Times New Roman"/>
          <w:b/>
          <w:sz w:val="28"/>
          <w:szCs w:val="28"/>
          <w:u w:val="single"/>
        </w:rPr>
      </w:pPr>
    </w:p>
    <w:p w:rsidR="002F7F51" w:rsidRDefault="002F7F51" w:rsidP="002F7F51">
      <w:pPr>
        <w:pStyle w:val="1f1"/>
        <w:tabs>
          <w:tab w:val="left" w:pos="89"/>
        </w:tabs>
        <w:spacing w:line="276" w:lineRule="auto"/>
        <w:ind w:firstLine="709"/>
        <w:jc w:val="both"/>
        <w:rPr>
          <w:rFonts w:cs="Times New Roman"/>
          <w:b/>
          <w:sz w:val="28"/>
          <w:szCs w:val="28"/>
          <w:u w:val="single"/>
        </w:rPr>
      </w:pPr>
    </w:p>
    <w:p w:rsidR="002F7F51" w:rsidRDefault="002F7F51" w:rsidP="002F7F51">
      <w:pPr>
        <w:pStyle w:val="1f1"/>
        <w:tabs>
          <w:tab w:val="left" w:pos="89"/>
        </w:tabs>
        <w:spacing w:line="276" w:lineRule="auto"/>
        <w:ind w:firstLine="709"/>
        <w:jc w:val="both"/>
        <w:rPr>
          <w:rFonts w:cs="Times New Roman"/>
          <w:b/>
          <w:sz w:val="28"/>
          <w:szCs w:val="28"/>
          <w:u w:val="single"/>
        </w:rPr>
      </w:pPr>
    </w:p>
    <w:p w:rsidR="002F7F51" w:rsidRDefault="002F7F51" w:rsidP="002F7F51">
      <w:pPr>
        <w:pStyle w:val="1f1"/>
        <w:tabs>
          <w:tab w:val="left" w:pos="89"/>
        </w:tabs>
        <w:spacing w:line="276" w:lineRule="auto"/>
        <w:ind w:firstLine="709"/>
        <w:jc w:val="both"/>
        <w:rPr>
          <w:rFonts w:cs="Times New Roman"/>
          <w:b/>
          <w:sz w:val="28"/>
          <w:szCs w:val="28"/>
          <w:u w:val="single"/>
        </w:rPr>
      </w:pPr>
      <w:r>
        <w:rPr>
          <w:rFonts w:cs="Times New Roman"/>
          <w:b/>
          <w:noProof/>
          <w:u w:val="single"/>
          <w:lang w:eastAsia="ru-RU" w:bidi="ar-SA"/>
        </w:rPr>
        <w:drawing>
          <wp:inline distT="0" distB="0" distL="0" distR="0">
            <wp:extent cx="5250180" cy="3547110"/>
            <wp:effectExtent l="19050" t="0" r="7620"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6" cstate="print"/>
                    <a:srcRect/>
                    <a:stretch>
                      <a:fillRect/>
                    </a:stretch>
                  </pic:blipFill>
                  <pic:spPr bwMode="auto">
                    <a:xfrm>
                      <a:off x="0" y="0"/>
                      <a:ext cx="5250180" cy="3547110"/>
                    </a:xfrm>
                    <a:prstGeom prst="rect">
                      <a:avLst/>
                    </a:prstGeom>
                    <a:solidFill>
                      <a:srgbClr val="FFFFFF"/>
                    </a:solidFill>
                    <a:ln w="9525">
                      <a:noFill/>
                      <a:miter lim="800000"/>
                      <a:headEnd/>
                      <a:tailEnd/>
                    </a:ln>
                  </pic:spPr>
                </pic:pic>
              </a:graphicData>
            </a:graphic>
          </wp:inline>
        </w:drawing>
      </w:r>
    </w:p>
    <w:p w:rsidR="002F7F51" w:rsidRDefault="002F7F51" w:rsidP="002F7F51">
      <w:pPr>
        <w:pStyle w:val="1f1"/>
        <w:tabs>
          <w:tab w:val="left" w:pos="89"/>
        </w:tabs>
        <w:spacing w:line="276" w:lineRule="auto"/>
        <w:ind w:firstLine="709"/>
        <w:jc w:val="both"/>
        <w:rPr>
          <w:rFonts w:cs="Times New Roman"/>
          <w:b/>
          <w:sz w:val="28"/>
          <w:szCs w:val="28"/>
          <w:u w:val="single"/>
        </w:rPr>
      </w:pPr>
    </w:p>
    <w:p w:rsidR="002F7F51" w:rsidRDefault="002F7F51" w:rsidP="002F7F51">
      <w:pPr>
        <w:pStyle w:val="1f1"/>
        <w:tabs>
          <w:tab w:val="left" w:pos="89"/>
        </w:tabs>
        <w:spacing w:line="276" w:lineRule="auto"/>
        <w:ind w:firstLine="709"/>
        <w:jc w:val="both"/>
        <w:rPr>
          <w:rFonts w:cs="Times New Roman"/>
          <w:b/>
          <w:sz w:val="28"/>
          <w:szCs w:val="28"/>
          <w:u w:val="single"/>
        </w:rPr>
      </w:pPr>
    </w:p>
    <w:p w:rsidR="002F7F51" w:rsidRDefault="002F7F51" w:rsidP="002F7F51">
      <w:pPr>
        <w:pStyle w:val="1f1"/>
        <w:tabs>
          <w:tab w:val="left" w:pos="89"/>
        </w:tabs>
        <w:spacing w:line="276" w:lineRule="auto"/>
        <w:ind w:firstLine="709"/>
        <w:jc w:val="both"/>
        <w:rPr>
          <w:rFonts w:cs="Times New Roman"/>
          <w:b/>
          <w:sz w:val="28"/>
          <w:szCs w:val="28"/>
          <w:u w:val="single"/>
        </w:rPr>
      </w:pPr>
    </w:p>
    <w:p w:rsidR="002F7F51" w:rsidRDefault="002F7F51" w:rsidP="002F7F51">
      <w:pPr>
        <w:pStyle w:val="1f1"/>
        <w:tabs>
          <w:tab w:val="left" w:pos="89"/>
        </w:tabs>
        <w:spacing w:line="276" w:lineRule="auto"/>
        <w:ind w:firstLine="709"/>
        <w:jc w:val="both"/>
        <w:rPr>
          <w:rFonts w:cs="Times New Roman"/>
          <w:b/>
          <w:sz w:val="28"/>
          <w:szCs w:val="28"/>
          <w:u w:val="single"/>
        </w:rPr>
      </w:pPr>
    </w:p>
    <w:p w:rsidR="002F7F51" w:rsidRDefault="002F7F51" w:rsidP="002F7F51">
      <w:pPr>
        <w:pStyle w:val="1f1"/>
        <w:tabs>
          <w:tab w:val="left" w:pos="89"/>
        </w:tabs>
        <w:spacing w:line="276" w:lineRule="auto"/>
        <w:ind w:firstLine="709"/>
        <w:jc w:val="both"/>
        <w:rPr>
          <w:rFonts w:cs="Times New Roman"/>
          <w:b/>
          <w:sz w:val="28"/>
          <w:szCs w:val="28"/>
          <w:u w:val="single"/>
        </w:rPr>
      </w:pPr>
    </w:p>
    <w:p w:rsidR="002F7F51" w:rsidRDefault="002F7F51" w:rsidP="002F7F51">
      <w:pPr>
        <w:pStyle w:val="1f1"/>
        <w:tabs>
          <w:tab w:val="left" w:pos="89"/>
        </w:tabs>
        <w:spacing w:line="276" w:lineRule="auto"/>
        <w:ind w:firstLine="709"/>
        <w:jc w:val="both"/>
        <w:rPr>
          <w:rFonts w:cs="Times New Roman"/>
          <w:b/>
          <w:sz w:val="28"/>
          <w:szCs w:val="28"/>
          <w:u w:val="single"/>
        </w:rPr>
      </w:pPr>
    </w:p>
    <w:p w:rsidR="002F7F51" w:rsidRDefault="002F7F51" w:rsidP="002F7F51">
      <w:pPr>
        <w:pStyle w:val="1f1"/>
        <w:tabs>
          <w:tab w:val="left" w:pos="89"/>
        </w:tabs>
        <w:spacing w:line="276" w:lineRule="auto"/>
        <w:ind w:firstLine="709"/>
        <w:jc w:val="both"/>
        <w:rPr>
          <w:rFonts w:cs="Times New Roman"/>
          <w:b/>
          <w:sz w:val="28"/>
          <w:szCs w:val="28"/>
          <w:u w:val="single"/>
        </w:rPr>
      </w:pPr>
    </w:p>
    <w:p w:rsidR="002F7F51" w:rsidRDefault="002F7F51" w:rsidP="002F7F51">
      <w:pPr>
        <w:pStyle w:val="1f1"/>
        <w:jc w:val="both"/>
        <w:rPr>
          <w:rFonts w:cs="Times New Roman"/>
        </w:rPr>
      </w:pPr>
    </w:p>
    <w:p w:rsidR="002F7F51" w:rsidRDefault="002F7F51" w:rsidP="002F7F51">
      <w:pPr>
        <w:pStyle w:val="1f1"/>
        <w:jc w:val="both"/>
        <w:rPr>
          <w:rFonts w:cs="Times New Roman"/>
        </w:rPr>
      </w:pPr>
      <w:r>
        <w:rPr>
          <w:rFonts w:cs="Times New Roman"/>
        </w:rPr>
        <w:t>-Молодцы ребята!</w:t>
      </w:r>
    </w:p>
    <w:p w:rsidR="002F7F51" w:rsidRDefault="002F7F51" w:rsidP="002F7F51">
      <w:pPr>
        <w:pStyle w:val="1f1"/>
        <w:jc w:val="both"/>
        <w:rPr>
          <w:rFonts w:cs="Times New Roman"/>
        </w:rPr>
      </w:pPr>
    </w:p>
    <w:p w:rsidR="002F7F51" w:rsidRDefault="002F7F51" w:rsidP="002F7F51">
      <w:pPr>
        <w:pStyle w:val="1f1"/>
        <w:jc w:val="both"/>
        <w:rPr>
          <w:rFonts w:cs="Times New Roman"/>
        </w:rPr>
      </w:pPr>
      <w:r>
        <w:rPr>
          <w:rFonts w:cs="Times New Roman"/>
        </w:rPr>
        <w:t>-А давайте с вами поиграем в игру «Жаворонок»</w:t>
      </w:r>
    </w:p>
    <w:p w:rsidR="002F7F51" w:rsidRDefault="002F7F51" w:rsidP="002F7F51">
      <w:pPr>
        <w:pStyle w:val="1f1"/>
        <w:jc w:val="both"/>
        <w:rPr>
          <w:rFonts w:cs="Times New Roman"/>
        </w:rPr>
      </w:pPr>
    </w:p>
    <w:p w:rsidR="002F7F51" w:rsidRDefault="002F7F51" w:rsidP="002F7F51">
      <w:pPr>
        <w:pStyle w:val="1f1"/>
        <w:jc w:val="both"/>
        <w:rPr>
          <w:rFonts w:cs="Times New Roman"/>
          <w:b/>
        </w:rPr>
      </w:pPr>
      <w:r>
        <w:rPr>
          <w:rFonts w:cs="Times New Roman"/>
          <w:b/>
        </w:rPr>
        <w:t>Игра «Жаворонок»</w:t>
      </w:r>
    </w:p>
    <w:p w:rsidR="002F7F51" w:rsidRDefault="002F7F51" w:rsidP="002F7F51">
      <w:pPr>
        <w:pStyle w:val="1f1"/>
        <w:jc w:val="both"/>
        <w:rPr>
          <w:rFonts w:cs="Times New Roman"/>
          <w:b/>
        </w:rPr>
      </w:pPr>
      <w:r>
        <w:rPr>
          <w:rFonts w:cs="Times New Roman"/>
          <w:b/>
        </w:rPr>
        <w:t xml:space="preserve"> </w:t>
      </w:r>
    </w:p>
    <w:p w:rsidR="002F7F51" w:rsidRDefault="002F7F51" w:rsidP="002F7F51">
      <w:pPr>
        <w:pStyle w:val="1f1"/>
        <w:jc w:val="both"/>
        <w:rPr>
          <w:rFonts w:cs="Times New Roman"/>
        </w:rPr>
      </w:pPr>
      <w:r>
        <w:rPr>
          <w:rFonts w:cs="Times New Roman"/>
        </w:rPr>
        <w:t xml:space="preserve">По считалке выбирается «жаворонок». В руке у него колокольчик. Он входит в круг, который образуют играющие, и бегает в нем. Все говорят: </w:t>
      </w:r>
    </w:p>
    <w:p w:rsidR="002F7F51" w:rsidRDefault="002F7F51" w:rsidP="002F7F51">
      <w:pPr>
        <w:pStyle w:val="1f1"/>
        <w:jc w:val="both"/>
        <w:rPr>
          <w:rFonts w:cs="Times New Roman"/>
          <w:i/>
        </w:rPr>
      </w:pPr>
      <w:r>
        <w:rPr>
          <w:rFonts w:cs="Times New Roman"/>
          <w:i/>
        </w:rPr>
        <w:t xml:space="preserve">в небе жаворонок пел, </w:t>
      </w:r>
    </w:p>
    <w:p w:rsidR="002F7F51" w:rsidRDefault="002F7F51" w:rsidP="002F7F51">
      <w:pPr>
        <w:pStyle w:val="1f1"/>
        <w:jc w:val="both"/>
        <w:rPr>
          <w:rFonts w:cs="Times New Roman"/>
          <w:i/>
        </w:rPr>
      </w:pPr>
      <w:r>
        <w:rPr>
          <w:rFonts w:cs="Times New Roman"/>
          <w:i/>
        </w:rPr>
        <w:t xml:space="preserve">колокольчиком звенел, </w:t>
      </w:r>
    </w:p>
    <w:p w:rsidR="002F7F51" w:rsidRDefault="002F7F51" w:rsidP="002F7F51">
      <w:pPr>
        <w:pStyle w:val="1f1"/>
        <w:jc w:val="both"/>
        <w:rPr>
          <w:rFonts w:cs="Times New Roman"/>
          <w:i/>
        </w:rPr>
      </w:pPr>
      <w:r>
        <w:rPr>
          <w:rFonts w:cs="Times New Roman"/>
          <w:i/>
        </w:rPr>
        <w:t xml:space="preserve">порезвился в тишине, </w:t>
      </w:r>
    </w:p>
    <w:p w:rsidR="002F7F51" w:rsidRDefault="002F7F51" w:rsidP="002F7F51">
      <w:pPr>
        <w:pStyle w:val="1f1"/>
        <w:jc w:val="both"/>
        <w:rPr>
          <w:rFonts w:cs="Times New Roman"/>
          <w:i/>
        </w:rPr>
      </w:pPr>
      <w:r>
        <w:rPr>
          <w:rFonts w:cs="Times New Roman"/>
          <w:i/>
        </w:rPr>
        <w:t xml:space="preserve">спрятал песенку в траве. </w:t>
      </w:r>
    </w:p>
    <w:p w:rsidR="002F7F51" w:rsidRDefault="002F7F51" w:rsidP="002F7F51">
      <w:pPr>
        <w:pStyle w:val="1f1"/>
        <w:jc w:val="both"/>
        <w:rPr>
          <w:rFonts w:cs="Times New Roman"/>
          <w:i/>
        </w:rPr>
      </w:pPr>
      <w:r>
        <w:rPr>
          <w:rFonts w:cs="Times New Roman"/>
          <w:i/>
        </w:rPr>
        <w:t>Тот, кто песенку найдет,</w:t>
      </w:r>
    </w:p>
    <w:p w:rsidR="002F7F51" w:rsidRDefault="002F7F51" w:rsidP="002F7F51">
      <w:pPr>
        <w:pStyle w:val="1f1"/>
        <w:jc w:val="both"/>
        <w:rPr>
          <w:rFonts w:cs="Times New Roman"/>
          <w:i/>
        </w:rPr>
      </w:pPr>
      <w:r>
        <w:rPr>
          <w:rFonts w:cs="Times New Roman"/>
          <w:i/>
        </w:rPr>
        <w:t xml:space="preserve"> будет весел целый год.</w:t>
      </w:r>
    </w:p>
    <w:p w:rsidR="002F7F51" w:rsidRDefault="002F7F51" w:rsidP="002F7F51">
      <w:pPr>
        <w:pStyle w:val="1f1"/>
        <w:jc w:val="both"/>
        <w:rPr>
          <w:rFonts w:cs="Times New Roman"/>
          <w:i/>
        </w:rPr>
      </w:pPr>
    </w:p>
    <w:p w:rsidR="002F7F51" w:rsidRDefault="002F7F51" w:rsidP="002F7F51">
      <w:pPr>
        <w:pStyle w:val="1f1"/>
        <w:jc w:val="both"/>
        <w:rPr>
          <w:rFonts w:cs="Times New Roman"/>
        </w:rPr>
      </w:pPr>
      <w:r>
        <w:rPr>
          <w:rFonts w:cs="Times New Roman"/>
        </w:rPr>
        <w:t xml:space="preserve">Затем играющие закрывают глаза, «жаворонок» выбегает за круг и звенит в колокольчик. Затем осторожно кладет его за чьей-либо спиной. Тот, кто догадается, у кого за спиной лежит колокольчик, становится жаворонком. </w:t>
      </w:r>
    </w:p>
    <w:p w:rsidR="002F7F51" w:rsidRDefault="002F7F51" w:rsidP="002F7F51">
      <w:pPr>
        <w:pStyle w:val="1f1"/>
        <w:jc w:val="both"/>
        <w:rPr>
          <w:rFonts w:cs="Times New Roman"/>
          <w:i/>
        </w:rPr>
      </w:pPr>
    </w:p>
    <w:p w:rsidR="002F7F51" w:rsidRDefault="002F7F51" w:rsidP="002F7F51">
      <w:pPr>
        <w:pStyle w:val="1f1"/>
        <w:jc w:val="both"/>
        <w:rPr>
          <w:rFonts w:cs="Times New Roman"/>
        </w:rPr>
      </w:pPr>
      <w:r>
        <w:rPr>
          <w:rFonts w:cs="Times New Roman"/>
        </w:rPr>
        <w:t>По считалочке выбирается ведущий и играем с детьми.</w:t>
      </w:r>
    </w:p>
    <w:p w:rsidR="002F7F51" w:rsidRDefault="002F7F51" w:rsidP="002F7F51">
      <w:pPr>
        <w:pStyle w:val="1f1"/>
        <w:tabs>
          <w:tab w:val="left" w:pos="89"/>
        </w:tabs>
        <w:spacing w:line="276" w:lineRule="auto"/>
        <w:rPr>
          <w:rFonts w:cs="Times New Roman"/>
        </w:rPr>
      </w:pPr>
      <w:r>
        <w:rPr>
          <w:rFonts w:cs="Times New Roman"/>
        </w:rPr>
        <w:t xml:space="preserve">Сидел петух на лавочке   </w:t>
      </w:r>
      <w:r>
        <w:rPr>
          <w:rFonts w:cs="Times New Roman"/>
        </w:rPr>
        <w:br/>
        <w:t xml:space="preserve">Считал свои булавочки.   </w:t>
      </w:r>
      <w:r>
        <w:rPr>
          <w:rFonts w:cs="Times New Roman"/>
        </w:rPr>
        <w:br/>
        <w:t xml:space="preserve">Раз, два, три —  </w:t>
      </w:r>
      <w:r>
        <w:rPr>
          <w:rFonts w:cs="Times New Roman"/>
        </w:rPr>
        <w:br/>
        <w:t>Это будешь ты!</w:t>
      </w:r>
    </w:p>
    <w:p w:rsidR="002F7F51" w:rsidRDefault="002F7F51" w:rsidP="002F7F51">
      <w:pPr>
        <w:pStyle w:val="1f1"/>
        <w:tabs>
          <w:tab w:val="left" w:pos="89"/>
        </w:tabs>
        <w:spacing w:line="276" w:lineRule="auto"/>
        <w:rPr>
          <w:rFonts w:cs="Times New Roman"/>
          <w:sz w:val="28"/>
          <w:szCs w:val="28"/>
        </w:rPr>
      </w:pPr>
      <w:r>
        <w:rPr>
          <w:rFonts w:cs="Times New Roman"/>
          <w:noProof/>
          <w:lang w:eastAsia="ru-RU" w:bidi="ar-SA"/>
        </w:rPr>
        <w:drawing>
          <wp:inline distT="0" distB="0" distL="0" distR="0">
            <wp:extent cx="4871720" cy="3610610"/>
            <wp:effectExtent l="19050" t="0" r="5080"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7" cstate="print"/>
                    <a:srcRect/>
                    <a:stretch>
                      <a:fillRect/>
                    </a:stretch>
                  </pic:blipFill>
                  <pic:spPr bwMode="auto">
                    <a:xfrm>
                      <a:off x="0" y="0"/>
                      <a:ext cx="4871720" cy="3610610"/>
                    </a:xfrm>
                    <a:prstGeom prst="rect">
                      <a:avLst/>
                    </a:prstGeom>
                    <a:solidFill>
                      <a:srgbClr val="FFFFFF"/>
                    </a:solidFill>
                    <a:ln w="9525">
                      <a:noFill/>
                      <a:miter lim="800000"/>
                      <a:headEnd/>
                      <a:tailEnd/>
                    </a:ln>
                  </pic:spPr>
                </pic:pic>
              </a:graphicData>
            </a:graphic>
          </wp:inline>
        </w:drawing>
      </w:r>
    </w:p>
    <w:p w:rsidR="002F7F51" w:rsidRDefault="002F7F51" w:rsidP="002F7F51">
      <w:pPr>
        <w:pStyle w:val="1f1"/>
        <w:tabs>
          <w:tab w:val="left" w:pos="89"/>
        </w:tabs>
        <w:spacing w:line="276" w:lineRule="auto"/>
        <w:rPr>
          <w:rFonts w:cs="Times New Roman"/>
          <w:sz w:val="28"/>
          <w:szCs w:val="28"/>
        </w:rPr>
      </w:pPr>
    </w:p>
    <w:p w:rsidR="002F7F51" w:rsidRDefault="002F7F51" w:rsidP="002F7F51">
      <w:pPr>
        <w:pStyle w:val="1f1"/>
        <w:tabs>
          <w:tab w:val="left" w:pos="89"/>
        </w:tabs>
        <w:spacing w:line="276" w:lineRule="auto"/>
        <w:rPr>
          <w:rFonts w:cs="Times New Roman"/>
          <w:sz w:val="28"/>
          <w:szCs w:val="28"/>
        </w:rPr>
      </w:pPr>
    </w:p>
    <w:p w:rsidR="002F7F51" w:rsidRDefault="002F7F51" w:rsidP="002F7F51">
      <w:pPr>
        <w:pStyle w:val="1f1"/>
        <w:tabs>
          <w:tab w:val="left" w:pos="89"/>
        </w:tabs>
        <w:spacing w:line="276" w:lineRule="auto"/>
        <w:rPr>
          <w:rFonts w:cs="Times New Roman"/>
          <w:sz w:val="28"/>
          <w:szCs w:val="28"/>
        </w:rPr>
      </w:pPr>
    </w:p>
    <w:p w:rsidR="002F7F51" w:rsidRDefault="002F7F51" w:rsidP="002F7F51">
      <w:pPr>
        <w:pStyle w:val="1f1"/>
        <w:tabs>
          <w:tab w:val="left" w:pos="89"/>
        </w:tabs>
        <w:spacing w:line="276" w:lineRule="auto"/>
        <w:rPr>
          <w:rFonts w:cs="Times New Roman"/>
          <w:sz w:val="28"/>
          <w:szCs w:val="28"/>
        </w:rPr>
      </w:pPr>
    </w:p>
    <w:p w:rsidR="002F7F51" w:rsidRDefault="002F7F51" w:rsidP="002F7F51">
      <w:pPr>
        <w:pStyle w:val="1f1"/>
        <w:tabs>
          <w:tab w:val="left" w:pos="89"/>
        </w:tabs>
        <w:spacing w:line="276" w:lineRule="auto"/>
        <w:rPr>
          <w:rFonts w:cs="Times New Roman"/>
          <w:sz w:val="28"/>
          <w:szCs w:val="28"/>
        </w:rPr>
      </w:pPr>
    </w:p>
    <w:p w:rsidR="002F7F51" w:rsidRDefault="002F7F51" w:rsidP="002F7F51">
      <w:pPr>
        <w:pStyle w:val="1f1"/>
        <w:tabs>
          <w:tab w:val="left" w:pos="89"/>
        </w:tabs>
        <w:spacing w:line="276" w:lineRule="auto"/>
        <w:rPr>
          <w:rFonts w:cs="Times New Roman"/>
          <w:sz w:val="28"/>
          <w:szCs w:val="28"/>
        </w:rPr>
      </w:pPr>
      <w:r>
        <w:rPr>
          <w:rFonts w:cs="Times New Roman"/>
          <w:noProof/>
          <w:lang w:eastAsia="ru-RU" w:bidi="ar-SA"/>
        </w:rPr>
        <w:drawing>
          <wp:inline distT="0" distB="0" distL="0" distR="0">
            <wp:extent cx="5344795" cy="4004310"/>
            <wp:effectExtent l="19050" t="0" r="8255"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8" cstate="print"/>
                    <a:srcRect/>
                    <a:stretch>
                      <a:fillRect/>
                    </a:stretch>
                  </pic:blipFill>
                  <pic:spPr bwMode="auto">
                    <a:xfrm>
                      <a:off x="0" y="0"/>
                      <a:ext cx="5344795" cy="4004310"/>
                    </a:xfrm>
                    <a:prstGeom prst="rect">
                      <a:avLst/>
                    </a:prstGeom>
                    <a:solidFill>
                      <a:srgbClr val="FFFFFF"/>
                    </a:solidFill>
                    <a:ln w="9525">
                      <a:noFill/>
                      <a:miter lim="800000"/>
                      <a:headEnd/>
                      <a:tailEnd/>
                    </a:ln>
                  </pic:spPr>
                </pic:pic>
              </a:graphicData>
            </a:graphic>
          </wp:inline>
        </w:drawing>
      </w:r>
    </w:p>
    <w:p w:rsidR="002F7F51" w:rsidRDefault="002F7F51" w:rsidP="002F7F51">
      <w:pPr>
        <w:pStyle w:val="1f1"/>
        <w:tabs>
          <w:tab w:val="left" w:pos="89"/>
        </w:tabs>
        <w:spacing w:line="276" w:lineRule="auto"/>
        <w:rPr>
          <w:rFonts w:cs="Times New Roman"/>
          <w:sz w:val="28"/>
          <w:szCs w:val="28"/>
        </w:rPr>
      </w:pPr>
    </w:p>
    <w:p w:rsidR="002F7F51" w:rsidRDefault="002F7F51" w:rsidP="002F7F51">
      <w:pPr>
        <w:jc w:val="both"/>
        <w:rPr>
          <w:rFonts w:cs="Times New Roman"/>
        </w:rPr>
      </w:pPr>
      <w:r>
        <w:rPr>
          <w:rFonts w:cs="Times New Roman"/>
        </w:rPr>
        <w:t>Молодцы ребята!</w:t>
      </w:r>
    </w:p>
    <w:p w:rsidR="002F7F51" w:rsidRDefault="002F7F51" w:rsidP="002F7F51">
      <w:pPr>
        <w:pStyle w:val="1f1"/>
        <w:jc w:val="both"/>
        <w:rPr>
          <w:rFonts w:cs="Times New Roman"/>
          <w:b/>
          <w:sz w:val="28"/>
          <w:szCs w:val="28"/>
          <w:u w:val="single"/>
        </w:rPr>
      </w:pPr>
    </w:p>
    <w:p w:rsidR="002F7F51" w:rsidRDefault="002F7F51" w:rsidP="002F7F51">
      <w:pPr>
        <w:pStyle w:val="1f1"/>
        <w:jc w:val="both"/>
        <w:rPr>
          <w:rFonts w:cs="Times New Roman"/>
        </w:rPr>
      </w:pPr>
      <w:r>
        <w:rPr>
          <w:rFonts w:cs="Times New Roman"/>
        </w:rPr>
        <w:t>-Скажите, а вы любите отгадывать загадки? (</w:t>
      </w:r>
      <w:proofErr w:type="spellStart"/>
      <w:r>
        <w:rPr>
          <w:rFonts w:cs="Times New Roman"/>
        </w:rPr>
        <w:t>даааа</w:t>
      </w:r>
      <w:proofErr w:type="spellEnd"/>
      <w:r>
        <w:rPr>
          <w:rFonts w:cs="Times New Roman"/>
        </w:rPr>
        <w:t>)</w:t>
      </w:r>
    </w:p>
    <w:p w:rsidR="002F7F51" w:rsidRDefault="002F7F51" w:rsidP="002F7F51">
      <w:pPr>
        <w:pStyle w:val="1f1"/>
        <w:jc w:val="both"/>
        <w:rPr>
          <w:rFonts w:cs="Times New Roman"/>
        </w:rPr>
      </w:pPr>
    </w:p>
    <w:p w:rsidR="002F7F51" w:rsidRDefault="002F7F51" w:rsidP="002F7F51">
      <w:pPr>
        <w:pStyle w:val="1f1"/>
        <w:jc w:val="both"/>
        <w:rPr>
          <w:rFonts w:cs="Times New Roman"/>
        </w:rPr>
      </w:pPr>
      <w:r>
        <w:rPr>
          <w:rFonts w:cs="Times New Roman"/>
        </w:rPr>
        <w:t>Давайте проверим, как вы справитесь. Слушайте внимательно:</w:t>
      </w:r>
    </w:p>
    <w:p w:rsidR="002F7F51" w:rsidRDefault="002F7F51" w:rsidP="002F7F51">
      <w:pPr>
        <w:pStyle w:val="1f1"/>
        <w:jc w:val="both"/>
        <w:rPr>
          <w:rFonts w:cs="Times New Roman"/>
        </w:rPr>
      </w:pPr>
    </w:p>
    <w:p w:rsidR="002F7F51" w:rsidRDefault="002F7F51" w:rsidP="002F7F51">
      <w:pPr>
        <w:pStyle w:val="1f1"/>
        <w:jc w:val="both"/>
        <w:rPr>
          <w:rFonts w:cs="Times New Roman"/>
          <w:i/>
        </w:rPr>
      </w:pPr>
      <w:r>
        <w:rPr>
          <w:rFonts w:cs="Times New Roman"/>
          <w:i/>
        </w:rPr>
        <w:t>Всех перелетных птиц черней,</w:t>
      </w:r>
    </w:p>
    <w:p w:rsidR="002F7F51" w:rsidRDefault="002F7F51" w:rsidP="002F7F51">
      <w:pPr>
        <w:pStyle w:val="1f1"/>
        <w:jc w:val="both"/>
        <w:rPr>
          <w:rFonts w:cs="Times New Roman"/>
          <w:i/>
        </w:rPr>
      </w:pPr>
      <w:r>
        <w:rPr>
          <w:rFonts w:cs="Times New Roman"/>
          <w:i/>
        </w:rPr>
        <w:t>В пашне ищет он червей,</w:t>
      </w:r>
    </w:p>
    <w:p w:rsidR="002F7F51" w:rsidRDefault="002F7F51" w:rsidP="002F7F51">
      <w:pPr>
        <w:pStyle w:val="1f1"/>
        <w:jc w:val="both"/>
        <w:rPr>
          <w:rFonts w:cs="Times New Roman"/>
          <w:i/>
        </w:rPr>
      </w:pPr>
      <w:r>
        <w:rPr>
          <w:rFonts w:cs="Times New Roman"/>
          <w:i/>
        </w:rPr>
        <w:t>Взад-вперед по пашне вскачь,</w:t>
      </w:r>
    </w:p>
    <w:p w:rsidR="002F7F51" w:rsidRDefault="002F7F51" w:rsidP="002F7F51">
      <w:pPr>
        <w:pStyle w:val="1f1"/>
        <w:jc w:val="both"/>
        <w:rPr>
          <w:rFonts w:cs="Times New Roman"/>
        </w:rPr>
      </w:pPr>
      <w:r>
        <w:rPr>
          <w:rFonts w:cs="Times New Roman"/>
          <w:i/>
        </w:rPr>
        <w:t>А зовется птица…</w:t>
      </w:r>
      <w:r>
        <w:rPr>
          <w:rFonts w:cs="Times New Roman"/>
        </w:rPr>
        <w:t xml:space="preserve"> (грач)</w:t>
      </w:r>
    </w:p>
    <w:p w:rsidR="002F7F51" w:rsidRDefault="002F7F51" w:rsidP="002F7F51">
      <w:pPr>
        <w:pStyle w:val="1f1"/>
        <w:jc w:val="both"/>
        <w:rPr>
          <w:rFonts w:cs="Times New Roman"/>
          <w:b/>
          <w:sz w:val="28"/>
          <w:szCs w:val="28"/>
          <w:u w:val="single"/>
        </w:rPr>
      </w:pPr>
    </w:p>
    <w:p w:rsidR="002F7F51" w:rsidRDefault="002F7F51" w:rsidP="002F7F51">
      <w:pPr>
        <w:pStyle w:val="1f1"/>
        <w:jc w:val="both"/>
        <w:rPr>
          <w:rFonts w:cs="Times New Roman"/>
          <w:i/>
        </w:rPr>
      </w:pPr>
      <w:r>
        <w:rPr>
          <w:rFonts w:cs="Times New Roman"/>
          <w:i/>
        </w:rPr>
        <w:t>Молод конь за морем бывал,</w:t>
      </w:r>
    </w:p>
    <w:p w:rsidR="002F7F51" w:rsidRDefault="002F7F51" w:rsidP="002F7F51">
      <w:pPr>
        <w:pStyle w:val="1f1"/>
        <w:jc w:val="both"/>
        <w:rPr>
          <w:rFonts w:cs="Times New Roman"/>
          <w:i/>
        </w:rPr>
      </w:pPr>
      <w:r>
        <w:rPr>
          <w:rFonts w:cs="Times New Roman"/>
          <w:i/>
        </w:rPr>
        <w:t>Спереди шильце,</w:t>
      </w:r>
    </w:p>
    <w:p w:rsidR="002F7F51" w:rsidRDefault="002F7F51" w:rsidP="002F7F51">
      <w:pPr>
        <w:pStyle w:val="1f1"/>
        <w:jc w:val="both"/>
        <w:rPr>
          <w:rFonts w:cs="Times New Roman"/>
          <w:i/>
        </w:rPr>
      </w:pPr>
      <w:r>
        <w:rPr>
          <w:rFonts w:cs="Times New Roman"/>
          <w:i/>
        </w:rPr>
        <w:t xml:space="preserve">Сзади </w:t>
      </w:r>
      <w:proofErr w:type="spellStart"/>
      <w:r>
        <w:rPr>
          <w:rFonts w:cs="Times New Roman"/>
          <w:i/>
        </w:rPr>
        <w:t>вильце</w:t>
      </w:r>
      <w:proofErr w:type="spellEnd"/>
      <w:r>
        <w:rPr>
          <w:rFonts w:cs="Times New Roman"/>
          <w:i/>
        </w:rPr>
        <w:t>,</w:t>
      </w:r>
    </w:p>
    <w:p w:rsidR="002F7F51" w:rsidRDefault="002F7F51" w:rsidP="002F7F51">
      <w:pPr>
        <w:pStyle w:val="1f1"/>
        <w:jc w:val="both"/>
        <w:rPr>
          <w:rFonts w:cs="Times New Roman"/>
        </w:rPr>
      </w:pPr>
      <w:r>
        <w:rPr>
          <w:rFonts w:cs="Times New Roman"/>
          <w:i/>
        </w:rPr>
        <w:t>На груди белое полотенце.</w:t>
      </w:r>
      <w:r>
        <w:rPr>
          <w:rFonts w:cs="Times New Roman"/>
        </w:rPr>
        <w:t xml:space="preserve"> (ласточка)</w:t>
      </w:r>
    </w:p>
    <w:p w:rsidR="002F7F51" w:rsidRDefault="002F7F51" w:rsidP="002F7F51">
      <w:pPr>
        <w:pStyle w:val="1f1"/>
        <w:jc w:val="both"/>
        <w:rPr>
          <w:rFonts w:cs="Times New Roman"/>
        </w:rPr>
      </w:pPr>
    </w:p>
    <w:p w:rsidR="002F7F51" w:rsidRDefault="002F7F51" w:rsidP="002F7F51">
      <w:pPr>
        <w:pStyle w:val="1f1"/>
        <w:jc w:val="both"/>
        <w:rPr>
          <w:rFonts w:cs="Times New Roman"/>
          <w:i/>
        </w:rPr>
      </w:pPr>
      <w:r>
        <w:rPr>
          <w:rFonts w:cs="Times New Roman"/>
          <w:i/>
        </w:rPr>
        <w:t>В лесу ночном горюет птица,</w:t>
      </w:r>
    </w:p>
    <w:p w:rsidR="002F7F51" w:rsidRDefault="002F7F51" w:rsidP="002F7F51">
      <w:pPr>
        <w:pStyle w:val="1f1"/>
        <w:jc w:val="both"/>
        <w:rPr>
          <w:rFonts w:cs="Times New Roman"/>
          <w:i/>
        </w:rPr>
      </w:pPr>
      <w:r>
        <w:rPr>
          <w:rFonts w:cs="Times New Roman"/>
          <w:i/>
        </w:rPr>
        <w:t>Она назвать себя боится.</w:t>
      </w:r>
    </w:p>
    <w:p w:rsidR="002F7F51" w:rsidRDefault="002F7F51" w:rsidP="002F7F51">
      <w:pPr>
        <w:pStyle w:val="1f1"/>
        <w:jc w:val="both"/>
        <w:rPr>
          <w:rFonts w:cs="Times New Roman"/>
          <w:i/>
        </w:rPr>
      </w:pPr>
      <w:r>
        <w:rPr>
          <w:rFonts w:cs="Times New Roman"/>
          <w:i/>
        </w:rPr>
        <w:t>-ку-ку</w:t>
      </w:r>
      <w:proofErr w:type="gramStart"/>
      <w:r>
        <w:rPr>
          <w:rFonts w:cs="Times New Roman"/>
          <w:i/>
        </w:rPr>
        <w:t xml:space="preserve">.. </w:t>
      </w:r>
      <w:proofErr w:type="gramEnd"/>
      <w:r>
        <w:rPr>
          <w:rFonts w:cs="Times New Roman"/>
          <w:i/>
        </w:rPr>
        <w:t>ку-ку..</w:t>
      </w:r>
    </w:p>
    <w:p w:rsidR="002F7F51" w:rsidRDefault="002F7F51" w:rsidP="002F7F51">
      <w:pPr>
        <w:pStyle w:val="1f1"/>
        <w:jc w:val="both"/>
        <w:rPr>
          <w:rFonts w:cs="Times New Roman"/>
          <w:i/>
        </w:rPr>
      </w:pPr>
      <w:r>
        <w:rPr>
          <w:rFonts w:cs="Times New Roman"/>
          <w:i/>
        </w:rPr>
        <w:t>Не спит опушка,</w:t>
      </w:r>
    </w:p>
    <w:p w:rsidR="002F7F51" w:rsidRDefault="002F7F51" w:rsidP="002F7F51">
      <w:pPr>
        <w:pStyle w:val="1f1"/>
        <w:jc w:val="both"/>
        <w:rPr>
          <w:rFonts w:cs="Times New Roman"/>
        </w:rPr>
      </w:pPr>
      <w:r>
        <w:rPr>
          <w:rFonts w:cs="Times New Roman"/>
          <w:i/>
        </w:rPr>
        <w:t xml:space="preserve">А птицу эту звать... </w:t>
      </w:r>
      <w:r>
        <w:rPr>
          <w:rFonts w:cs="Times New Roman"/>
        </w:rPr>
        <w:t>(кукушка)</w:t>
      </w:r>
    </w:p>
    <w:p w:rsidR="002F7F51" w:rsidRDefault="002F7F51" w:rsidP="002F7F51">
      <w:pPr>
        <w:pStyle w:val="1f1"/>
        <w:jc w:val="both"/>
        <w:rPr>
          <w:rFonts w:cs="Times New Roman"/>
        </w:rPr>
      </w:pPr>
    </w:p>
    <w:p w:rsidR="002F7F51" w:rsidRDefault="002F7F51" w:rsidP="002F7F51">
      <w:pPr>
        <w:pStyle w:val="1f1"/>
        <w:jc w:val="both"/>
        <w:rPr>
          <w:rFonts w:cs="Times New Roman"/>
          <w:i/>
        </w:rPr>
      </w:pPr>
      <w:r>
        <w:rPr>
          <w:rFonts w:cs="Times New Roman"/>
          <w:i/>
        </w:rPr>
        <w:lastRenderedPageBreak/>
        <w:t>Бела как снег,</w:t>
      </w:r>
    </w:p>
    <w:p w:rsidR="002F7F51" w:rsidRDefault="002F7F51" w:rsidP="002F7F51">
      <w:pPr>
        <w:pStyle w:val="1f1"/>
        <w:jc w:val="both"/>
        <w:rPr>
          <w:rFonts w:cs="Times New Roman"/>
          <w:i/>
        </w:rPr>
      </w:pPr>
      <w:r>
        <w:rPr>
          <w:rFonts w:cs="Times New Roman"/>
          <w:i/>
        </w:rPr>
        <w:t>Черна как жук,</w:t>
      </w:r>
    </w:p>
    <w:p w:rsidR="002F7F51" w:rsidRDefault="002F7F51" w:rsidP="002F7F51">
      <w:pPr>
        <w:pStyle w:val="1f1"/>
        <w:jc w:val="both"/>
        <w:rPr>
          <w:rFonts w:cs="Times New Roman"/>
          <w:i/>
        </w:rPr>
      </w:pPr>
      <w:r>
        <w:rPr>
          <w:rFonts w:cs="Times New Roman"/>
          <w:i/>
        </w:rPr>
        <w:t xml:space="preserve">Зелена как луг, </w:t>
      </w:r>
    </w:p>
    <w:p w:rsidR="002F7F51" w:rsidRDefault="002F7F51" w:rsidP="002F7F51">
      <w:pPr>
        <w:pStyle w:val="1f1"/>
        <w:jc w:val="both"/>
        <w:rPr>
          <w:rFonts w:cs="Times New Roman"/>
          <w:i/>
        </w:rPr>
      </w:pPr>
      <w:r>
        <w:rPr>
          <w:rFonts w:cs="Times New Roman"/>
          <w:i/>
        </w:rPr>
        <w:t>Вертится как бес,</w:t>
      </w:r>
    </w:p>
    <w:p w:rsidR="002F7F51" w:rsidRDefault="002F7F51" w:rsidP="002F7F51">
      <w:pPr>
        <w:pStyle w:val="1f1"/>
        <w:jc w:val="both"/>
        <w:rPr>
          <w:rFonts w:cs="Times New Roman"/>
        </w:rPr>
      </w:pPr>
      <w:r>
        <w:rPr>
          <w:rFonts w:cs="Times New Roman"/>
          <w:i/>
        </w:rPr>
        <w:t xml:space="preserve">И </w:t>
      </w:r>
      <w:proofErr w:type="spellStart"/>
      <w:r>
        <w:rPr>
          <w:rFonts w:cs="Times New Roman"/>
          <w:i/>
        </w:rPr>
        <w:t>повертка</w:t>
      </w:r>
      <w:proofErr w:type="spellEnd"/>
      <w:r>
        <w:rPr>
          <w:rFonts w:cs="Times New Roman"/>
          <w:i/>
        </w:rPr>
        <w:t xml:space="preserve"> в лес.</w:t>
      </w:r>
      <w:r>
        <w:rPr>
          <w:rFonts w:cs="Times New Roman"/>
        </w:rPr>
        <w:t xml:space="preserve"> (сорока)</w:t>
      </w:r>
    </w:p>
    <w:p w:rsidR="002F7F51" w:rsidRDefault="002F7F51" w:rsidP="002F7F51">
      <w:pPr>
        <w:pStyle w:val="1f1"/>
        <w:jc w:val="both"/>
        <w:rPr>
          <w:rFonts w:cs="Times New Roman"/>
          <w:b/>
          <w:sz w:val="28"/>
          <w:szCs w:val="28"/>
          <w:u w:val="single"/>
        </w:rPr>
      </w:pPr>
    </w:p>
    <w:p w:rsidR="002F7F51" w:rsidRDefault="002F7F51" w:rsidP="002F7F51">
      <w:pPr>
        <w:pStyle w:val="1f1"/>
        <w:jc w:val="both"/>
        <w:rPr>
          <w:rFonts w:cs="Times New Roman"/>
          <w:i/>
        </w:rPr>
      </w:pPr>
      <w:r>
        <w:rPr>
          <w:rFonts w:cs="Times New Roman"/>
          <w:i/>
        </w:rPr>
        <w:t>Мы построили вдвоем</w:t>
      </w:r>
    </w:p>
    <w:p w:rsidR="002F7F51" w:rsidRDefault="002F7F51" w:rsidP="002F7F51">
      <w:pPr>
        <w:pStyle w:val="1f1"/>
        <w:jc w:val="both"/>
        <w:rPr>
          <w:rFonts w:cs="Times New Roman"/>
          <w:i/>
        </w:rPr>
      </w:pPr>
      <w:r>
        <w:rPr>
          <w:rFonts w:cs="Times New Roman"/>
          <w:i/>
        </w:rPr>
        <w:t>Для гостей весенних дом,</w:t>
      </w:r>
    </w:p>
    <w:p w:rsidR="002F7F51" w:rsidRDefault="002F7F51" w:rsidP="002F7F51">
      <w:pPr>
        <w:pStyle w:val="1f1"/>
        <w:jc w:val="both"/>
        <w:rPr>
          <w:rFonts w:cs="Times New Roman"/>
          <w:i/>
        </w:rPr>
      </w:pPr>
      <w:r>
        <w:rPr>
          <w:rFonts w:cs="Times New Roman"/>
          <w:i/>
        </w:rPr>
        <w:t>А верней сказать – дворец.</w:t>
      </w:r>
    </w:p>
    <w:p w:rsidR="002F7F51" w:rsidRDefault="002F7F51" w:rsidP="002F7F51">
      <w:pPr>
        <w:pStyle w:val="1f1"/>
        <w:jc w:val="both"/>
        <w:rPr>
          <w:rFonts w:cs="Times New Roman"/>
        </w:rPr>
      </w:pPr>
      <w:r>
        <w:rPr>
          <w:rFonts w:cs="Times New Roman"/>
          <w:i/>
        </w:rPr>
        <w:t>Прилетай сюда…</w:t>
      </w:r>
      <w:r>
        <w:rPr>
          <w:rFonts w:cs="Times New Roman"/>
        </w:rPr>
        <w:t xml:space="preserve"> (скворец)</w:t>
      </w:r>
    </w:p>
    <w:p w:rsidR="002F7F51" w:rsidRDefault="002F7F51" w:rsidP="002F7F51">
      <w:pPr>
        <w:pStyle w:val="1f1"/>
        <w:jc w:val="both"/>
        <w:rPr>
          <w:rFonts w:cs="Times New Roman"/>
        </w:rPr>
      </w:pPr>
    </w:p>
    <w:p w:rsidR="002F7F51" w:rsidRDefault="002F7F51" w:rsidP="002F7F51">
      <w:pPr>
        <w:pStyle w:val="1f1"/>
        <w:jc w:val="both"/>
        <w:rPr>
          <w:rFonts w:cs="Times New Roman"/>
          <w:i/>
        </w:rPr>
      </w:pPr>
      <w:r>
        <w:rPr>
          <w:rFonts w:cs="Times New Roman"/>
          <w:i/>
        </w:rPr>
        <w:t>Между гор,</w:t>
      </w:r>
    </w:p>
    <w:p w:rsidR="002F7F51" w:rsidRDefault="002F7F51" w:rsidP="002F7F51">
      <w:pPr>
        <w:pStyle w:val="1f1"/>
        <w:jc w:val="both"/>
        <w:rPr>
          <w:rFonts w:cs="Times New Roman"/>
          <w:i/>
        </w:rPr>
      </w:pPr>
      <w:r>
        <w:rPr>
          <w:rFonts w:cs="Times New Roman"/>
          <w:i/>
        </w:rPr>
        <w:t>Между дол</w:t>
      </w:r>
    </w:p>
    <w:p w:rsidR="002F7F51" w:rsidRDefault="002F7F51" w:rsidP="002F7F51">
      <w:pPr>
        <w:pStyle w:val="1f1"/>
        <w:jc w:val="both"/>
        <w:rPr>
          <w:rFonts w:cs="Times New Roman"/>
        </w:rPr>
      </w:pPr>
      <w:r>
        <w:rPr>
          <w:rFonts w:cs="Times New Roman"/>
          <w:i/>
        </w:rPr>
        <w:t>Бежит белый конь.</w:t>
      </w:r>
      <w:r>
        <w:rPr>
          <w:rFonts w:cs="Times New Roman"/>
        </w:rPr>
        <w:t xml:space="preserve"> (ручей)</w:t>
      </w:r>
    </w:p>
    <w:p w:rsidR="002F7F51" w:rsidRDefault="002F7F51" w:rsidP="002F7F51">
      <w:pPr>
        <w:pStyle w:val="1f1"/>
        <w:jc w:val="both"/>
        <w:rPr>
          <w:rFonts w:cs="Times New Roman"/>
        </w:rPr>
      </w:pPr>
    </w:p>
    <w:p w:rsidR="002F7F51" w:rsidRDefault="002F7F51" w:rsidP="002F7F51">
      <w:pPr>
        <w:pStyle w:val="1f1"/>
        <w:jc w:val="both"/>
        <w:rPr>
          <w:rFonts w:cs="Times New Roman"/>
          <w:i/>
        </w:rPr>
      </w:pPr>
      <w:r>
        <w:rPr>
          <w:rFonts w:cs="Times New Roman"/>
          <w:i/>
        </w:rPr>
        <w:t>Красная девушка</w:t>
      </w:r>
    </w:p>
    <w:p w:rsidR="002F7F51" w:rsidRDefault="002F7F51" w:rsidP="002F7F51">
      <w:pPr>
        <w:pStyle w:val="1f1"/>
        <w:jc w:val="both"/>
        <w:rPr>
          <w:rFonts w:cs="Times New Roman"/>
        </w:rPr>
      </w:pPr>
      <w:r>
        <w:rPr>
          <w:rFonts w:cs="Times New Roman"/>
          <w:i/>
        </w:rPr>
        <w:t>По небу ходит.</w:t>
      </w:r>
      <w:r>
        <w:rPr>
          <w:rFonts w:cs="Times New Roman"/>
        </w:rPr>
        <w:t xml:space="preserve"> (солнце)</w:t>
      </w:r>
    </w:p>
    <w:p w:rsidR="002F7F51" w:rsidRDefault="002F7F51" w:rsidP="002F7F51">
      <w:pPr>
        <w:pStyle w:val="1f1"/>
        <w:jc w:val="both"/>
        <w:rPr>
          <w:rFonts w:cs="Times New Roman"/>
          <w:b/>
          <w:sz w:val="28"/>
          <w:szCs w:val="28"/>
          <w:u w:val="single"/>
        </w:rPr>
      </w:pPr>
    </w:p>
    <w:p w:rsidR="002F7F51" w:rsidRDefault="002F7F51" w:rsidP="002F7F51">
      <w:pPr>
        <w:pStyle w:val="1f1"/>
        <w:jc w:val="both"/>
        <w:rPr>
          <w:rFonts w:cs="Times New Roman"/>
        </w:rPr>
      </w:pPr>
      <w:r>
        <w:rPr>
          <w:rFonts w:cs="Times New Roman"/>
        </w:rPr>
        <w:t>- Молодцы!</w:t>
      </w:r>
    </w:p>
    <w:p w:rsidR="002F7F51" w:rsidRDefault="002F7F51" w:rsidP="002F7F51">
      <w:pPr>
        <w:pStyle w:val="1f1"/>
        <w:jc w:val="both"/>
        <w:rPr>
          <w:rFonts w:cs="Times New Roman"/>
        </w:rPr>
      </w:pPr>
      <w:r>
        <w:rPr>
          <w:rFonts w:cs="Times New Roman"/>
        </w:rPr>
        <w:t>-У нас есть для вас еще одна интересная игра.</w:t>
      </w:r>
    </w:p>
    <w:p w:rsidR="002F7F51" w:rsidRDefault="002F7F51" w:rsidP="002F7F51">
      <w:pPr>
        <w:pStyle w:val="1f1"/>
        <w:jc w:val="both"/>
      </w:pPr>
    </w:p>
    <w:p w:rsidR="002F7F51" w:rsidRDefault="002F7F51" w:rsidP="002F7F51">
      <w:pPr>
        <w:pStyle w:val="1f1"/>
        <w:jc w:val="both"/>
        <w:rPr>
          <w:rFonts w:cs="Times New Roman"/>
          <w:b/>
        </w:rPr>
      </w:pPr>
      <w:r>
        <w:rPr>
          <w:rFonts w:cs="Times New Roman"/>
          <w:b/>
        </w:rPr>
        <w:t xml:space="preserve">Игра Солнышко </w:t>
      </w:r>
    </w:p>
    <w:p w:rsidR="002F7F51" w:rsidRDefault="002F7F51" w:rsidP="002F7F51">
      <w:pPr>
        <w:pStyle w:val="1f1"/>
        <w:jc w:val="both"/>
        <w:rPr>
          <w:rFonts w:cs="Times New Roman"/>
        </w:rPr>
      </w:pPr>
      <w:r>
        <w:rPr>
          <w:rFonts w:cs="Times New Roman"/>
        </w:rPr>
        <w:t>Делимся на 2 команды. Раздаем детям кусочки двух целых рисунков с изображением солнца. Выигрывает команда, которая быстрее выложит солнышко.</w:t>
      </w:r>
    </w:p>
    <w:p w:rsidR="002F7F51" w:rsidRDefault="002F7F51" w:rsidP="002F7F51">
      <w:pPr>
        <w:pStyle w:val="1f1"/>
        <w:tabs>
          <w:tab w:val="left" w:pos="89"/>
        </w:tabs>
        <w:spacing w:line="276" w:lineRule="auto"/>
        <w:jc w:val="both"/>
        <w:rPr>
          <w:rFonts w:cs="Times New Roman"/>
        </w:rPr>
      </w:pPr>
    </w:p>
    <w:p w:rsidR="002F7F51" w:rsidRDefault="002F7F51" w:rsidP="002F7F51">
      <w:pPr>
        <w:pStyle w:val="1f1"/>
        <w:tabs>
          <w:tab w:val="left" w:pos="89"/>
        </w:tabs>
        <w:spacing w:line="276" w:lineRule="auto"/>
        <w:jc w:val="both"/>
        <w:rPr>
          <w:rFonts w:cs="Times New Roman"/>
        </w:rPr>
      </w:pPr>
    </w:p>
    <w:p w:rsidR="002F7F51" w:rsidRDefault="002F7F51" w:rsidP="002F7F51">
      <w:pPr>
        <w:pStyle w:val="1f1"/>
        <w:tabs>
          <w:tab w:val="left" w:pos="89"/>
        </w:tabs>
        <w:spacing w:line="276" w:lineRule="auto"/>
        <w:jc w:val="both"/>
        <w:rPr>
          <w:rFonts w:cs="Times New Roman"/>
        </w:rPr>
      </w:pPr>
      <w:r>
        <w:rPr>
          <w:rFonts w:cs="Times New Roman"/>
          <w:noProof/>
          <w:lang w:eastAsia="ru-RU" w:bidi="ar-SA"/>
        </w:rPr>
        <w:drawing>
          <wp:inline distT="0" distB="0" distL="0" distR="0">
            <wp:extent cx="4966335" cy="3468370"/>
            <wp:effectExtent l="19050" t="0" r="5715"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9" cstate="print"/>
                    <a:srcRect/>
                    <a:stretch>
                      <a:fillRect/>
                    </a:stretch>
                  </pic:blipFill>
                  <pic:spPr bwMode="auto">
                    <a:xfrm>
                      <a:off x="0" y="0"/>
                      <a:ext cx="4966335" cy="3468370"/>
                    </a:xfrm>
                    <a:prstGeom prst="rect">
                      <a:avLst/>
                    </a:prstGeom>
                    <a:solidFill>
                      <a:srgbClr val="FFFFFF"/>
                    </a:solidFill>
                    <a:ln w="9525">
                      <a:noFill/>
                      <a:miter lim="800000"/>
                      <a:headEnd/>
                      <a:tailEnd/>
                    </a:ln>
                  </pic:spPr>
                </pic:pic>
              </a:graphicData>
            </a:graphic>
          </wp:inline>
        </w:drawing>
      </w:r>
      <w:r>
        <w:rPr>
          <w:rFonts w:cs="Times New Roman"/>
        </w:rPr>
        <w:t xml:space="preserve">- Мы сегодня и играли ,и хоровод водили , и загадки </w:t>
      </w:r>
      <w:proofErr w:type="gramStart"/>
      <w:r>
        <w:rPr>
          <w:rFonts w:cs="Times New Roman"/>
        </w:rPr>
        <w:t>отгадывали</w:t>
      </w:r>
      <w:proofErr w:type="gramEnd"/>
      <w:r>
        <w:rPr>
          <w:rFonts w:cs="Times New Roman"/>
        </w:rPr>
        <w:t xml:space="preserve"> …осталось ещё спеть .</w:t>
      </w:r>
    </w:p>
    <w:p w:rsidR="002F7F51" w:rsidRDefault="002F7F51" w:rsidP="002F7F51">
      <w:pPr>
        <w:pStyle w:val="1f1"/>
        <w:tabs>
          <w:tab w:val="left" w:pos="89"/>
        </w:tabs>
        <w:spacing w:line="276" w:lineRule="auto"/>
        <w:jc w:val="both"/>
        <w:rPr>
          <w:rFonts w:cs="Times New Roman"/>
        </w:rPr>
      </w:pPr>
      <w:r>
        <w:rPr>
          <w:rFonts w:cs="Times New Roman"/>
        </w:rPr>
        <w:t>(Выстраиваем детей в круг, поем, водим хороводные рисунки)</w:t>
      </w:r>
    </w:p>
    <w:p w:rsidR="002F7F51" w:rsidRDefault="002F7F51" w:rsidP="002F7F51">
      <w:pPr>
        <w:pStyle w:val="1f1"/>
        <w:tabs>
          <w:tab w:val="left" w:pos="89"/>
        </w:tabs>
        <w:spacing w:line="276" w:lineRule="auto"/>
        <w:jc w:val="both"/>
        <w:rPr>
          <w:rFonts w:cs="Times New Roman"/>
        </w:rPr>
      </w:pPr>
    </w:p>
    <w:p w:rsidR="002F7F51" w:rsidRDefault="002F7F51" w:rsidP="002F7F51">
      <w:pPr>
        <w:pStyle w:val="1f1"/>
        <w:tabs>
          <w:tab w:val="left" w:pos="89"/>
        </w:tabs>
        <w:spacing w:line="276" w:lineRule="auto"/>
        <w:jc w:val="both"/>
        <w:rPr>
          <w:rFonts w:cs="Times New Roman"/>
        </w:rPr>
      </w:pPr>
    </w:p>
    <w:p w:rsidR="002F7F51" w:rsidRDefault="002F7F51" w:rsidP="002F7F51">
      <w:pPr>
        <w:pStyle w:val="1f1"/>
        <w:tabs>
          <w:tab w:val="left" w:pos="89"/>
        </w:tabs>
        <w:spacing w:line="276" w:lineRule="auto"/>
        <w:jc w:val="both"/>
        <w:rPr>
          <w:rFonts w:cs="Times New Roman"/>
        </w:rPr>
      </w:pPr>
    </w:p>
    <w:p w:rsidR="002F7F51" w:rsidRDefault="002F7F51" w:rsidP="002F7F51">
      <w:pPr>
        <w:pStyle w:val="1f1"/>
        <w:tabs>
          <w:tab w:val="left" w:pos="89"/>
        </w:tabs>
        <w:spacing w:line="276" w:lineRule="auto"/>
        <w:jc w:val="both"/>
        <w:rPr>
          <w:rFonts w:cs="Times New Roman"/>
        </w:rPr>
      </w:pPr>
    </w:p>
    <w:p w:rsidR="002F7F51" w:rsidRDefault="002F7F51" w:rsidP="002F7F51">
      <w:pPr>
        <w:pStyle w:val="1f1"/>
        <w:tabs>
          <w:tab w:val="left" w:pos="89"/>
        </w:tabs>
        <w:spacing w:line="276" w:lineRule="auto"/>
        <w:jc w:val="both"/>
        <w:rPr>
          <w:rFonts w:cs="Times New Roman"/>
        </w:rPr>
      </w:pPr>
    </w:p>
    <w:p w:rsidR="002F7F51" w:rsidRDefault="002F7F51" w:rsidP="002F7F51">
      <w:pPr>
        <w:pStyle w:val="1f1"/>
        <w:tabs>
          <w:tab w:val="left" w:pos="89"/>
        </w:tabs>
        <w:spacing w:line="276" w:lineRule="auto"/>
        <w:jc w:val="both"/>
        <w:rPr>
          <w:rFonts w:cs="Times New Roman"/>
        </w:rPr>
      </w:pPr>
    </w:p>
    <w:p w:rsidR="002F7F51" w:rsidRDefault="002F7F51" w:rsidP="002F7F51">
      <w:pPr>
        <w:pStyle w:val="1f1"/>
        <w:tabs>
          <w:tab w:val="left" w:pos="89"/>
        </w:tabs>
        <w:spacing w:line="276" w:lineRule="auto"/>
        <w:jc w:val="both"/>
        <w:rPr>
          <w:rFonts w:cs="Times New Roman"/>
        </w:rPr>
      </w:pPr>
      <w:r>
        <w:rPr>
          <w:rFonts w:cs="Times New Roman"/>
          <w:noProof/>
          <w:lang w:eastAsia="ru-RU" w:bidi="ar-SA"/>
        </w:rPr>
        <w:drawing>
          <wp:inline distT="0" distB="0" distL="0" distR="0">
            <wp:extent cx="5659755" cy="2790190"/>
            <wp:effectExtent l="19050" t="0" r="0"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0" cstate="print"/>
                    <a:srcRect/>
                    <a:stretch>
                      <a:fillRect/>
                    </a:stretch>
                  </pic:blipFill>
                  <pic:spPr bwMode="auto">
                    <a:xfrm>
                      <a:off x="0" y="0"/>
                      <a:ext cx="5659755" cy="2790190"/>
                    </a:xfrm>
                    <a:prstGeom prst="rect">
                      <a:avLst/>
                    </a:prstGeom>
                    <a:solidFill>
                      <a:srgbClr val="FFFFFF"/>
                    </a:solidFill>
                    <a:ln w="9525">
                      <a:noFill/>
                      <a:miter lim="800000"/>
                      <a:headEnd/>
                      <a:tailEnd/>
                    </a:ln>
                  </pic:spPr>
                </pic:pic>
              </a:graphicData>
            </a:graphic>
          </wp:inline>
        </w:drawing>
      </w:r>
    </w:p>
    <w:p w:rsidR="002F7F51" w:rsidRDefault="002F7F51" w:rsidP="002F7F51">
      <w:pPr>
        <w:pStyle w:val="1f1"/>
        <w:tabs>
          <w:tab w:val="left" w:pos="89"/>
        </w:tabs>
        <w:spacing w:line="276" w:lineRule="auto"/>
        <w:jc w:val="both"/>
        <w:rPr>
          <w:rFonts w:cs="Times New Roman"/>
        </w:rPr>
      </w:pPr>
    </w:p>
    <w:p w:rsidR="002F7F51" w:rsidRDefault="002F7F51" w:rsidP="002F7F51">
      <w:pPr>
        <w:jc w:val="both"/>
        <w:rPr>
          <w:rFonts w:cs="Times New Roman"/>
          <w:i/>
        </w:rPr>
      </w:pPr>
      <w:r>
        <w:rPr>
          <w:rFonts w:cs="Times New Roman"/>
          <w:i/>
        </w:rPr>
        <w:t>Ой, бежит ручьем вода,</w:t>
      </w:r>
    </w:p>
    <w:p w:rsidR="002F7F51" w:rsidRDefault="002F7F51" w:rsidP="002F7F51">
      <w:pPr>
        <w:pStyle w:val="1f1"/>
        <w:jc w:val="both"/>
        <w:rPr>
          <w:rFonts w:cs="Times New Roman"/>
          <w:i/>
        </w:rPr>
      </w:pPr>
      <w:r>
        <w:rPr>
          <w:rFonts w:cs="Times New Roman"/>
          <w:i/>
        </w:rPr>
        <w:t>Нету снега, нету льда.</w:t>
      </w:r>
    </w:p>
    <w:p w:rsidR="002F7F51" w:rsidRDefault="002F7F51" w:rsidP="002F7F51">
      <w:pPr>
        <w:pStyle w:val="1f1"/>
        <w:tabs>
          <w:tab w:val="left" w:pos="89"/>
        </w:tabs>
        <w:spacing w:line="276" w:lineRule="auto"/>
        <w:jc w:val="both"/>
        <w:rPr>
          <w:rFonts w:cs="Times New Roman"/>
          <w:i/>
        </w:rPr>
      </w:pPr>
      <w:r>
        <w:rPr>
          <w:rFonts w:cs="Times New Roman"/>
          <w:i/>
        </w:rPr>
        <w:t>Ой, вода, ой, вода,</w:t>
      </w:r>
    </w:p>
    <w:p w:rsidR="002F7F51" w:rsidRDefault="002F7F51" w:rsidP="002F7F51">
      <w:pPr>
        <w:pStyle w:val="1f1"/>
        <w:jc w:val="both"/>
        <w:rPr>
          <w:rFonts w:cs="Times New Roman"/>
          <w:i/>
        </w:rPr>
      </w:pPr>
      <w:r>
        <w:rPr>
          <w:rFonts w:cs="Times New Roman"/>
          <w:i/>
        </w:rPr>
        <w:t>Нету снега, нету льда.</w:t>
      </w:r>
    </w:p>
    <w:p w:rsidR="002F7F51" w:rsidRDefault="002F7F51" w:rsidP="002F7F51">
      <w:pPr>
        <w:pStyle w:val="1f1"/>
        <w:jc w:val="both"/>
        <w:rPr>
          <w:rFonts w:cs="Times New Roman"/>
          <w:i/>
        </w:rPr>
      </w:pPr>
    </w:p>
    <w:p w:rsidR="002F7F51" w:rsidRDefault="002F7F51" w:rsidP="002F7F51">
      <w:pPr>
        <w:pStyle w:val="1f1"/>
        <w:jc w:val="both"/>
        <w:rPr>
          <w:rFonts w:cs="Times New Roman"/>
          <w:i/>
        </w:rPr>
      </w:pPr>
      <w:r>
        <w:rPr>
          <w:rFonts w:cs="Times New Roman"/>
          <w:i/>
        </w:rPr>
        <w:t xml:space="preserve">Прилетели журавли </w:t>
      </w:r>
    </w:p>
    <w:p w:rsidR="002F7F51" w:rsidRDefault="002F7F51" w:rsidP="002F7F51">
      <w:pPr>
        <w:pStyle w:val="1f1"/>
        <w:jc w:val="both"/>
        <w:rPr>
          <w:rFonts w:cs="Times New Roman"/>
          <w:i/>
        </w:rPr>
      </w:pPr>
      <w:r>
        <w:rPr>
          <w:rFonts w:cs="Times New Roman"/>
          <w:i/>
        </w:rPr>
        <w:t>И соловушки малы.</w:t>
      </w:r>
    </w:p>
    <w:p w:rsidR="002F7F51" w:rsidRDefault="002F7F51" w:rsidP="002F7F51">
      <w:pPr>
        <w:pStyle w:val="1f1"/>
        <w:jc w:val="both"/>
        <w:rPr>
          <w:rFonts w:cs="Times New Roman"/>
          <w:i/>
        </w:rPr>
      </w:pPr>
      <w:r>
        <w:rPr>
          <w:rFonts w:cs="Times New Roman"/>
          <w:i/>
        </w:rPr>
        <w:t>Журавли, журавли</w:t>
      </w:r>
    </w:p>
    <w:p w:rsidR="002F7F51" w:rsidRDefault="002F7F51" w:rsidP="002F7F51">
      <w:pPr>
        <w:pStyle w:val="1f1"/>
        <w:jc w:val="both"/>
        <w:rPr>
          <w:rFonts w:cs="Times New Roman"/>
          <w:i/>
        </w:rPr>
      </w:pPr>
      <w:r>
        <w:rPr>
          <w:rFonts w:cs="Times New Roman"/>
          <w:i/>
        </w:rPr>
        <w:t>И соловушки малы.</w:t>
      </w:r>
    </w:p>
    <w:p w:rsidR="002F7F51" w:rsidRDefault="002F7F51" w:rsidP="002F7F51">
      <w:pPr>
        <w:pStyle w:val="1f1"/>
        <w:jc w:val="both"/>
        <w:rPr>
          <w:rFonts w:cs="Times New Roman"/>
          <w:i/>
        </w:rPr>
      </w:pPr>
    </w:p>
    <w:p w:rsidR="002F7F51" w:rsidRDefault="002F7F51" w:rsidP="002F7F51">
      <w:pPr>
        <w:pStyle w:val="1f1"/>
        <w:jc w:val="both"/>
        <w:rPr>
          <w:rFonts w:cs="Times New Roman"/>
          <w:i/>
        </w:rPr>
      </w:pPr>
      <w:r>
        <w:rPr>
          <w:rFonts w:cs="Times New Roman"/>
          <w:i/>
        </w:rPr>
        <w:t xml:space="preserve">Мы </w:t>
      </w:r>
      <w:proofErr w:type="spellStart"/>
      <w:r>
        <w:rPr>
          <w:rFonts w:cs="Times New Roman"/>
          <w:i/>
        </w:rPr>
        <w:t>весняночку</w:t>
      </w:r>
      <w:proofErr w:type="spellEnd"/>
      <w:r>
        <w:rPr>
          <w:rFonts w:cs="Times New Roman"/>
          <w:i/>
        </w:rPr>
        <w:t xml:space="preserve"> поем, </w:t>
      </w:r>
    </w:p>
    <w:p w:rsidR="002F7F51" w:rsidRDefault="002F7F51" w:rsidP="002F7F51">
      <w:pPr>
        <w:pStyle w:val="1f1"/>
        <w:jc w:val="both"/>
        <w:rPr>
          <w:rFonts w:cs="Times New Roman"/>
          <w:i/>
        </w:rPr>
      </w:pPr>
      <w:r>
        <w:rPr>
          <w:rFonts w:cs="Times New Roman"/>
          <w:i/>
        </w:rPr>
        <w:t>Весну красную зовем.</w:t>
      </w:r>
    </w:p>
    <w:p w:rsidR="002F7F51" w:rsidRDefault="002F7F51" w:rsidP="002F7F51">
      <w:pPr>
        <w:pStyle w:val="1f1"/>
        <w:jc w:val="both"/>
        <w:rPr>
          <w:rFonts w:cs="Times New Roman"/>
          <w:i/>
        </w:rPr>
      </w:pPr>
      <w:r>
        <w:rPr>
          <w:rFonts w:cs="Times New Roman"/>
          <w:i/>
        </w:rPr>
        <w:t>Ой, поем, ой, поем,</w:t>
      </w:r>
    </w:p>
    <w:p w:rsidR="002F7F51" w:rsidRDefault="002F7F51" w:rsidP="002F7F51">
      <w:pPr>
        <w:pStyle w:val="1f1"/>
        <w:tabs>
          <w:tab w:val="left" w:pos="89"/>
        </w:tabs>
        <w:spacing w:line="276" w:lineRule="auto"/>
        <w:jc w:val="both"/>
        <w:rPr>
          <w:rFonts w:cs="Times New Roman"/>
          <w:i/>
        </w:rPr>
      </w:pPr>
      <w:r>
        <w:rPr>
          <w:rFonts w:cs="Times New Roman"/>
          <w:i/>
        </w:rPr>
        <w:t>Весну красную зовем.</w:t>
      </w:r>
    </w:p>
    <w:p w:rsidR="002F7F51" w:rsidRDefault="002F7F51" w:rsidP="002F7F51">
      <w:pPr>
        <w:pStyle w:val="1f1"/>
        <w:tabs>
          <w:tab w:val="left" w:pos="89"/>
        </w:tabs>
        <w:spacing w:line="276" w:lineRule="auto"/>
        <w:jc w:val="both"/>
        <w:rPr>
          <w:rFonts w:cs="Times New Roman"/>
        </w:rPr>
      </w:pPr>
      <w:r>
        <w:rPr>
          <w:rFonts w:cs="Times New Roman"/>
          <w:noProof/>
          <w:lang w:eastAsia="ru-RU" w:bidi="ar-SA"/>
        </w:rPr>
        <w:lastRenderedPageBreak/>
        <w:drawing>
          <wp:inline distT="0" distB="0" distL="0" distR="0">
            <wp:extent cx="3846830" cy="2932430"/>
            <wp:effectExtent l="19050" t="0" r="1270"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1" cstate="print"/>
                    <a:srcRect/>
                    <a:stretch>
                      <a:fillRect/>
                    </a:stretch>
                  </pic:blipFill>
                  <pic:spPr bwMode="auto">
                    <a:xfrm>
                      <a:off x="0" y="0"/>
                      <a:ext cx="3846830" cy="2932430"/>
                    </a:xfrm>
                    <a:prstGeom prst="rect">
                      <a:avLst/>
                    </a:prstGeom>
                    <a:solidFill>
                      <a:srgbClr val="FFFFFF"/>
                    </a:solidFill>
                    <a:ln w="9525">
                      <a:noFill/>
                      <a:miter lim="800000"/>
                      <a:headEnd/>
                      <a:tailEnd/>
                    </a:ln>
                  </pic:spPr>
                </pic:pic>
              </a:graphicData>
            </a:graphic>
          </wp:inline>
        </w:drawing>
      </w:r>
    </w:p>
    <w:p w:rsidR="002F7F51" w:rsidRDefault="002F7F51" w:rsidP="002F7F51">
      <w:pPr>
        <w:pStyle w:val="1f1"/>
        <w:tabs>
          <w:tab w:val="left" w:pos="89"/>
        </w:tabs>
        <w:spacing w:line="276" w:lineRule="auto"/>
        <w:jc w:val="both"/>
        <w:rPr>
          <w:rFonts w:cs="Times New Roman"/>
        </w:rPr>
      </w:pPr>
    </w:p>
    <w:p w:rsidR="002F7F51" w:rsidRDefault="002F7F51" w:rsidP="002F7F51">
      <w:pPr>
        <w:pStyle w:val="1f1"/>
        <w:tabs>
          <w:tab w:val="left" w:pos="89"/>
        </w:tabs>
        <w:spacing w:line="276" w:lineRule="auto"/>
        <w:jc w:val="both"/>
        <w:rPr>
          <w:rFonts w:cs="Times New Roman"/>
        </w:rPr>
      </w:pPr>
    </w:p>
    <w:p w:rsidR="002F7F51" w:rsidRDefault="002F7F51" w:rsidP="002F7F51">
      <w:pPr>
        <w:pStyle w:val="1f1"/>
        <w:tabs>
          <w:tab w:val="left" w:pos="89"/>
        </w:tabs>
        <w:spacing w:line="276" w:lineRule="auto"/>
        <w:jc w:val="both"/>
        <w:rPr>
          <w:rFonts w:cs="Times New Roman"/>
        </w:rPr>
      </w:pPr>
    </w:p>
    <w:p w:rsidR="002F7F51" w:rsidRDefault="002F7F51" w:rsidP="002F7F51">
      <w:pPr>
        <w:pStyle w:val="1f1"/>
        <w:tabs>
          <w:tab w:val="left" w:pos="89"/>
        </w:tabs>
        <w:spacing w:line="276" w:lineRule="auto"/>
        <w:jc w:val="both"/>
        <w:rPr>
          <w:rFonts w:cs="Times New Roman"/>
        </w:rPr>
      </w:pPr>
    </w:p>
    <w:p w:rsidR="002F7F51" w:rsidRDefault="002F7F51" w:rsidP="002F7F51">
      <w:pPr>
        <w:jc w:val="both"/>
        <w:rPr>
          <w:rFonts w:cs="Times New Roman"/>
        </w:rPr>
      </w:pPr>
      <w:r>
        <w:rPr>
          <w:rFonts w:cs="Times New Roman"/>
        </w:rPr>
        <w:t>Ребята, какой праздник мы сегодня праздновали? («Сороки»)</w:t>
      </w:r>
    </w:p>
    <w:p w:rsidR="002F7F51" w:rsidRDefault="002F7F51" w:rsidP="002F7F51">
      <w:pPr>
        <w:pStyle w:val="1f1"/>
        <w:jc w:val="both"/>
        <w:rPr>
          <w:rFonts w:cs="Times New Roman"/>
        </w:rPr>
      </w:pPr>
      <w:r>
        <w:rPr>
          <w:rFonts w:cs="Times New Roman"/>
        </w:rPr>
        <w:t>Сегодня мы с вами узнали, как празднуется этот замечательный праздник весны. В старину существовал обычай, согласно которому на Сороки пекли печенье в виде жаворонков, мы хотели бы вас угостить нашим печеньем. (Раздают детям выпечку)</w:t>
      </w:r>
    </w:p>
    <w:p w:rsidR="002F7F51" w:rsidRDefault="002F7F51" w:rsidP="002F7F51">
      <w:pPr>
        <w:pStyle w:val="1f1"/>
        <w:jc w:val="both"/>
        <w:rPr>
          <w:rFonts w:cs="Times New Roman"/>
        </w:rPr>
      </w:pPr>
    </w:p>
    <w:p w:rsidR="002F7F51" w:rsidRDefault="002F7F51" w:rsidP="002F7F51">
      <w:pPr>
        <w:pStyle w:val="1f1"/>
        <w:jc w:val="both"/>
        <w:rPr>
          <w:rFonts w:cs="Times New Roman"/>
        </w:rPr>
      </w:pPr>
      <w:r>
        <w:rPr>
          <w:rFonts w:cs="Times New Roman"/>
        </w:rPr>
        <w:t>Наш праздник подошел к концу. Мы так дружно, с жаворонками, Весну зазывали. Теперь она к нам, непременно, придет и согреет нас своим теплом! А нам с вами пора прощаться.</w:t>
      </w:r>
    </w:p>
    <w:p w:rsidR="002F7F51" w:rsidRDefault="002F7F51" w:rsidP="002F7F51">
      <w:pPr>
        <w:pStyle w:val="1f1"/>
        <w:jc w:val="both"/>
        <w:rPr>
          <w:rFonts w:cs="Times New Roman"/>
        </w:rPr>
      </w:pPr>
    </w:p>
    <w:p w:rsidR="002F7F51" w:rsidRDefault="002F7F51" w:rsidP="002F7F51">
      <w:pPr>
        <w:pStyle w:val="1f1"/>
        <w:jc w:val="both"/>
        <w:rPr>
          <w:rFonts w:cs="Times New Roman"/>
        </w:rPr>
      </w:pPr>
      <w:r>
        <w:rPr>
          <w:rFonts w:cs="Times New Roman"/>
        </w:rPr>
        <w:t>До свидания!</w:t>
      </w:r>
    </w:p>
    <w:p w:rsidR="002F7F51" w:rsidRDefault="002F7F51" w:rsidP="002F7F51">
      <w:pPr>
        <w:pStyle w:val="1f1"/>
        <w:jc w:val="both"/>
        <w:rPr>
          <w:rFonts w:cs="Times New Roman"/>
        </w:rPr>
      </w:pPr>
    </w:p>
    <w:p w:rsidR="002F7F51" w:rsidRDefault="002F7F51" w:rsidP="002F7F51">
      <w:pPr>
        <w:pStyle w:val="1f1"/>
        <w:jc w:val="both"/>
        <w:rPr>
          <w:rFonts w:cs="Times New Roman"/>
        </w:rPr>
      </w:pPr>
      <w:r>
        <w:rPr>
          <w:rFonts w:cs="Times New Roman"/>
        </w:rPr>
        <w:t>(Ведущие уходят и поют)</w:t>
      </w:r>
    </w:p>
    <w:p w:rsidR="002F7F51" w:rsidRDefault="002F7F51" w:rsidP="002F7F51">
      <w:pPr>
        <w:pStyle w:val="1f1"/>
        <w:jc w:val="both"/>
        <w:rPr>
          <w:rFonts w:cs="Times New Roman"/>
          <w:i/>
        </w:rPr>
      </w:pPr>
      <w:r>
        <w:rPr>
          <w:rFonts w:cs="Times New Roman"/>
          <w:i/>
        </w:rPr>
        <w:t>Ой, бежит ручьем вода,</w:t>
      </w:r>
    </w:p>
    <w:p w:rsidR="002F7F51" w:rsidRDefault="002F7F51" w:rsidP="002F7F51">
      <w:pPr>
        <w:pStyle w:val="1f1"/>
        <w:jc w:val="both"/>
        <w:rPr>
          <w:rFonts w:cs="Times New Roman"/>
          <w:i/>
        </w:rPr>
      </w:pPr>
      <w:r>
        <w:rPr>
          <w:rFonts w:cs="Times New Roman"/>
          <w:i/>
        </w:rPr>
        <w:t>Нету снега, нету льда.</w:t>
      </w:r>
    </w:p>
    <w:p w:rsidR="002F7F51" w:rsidRDefault="002F7F51" w:rsidP="002F7F51">
      <w:pPr>
        <w:pStyle w:val="1f1"/>
        <w:jc w:val="both"/>
        <w:rPr>
          <w:rFonts w:cs="Times New Roman"/>
          <w:i/>
        </w:rPr>
      </w:pPr>
      <w:r>
        <w:rPr>
          <w:rFonts w:cs="Times New Roman"/>
          <w:i/>
        </w:rPr>
        <w:t>Ой, вода, ой, вода,</w:t>
      </w:r>
    </w:p>
    <w:p w:rsidR="002F7F51" w:rsidRDefault="002F7F51" w:rsidP="002F7F51">
      <w:pPr>
        <w:pStyle w:val="1f1"/>
        <w:jc w:val="both"/>
        <w:rPr>
          <w:rFonts w:cs="Times New Roman"/>
          <w:i/>
        </w:rPr>
      </w:pPr>
      <w:r>
        <w:rPr>
          <w:rFonts w:cs="Times New Roman"/>
          <w:i/>
        </w:rPr>
        <w:t>Нету снега, нету льда.</w:t>
      </w:r>
    </w:p>
    <w:p w:rsidR="002F7F51" w:rsidRDefault="002F7F51" w:rsidP="002F7F51">
      <w:pPr>
        <w:pStyle w:val="1f1"/>
        <w:jc w:val="both"/>
        <w:rPr>
          <w:rFonts w:cs="Times New Roman"/>
          <w:i/>
        </w:rPr>
      </w:pPr>
    </w:p>
    <w:p w:rsidR="002F7F51" w:rsidRDefault="002F7F51" w:rsidP="002F7F51">
      <w:pPr>
        <w:pStyle w:val="1f1"/>
        <w:jc w:val="both"/>
        <w:rPr>
          <w:rFonts w:cs="Times New Roman"/>
          <w:i/>
        </w:rPr>
      </w:pPr>
      <w:r>
        <w:rPr>
          <w:rFonts w:cs="Times New Roman"/>
          <w:i/>
        </w:rPr>
        <w:t xml:space="preserve">Прилетели журавли </w:t>
      </w:r>
    </w:p>
    <w:p w:rsidR="002F7F51" w:rsidRDefault="002F7F51" w:rsidP="002F7F51">
      <w:pPr>
        <w:pStyle w:val="1f1"/>
        <w:jc w:val="both"/>
        <w:rPr>
          <w:rFonts w:cs="Times New Roman"/>
          <w:i/>
        </w:rPr>
      </w:pPr>
      <w:r>
        <w:rPr>
          <w:rFonts w:cs="Times New Roman"/>
          <w:i/>
        </w:rPr>
        <w:t>И соловушки малы.</w:t>
      </w:r>
    </w:p>
    <w:p w:rsidR="002F7F51" w:rsidRDefault="002F7F51" w:rsidP="002F7F51">
      <w:pPr>
        <w:pStyle w:val="1f1"/>
        <w:jc w:val="both"/>
        <w:rPr>
          <w:rFonts w:cs="Times New Roman"/>
          <w:i/>
        </w:rPr>
      </w:pPr>
      <w:r>
        <w:rPr>
          <w:rFonts w:cs="Times New Roman"/>
          <w:i/>
        </w:rPr>
        <w:t>Журавли, журавли</w:t>
      </w:r>
    </w:p>
    <w:p w:rsidR="002F7F51" w:rsidRDefault="002F7F51" w:rsidP="002F7F51">
      <w:pPr>
        <w:pStyle w:val="1f1"/>
        <w:jc w:val="both"/>
        <w:rPr>
          <w:rFonts w:cs="Times New Roman"/>
          <w:i/>
        </w:rPr>
      </w:pPr>
      <w:r>
        <w:rPr>
          <w:rFonts w:cs="Times New Roman"/>
          <w:i/>
        </w:rPr>
        <w:t>И соловушки малы...</w:t>
      </w:r>
    </w:p>
    <w:p w:rsidR="002F7F51" w:rsidRDefault="002F7F51" w:rsidP="002F7F51">
      <w:pPr>
        <w:pStyle w:val="1f1"/>
        <w:tabs>
          <w:tab w:val="left" w:pos="89"/>
        </w:tabs>
        <w:spacing w:line="276" w:lineRule="auto"/>
        <w:jc w:val="both"/>
        <w:rPr>
          <w:rFonts w:cs="Times New Roman"/>
          <w:i/>
        </w:rPr>
      </w:pPr>
      <w:r>
        <w:rPr>
          <w:rFonts w:cs="Times New Roman"/>
          <w:i/>
          <w:noProof/>
          <w:lang w:eastAsia="ru-RU" w:bidi="ar-SA"/>
        </w:rPr>
        <w:lastRenderedPageBreak/>
        <w:drawing>
          <wp:inline distT="0" distB="0" distL="0" distR="0">
            <wp:extent cx="4603750" cy="3610610"/>
            <wp:effectExtent l="19050" t="0" r="6350"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2" cstate="print"/>
                    <a:srcRect/>
                    <a:stretch>
                      <a:fillRect/>
                    </a:stretch>
                  </pic:blipFill>
                  <pic:spPr bwMode="auto">
                    <a:xfrm>
                      <a:off x="0" y="0"/>
                      <a:ext cx="4603750" cy="3610610"/>
                    </a:xfrm>
                    <a:prstGeom prst="rect">
                      <a:avLst/>
                    </a:prstGeom>
                    <a:solidFill>
                      <a:srgbClr val="FFFFFF"/>
                    </a:solidFill>
                    <a:ln w="9525">
                      <a:noFill/>
                      <a:miter lim="800000"/>
                      <a:headEnd/>
                      <a:tailEnd/>
                    </a:ln>
                  </pic:spPr>
                </pic:pic>
              </a:graphicData>
            </a:graphic>
          </wp:inline>
        </w:drawing>
      </w:r>
    </w:p>
    <w:p w:rsidR="002F7F51" w:rsidRDefault="002F7F51" w:rsidP="002F7F51">
      <w:pPr>
        <w:pStyle w:val="1f1"/>
        <w:tabs>
          <w:tab w:val="left" w:pos="89"/>
        </w:tabs>
        <w:spacing w:line="276" w:lineRule="auto"/>
        <w:jc w:val="both"/>
        <w:rPr>
          <w:rFonts w:cs="Times New Roman"/>
          <w:i/>
        </w:rPr>
      </w:pPr>
    </w:p>
    <w:p w:rsidR="002F7F51" w:rsidRDefault="002F7F51" w:rsidP="002F7F51">
      <w:pPr>
        <w:pStyle w:val="1f1"/>
        <w:tabs>
          <w:tab w:val="left" w:pos="89"/>
        </w:tabs>
        <w:spacing w:line="276" w:lineRule="auto"/>
        <w:jc w:val="both"/>
        <w:rPr>
          <w:rFonts w:cs="Times New Roman"/>
          <w:i/>
        </w:rPr>
      </w:pPr>
    </w:p>
    <w:p w:rsidR="002F7F51" w:rsidRDefault="002F7F51" w:rsidP="002F7F51">
      <w:pPr>
        <w:pStyle w:val="1f1"/>
        <w:tabs>
          <w:tab w:val="left" w:pos="89"/>
        </w:tabs>
        <w:spacing w:line="276" w:lineRule="auto"/>
        <w:jc w:val="both"/>
        <w:rPr>
          <w:rFonts w:cs="Times New Roman"/>
          <w:i/>
        </w:rPr>
      </w:pPr>
    </w:p>
    <w:p w:rsidR="002F7F51" w:rsidRDefault="002F7F51" w:rsidP="002F7F51">
      <w:pPr>
        <w:pStyle w:val="1f1"/>
        <w:tabs>
          <w:tab w:val="left" w:pos="89"/>
        </w:tabs>
        <w:spacing w:line="276" w:lineRule="auto"/>
        <w:jc w:val="both"/>
        <w:rPr>
          <w:rFonts w:cs="Times New Roman"/>
          <w:i/>
        </w:rPr>
      </w:pPr>
    </w:p>
    <w:p w:rsidR="002F7F51" w:rsidRDefault="002F7F51" w:rsidP="002F7F51">
      <w:pPr>
        <w:pStyle w:val="1f1"/>
        <w:tabs>
          <w:tab w:val="left" w:pos="89"/>
        </w:tabs>
        <w:spacing w:line="276" w:lineRule="auto"/>
        <w:jc w:val="both"/>
        <w:rPr>
          <w:rFonts w:cs="Times New Roman"/>
          <w:i/>
        </w:rPr>
      </w:pPr>
    </w:p>
    <w:p w:rsidR="002F7F51" w:rsidRDefault="002F7F51" w:rsidP="002F7F51">
      <w:pPr>
        <w:pStyle w:val="1f1"/>
        <w:tabs>
          <w:tab w:val="left" w:pos="89"/>
        </w:tabs>
        <w:spacing w:line="276" w:lineRule="auto"/>
        <w:jc w:val="both"/>
        <w:rPr>
          <w:rFonts w:cs="Times New Roman"/>
          <w:i/>
        </w:rPr>
      </w:pPr>
    </w:p>
    <w:p w:rsidR="002F7F51" w:rsidRDefault="002F7F51" w:rsidP="002F7F51">
      <w:pPr>
        <w:pStyle w:val="1f1"/>
        <w:tabs>
          <w:tab w:val="left" w:pos="89"/>
        </w:tabs>
        <w:spacing w:line="276" w:lineRule="auto"/>
        <w:jc w:val="both"/>
        <w:rPr>
          <w:rFonts w:cs="Times New Roman"/>
          <w:i/>
        </w:rPr>
      </w:pPr>
    </w:p>
    <w:p w:rsidR="002F7F51" w:rsidRDefault="002F7F51" w:rsidP="002F7F51">
      <w:pPr>
        <w:pStyle w:val="1f1"/>
        <w:tabs>
          <w:tab w:val="left" w:pos="89"/>
        </w:tabs>
        <w:spacing w:line="276" w:lineRule="auto"/>
        <w:jc w:val="both"/>
        <w:rPr>
          <w:rFonts w:cs="Times New Roman"/>
          <w:i/>
        </w:rPr>
      </w:pPr>
    </w:p>
    <w:p w:rsidR="002F7F51" w:rsidRDefault="002F7F51" w:rsidP="002F7F51">
      <w:pPr>
        <w:sectPr w:rsidR="002F7F51" w:rsidSect="00831740">
          <w:pgSz w:w="11906" w:h="16838"/>
          <w:pgMar w:top="1134" w:right="850" w:bottom="1134" w:left="1701" w:header="720" w:footer="720" w:gutter="0"/>
          <w:cols w:space="720"/>
          <w:docGrid w:linePitch="360" w:charSpace="32768"/>
        </w:sectPr>
      </w:pPr>
    </w:p>
    <w:p w:rsidR="002F7F51" w:rsidRDefault="002F7F51" w:rsidP="002F7F51">
      <w:pPr>
        <w:jc w:val="right"/>
        <w:rPr>
          <w:rFonts w:cs="Times New Roman"/>
        </w:rPr>
      </w:pPr>
      <w:r>
        <w:rPr>
          <w:rFonts w:cs="Times New Roman"/>
        </w:rPr>
        <w:lastRenderedPageBreak/>
        <w:t>Приложение 8</w:t>
      </w:r>
    </w:p>
    <w:p w:rsidR="002F7F51" w:rsidRDefault="002F7F51" w:rsidP="002F7F51">
      <w:pPr>
        <w:jc w:val="center"/>
      </w:pPr>
    </w:p>
    <w:p w:rsidR="002F7F51" w:rsidRDefault="002F7F51" w:rsidP="002F7F51">
      <w:pPr>
        <w:jc w:val="center"/>
        <w:rPr>
          <w:rFonts w:cs="Times New Roman"/>
          <w:b/>
        </w:rPr>
      </w:pPr>
      <w:r>
        <w:rPr>
          <w:rFonts w:cs="Times New Roman"/>
          <w:b/>
        </w:rPr>
        <w:t>Мастер – класс по русскому – народному танцу</w:t>
      </w:r>
    </w:p>
    <w:p w:rsidR="002F7F51" w:rsidRDefault="002F7F51" w:rsidP="002F7F51">
      <w:pPr>
        <w:jc w:val="center"/>
        <w:rPr>
          <w:rFonts w:cs="Times New Roman"/>
          <w:b/>
        </w:rPr>
      </w:pPr>
      <w:r>
        <w:rPr>
          <w:rFonts w:cs="Times New Roman"/>
          <w:b/>
        </w:rPr>
        <w:t>«Пересеки» Белгородская область</w:t>
      </w:r>
    </w:p>
    <w:p w:rsidR="002F7F51" w:rsidRDefault="002F7F51" w:rsidP="002F7F51">
      <w:pPr>
        <w:jc w:val="center"/>
      </w:pPr>
    </w:p>
    <w:p w:rsidR="002F7F51" w:rsidRDefault="002F7F51" w:rsidP="002F7F51">
      <w:pPr>
        <w:jc w:val="both"/>
        <w:rPr>
          <w:rFonts w:cs="Times New Roman"/>
        </w:rPr>
      </w:pPr>
      <w:r>
        <w:rPr>
          <w:rFonts w:cs="Times New Roman"/>
          <w:b/>
        </w:rPr>
        <w:t>Цель:</w:t>
      </w:r>
      <w:r>
        <w:rPr>
          <w:rFonts w:cs="Times New Roman"/>
        </w:rPr>
        <w:t xml:space="preserve">  развивать познавательные и двигательные  навыки, через создание условий для развития индивидуального творческого потенциала на основе совместной деятельности.</w:t>
      </w:r>
    </w:p>
    <w:p w:rsidR="002F7F51" w:rsidRDefault="002F7F51" w:rsidP="002F7F51">
      <w:pPr>
        <w:jc w:val="both"/>
        <w:rPr>
          <w:rFonts w:cs="Times New Roman"/>
          <w:b/>
        </w:rPr>
      </w:pPr>
      <w:r>
        <w:rPr>
          <w:rFonts w:cs="Times New Roman"/>
          <w:b/>
        </w:rPr>
        <w:t>Задачи:</w:t>
      </w:r>
    </w:p>
    <w:p w:rsidR="002F7F51" w:rsidRDefault="002F7F51" w:rsidP="002F7F51">
      <w:pPr>
        <w:jc w:val="both"/>
        <w:rPr>
          <w:rFonts w:cs="Times New Roman"/>
        </w:rPr>
      </w:pPr>
      <w:r>
        <w:rPr>
          <w:rFonts w:cs="Times New Roman"/>
        </w:rPr>
        <w:t>- Развивать координацию движения, силу и устойчивость ног.</w:t>
      </w:r>
    </w:p>
    <w:p w:rsidR="002F7F51" w:rsidRDefault="002F7F51" w:rsidP="002F7F51">
      <w:pPr>
        <w:jc w:val="both"/>
        <w:rPr>
          <w:rFonts w:cs="Times New Roman"/>
        </w:rPr>
      </w:pPr>
      <w:r>
        <w:rPr>
          <w:rFonts w:cs="Times New Roman"/>
        </w:rPr>
        <w:t>- Совершенствовать навыки  музыкально- ритмической деятельности.</w:t>
      </w:r>
    </w:p>
    <w:p w:rsidR="002F7F51" w:rsidRDefault="002F7F51" w:rsidP="002F7F51">
      <w:pPr>
        <w:jc w:val="both"/>
        <w:rPr>
          <w:rFonts w:cs="Times New Roman"/>
        </w:rPr>
      </w:pPr>
      <w:r>
        <w:rPr>
          <w:rFonts w:cs="Times New Roman"/>
        </w:rPr>
        <w:t>- Через народное творчество формировать интерес к русской танцевальной культуре.</w:t>
      </w:r>
    </w:p>
    <w:p w:rsidR="002F7F51" w:rsidRDefault="002F7F51" w:rsidP="002F7F51">
      <w:pPr>
        <w:jc w:val="both"/>
        <w:rPr>
          <w:rFonts w:cs="Times New Roman"/>
        </w:rPr>
      </w:pPr>
      <w:r>
        <w:rPr>
          <w:rFonts w:cs="Times New Roman"/>
        </w:rPr>
        <w:t>Ведущая: Здравствуйте, гости дорогие. Сегодня мы вместе заглянем в огромный мир русского - народного танца, который отличается своей яркостью и эмоциональностью. Русский – народный танец несет в себе национальные традиции и ни для кого не секрет, что он является прародителем всех направлений отечественного танцевального искусства, которое формировалось в течение многих лет на его основе. Русский – народный танец такой же разнообразный, как наша огромная страна. Постичь весь танец за одну встречу и даже за один год невозможно, но заглянуть в одну область и познакомиться с ее особенности мы можем.  Мастер – класс сегодня посвящён «</w:t>
      </w:r>
      <w:proofErr w:type="spellStart"/>
      <w:r>
        <w:rPr>
          <w:rFonts w:cs="Times New Roman"/>
        </w:rPr>
        <w:t>пересекам</w:t>
      </w:r>
      <w:proofErr w:type="spellEnd"/>
      <w:r>
        <w:rPr>
          <w:rFonts w:cs="Times New Roman"/>
        </w:rPr>
        <w:t>»  Белгородской области. Как вы думаете, что такое «пересеки»?</w:t>
      </w:r>
    </w:p>
    <w:p w:rsidR="002F7F51" w:rsidRDefault="002F7F51" w:rsidP="002F7F51">
      <w:pPr>
        <w:jc w:val="both"/>
        <w:rPr>
          <w:rFonts w:cs="Times New Roman"/>
        </w:rPr>
      </w:pPr>
      <w:r>
        <w:rPr>
          <w:rFonts w:cs="Times New Roman"/>
        </w:rPr>
        <w:t>Участники: Варианты ответов</w:t>
      </w:r>
    </w:p>
    <w:p w:rsidR="002F7F51" w:rsidRDefault="002F7F51" w:rsidP="002F7F51">
      <w:pPr>
        <w:jc w:val="both"/>
        <w:rPr>
          <w:rFonts w:cs="Times New Roman"/>
        </w:rPr>
      </w:pPr>
      <w:r>
        <w:rPr>
          <w:rFonts w:cs="Times New Roman"/>
        </w:rPr>
        <w:t xml:space="preserve">Ведущая: У нас будут пересекаться наши музыкальные рисунки.  Пересек – это вид традиционной пляски, в которой участники выбивают ногами два или три разных ритмических рисунка. Такую пляску под песни танцевали в русских селах Белгородской области, и является неотъемлемой частью любого праздничного гуляния в период от Пасхи до Троицы. </w:t>
      </w:r>
      <w:proofErr w:type="gramStart"/>
      <w:r>
        <w:rPr>
          <w:rFonts w:cs="Times New Roman"/>
        </w:rPr>
        <w:t>После службы в церкви с каждой улицы стекался народ от мала до велика на открытое широкое пространство – выгон или облог (залежь непаханой земли) или  на широкую улицу и начинались гулянья.</w:t>
      </w:r>
      <w:proofErr w:type="gramEnd"/>
      <w:r>
        <w:rPr>
          <w:rFonts w:cs="Times New Roman"/>
        </w:rPr>
        <w:t xml:space="preserve"> Давайте и мы начнем гулянье.  Встаньте в шахматный порядок в три линии. Ноги стоят в </w:t>
      </w:r>
      <w:r>
        <w:rPr>
          <w:rFonts w:cs="Times New Roman"/>
          <w:lang w:val="en-US"/>
        </w:rPr>
        <w:t>VI</w:t>
      </w:r>
      <w:r>
        <w:rPr>
          <w:rFonts w:cs="Times New Roman"/>
        </w:rPr>
        <w:t xml:space="preserve"> позиции, корпус подтянут, руки стоят на поясе. Сейчас мы будем исполнять дроби. Все удары переменные и исполняются всей стопой. </w:t>
      </w:r>
    </w:p>
    <w:p w:rsidR="002F7F51" w:rsidRDefault="002F7F51" w:rsidP="002F7F51">
      <w:r>
        <w:t>Все вместе исполняем ритмический рисунок:</w:t>
      </w:r>
      <w:r>
        <w:rPr>
          <w:noProof/>
          <w:lang w:eastAsia="ru-RU" w:bidi="ar-SA"/>
        </w:rPr>
        <w:drawing>
          <wp:anchor distT="0" distB="0" distL="114300" distR="114300" simplePos="0" relativeHeight="251660288" behindDoc="0" locked="0" layoutInCell="1" allowOverlap="1">
            <wp:simplePos x="0" y="0"/>
            <wp:positionH relativeFrom="column">
              <wp:posOffset>0</wp:posOffset>
            </wp:positionH>
            <wp:positionV relativeFrom="paragraph">
              <wp:posOffset>0</wp:posOffset>
            </wp:positionV>
            <wp:extent cx="4922520" cy="3330575"/>
            <wp:effectExtent l="19050" t="0" r="0" b="0"/>
            <wp:wrapNone/>
            <wp:docPr id="23"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3" cstate="print"/>
                    <a:srcRect/>
                    <a:stretch>
                      <a:fillRect/>
                    </a:stretch>
                  </pic:blipFill>
                  <pic:spPr bwMode="auto">
                    <a:xfrm>
                      <a:off x="0" y="0"/>
                      <a:ext cx="4922520" cy="3330575"/>
                    </a:xfrm>
                    <a:prstGeom prst="rect">
                      <a:avLst/>
                    </a:prstGeom>
                    <a:solidFill>
                      <a:srgbClr val="FFFFFF"/>
                    </a:solidFill>
                    <a:ln w="9525">
                      <a:noFill/>
                      <a:miter lim="800000"/>
                      <a:headEnd/>
                      <a:tailEnd/>
                    </a:ln>
                  </pic:spPr>
                </pic:pic>
              </a:graphicData>
            </a:graphic>
          </wp:anchor>
        </w:drawing>
      </w:r>
    </w:p>
    <w:p w:rsidR="002F7F51" w:rsidRDefault="002F7F51" w:rsidP="002F7F51">
      <w:pPr>
        <w:rPr>
          <w:rFonts w:cs="Times New Roman"/>
        </w:rPr>
      </w:pPr>
      <w:r>
        <w:rPr>
          <w:rFonts w:cs="Times New Roman"/>
        </w:rPr>
        <w:t xml:space="preserve">- удар на 2/4  </w:t>
      </w:r>
    </w:p>
    <w:p w:rsidR="002F7F51" w:rsidRPr="002F7F51" w:rsidRDefault="002F7F51" w:rsidP="002F7F51">
      <w:pPr>
        <w:rPr>
          <w:rFonts w:cs="Times New Roman"/>
        </w:rPr>
      </w:pPr>
    </w:p>
    <w:p w:rsidR="002F7F51" w:rsidRPr="002F7F51" w:rsidRDefault="002F7F51" w:rsidP="002F7F51">
      <w:pPr>
        <w:rPr>
          <w:rFonts w:cs="Times New Roman"/>
        </w:rPr>
      </w:pPr>
    </w:p>
    <w:p w:rsidR="002F7F51" w:rsidRPr="002F7F51" w:rsidRDefault="002F7F51" w:rsidP="002F7F51">
      <w:pPr>
        <w:rPr>
          <w:rFonts w:cs="Times New Roman"/>
        </w:rPr>
      </w:pPr>
    </w:p>
    <w:p w:rsidR="002F7F51" w:rsidRPr="002F7F51" w:rsidRDefault="002F7F51" w:rsidP="002F7F51">
      <w:pPr>
        <w:rPr>
          <w:rFonts w:cs="Times New Roman"/>
        </w:rPr>
      </w:pPr>
    </w:p>
    <w:p w:rsidR="002F7F51" w:rsidRPr="002F7F51" w:rsidRDefault="002F7F51" w:rsidP="002F7F51">
      <w:pPr>
        <w:rPr>
          <w:rFonts w:cs="Times New Roman"/>
        </w:rPr>
      </w:pPr>
    </w:p>
    <w:p w:rsidR="002F7F51" w:rsidRDefault="002F7F51" w:rsidP="002F7F51">
      <w:pPr>
        <w:rPr>
          <w:rFonts w:cs="Times New Roman"/>
        </w:rPr>
      </w:pPr>
      <w:r>
        <w:rPr>
          <w:rFonts w:cs="Times New Roman"/>
        </w:rPr>
        <w:t xml:space="preserve">- удар на каждую ¼ </w:t>
      </w:r>
    </w:p>
    <w:p w:rsidR="002F7F51" w:rsidRDefault="002F7F51" w:rsidP="002F7F51">
      <w:pPr>
        <w:rPr>
          <w:rFonts w:cs="Times New Roman"/>
        </w:rPr>
      </w:pPr>
      <w:r>
        <w:rPr>
          <w:noProof/>
          <w:lang w:eastAsia="ru-RU" w:bidi="ar-SA"/>
        </w:rPr>
        <w:lastRenderedPageBreak/>
        <w:drawing>
          <wp:inline distT="0" distB="0" distL="0" distR="0">
            <wp:extent cx="5943600" cy="6132830"/>
            <wp:effectExtent l="19050" t="0" r="0"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4" cstate="print"/>
                    <a:srcRect/>
                    <a:stretch>
                      <a:fillRect/>
                    </a:stretch>
                  </pic:blipFill>
                  <pic:spPr bwMode="auto">
                    <a:xfrm>
                      <a:off x="0" y="0"/>
                      <a:ext cx="5943600" cy="6132830"/>
                    </a:xfrm>
                    <a:prstGeom prst="rect">
                      <a:avLst/>
                    </a:prstGeom>
                    <a:solidFill>
                      <a:srgbClr val="FFFFFF"/>
                    </a:solidFill>
                    <a:ln w="9525">
                      <a:noFill/>
                      <a:miter lim="800000"/>
                      <a:headEnd/>
                      <a:tailEnd/>
                    </a:ln>
                  </pic:spPr>
                </pic:pic>
              </a:graphicData>
            </a:graphic>
          </wp:inline>
        </w:drawing>
      </w:r>
    </w:p>
    <w:p w:rsidR="002F7F51" w:rsidRDefault="002F7F51" w:rsidP="002F7F51">
      <w:pPr>
        <w:rPr>
          <w:rFonts w:cs="Times New Roman"/>
        </w:rPr>
      </w:pPr>
      <w:r>
        <w:rPr>
          <w:rFonts w:cs="Times New Roman"/>
        </w:rPr>
        <w:t xml:space="preserve">- три удара на ¼ </w:t>
      </w:r>
    </w:p>
    <w:p w:rsidR="002F7F51" w:rsidRDefault="002F7F51" w:rsidP="002F7F51">
      <w:pPr>
        <w:rPr>
          <w:rFonts w:cs="Times New Roman"/>
        </w:rPr>
      </w:pPr>
      <w:r>
        <w:rPr>
          <w:rFonts w:cs="Times New Roman"/>
          <w:lang w:val="en-US"/>
        </w:rPr>
        <w:t xml:space="preserve">                            </w:t>
      </w:r>
      <w:r>
        <w:rPr>
          <w:noProof/>
          <w:lang w:eastAsia="ru-RU" w:bidi="ar-SA"/>
        </w:rPr>
        <w:drawing>
          <wp:inline distT="0" distB="0" distL="0" distR="0">
            <wp:extent cx="4256405" cy="2301875"/>
            <wp:effectExtent l="19050" t="0" r="0"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5" cstate="print"/>
                    <a:srcRect/>
                    <a:stretch>
                      <a:fillRect/>
                    </a:stretch>
                  </pic:blipFill>
                  <pic:spPr bwMode="auto">
                    <a:xfrm>
                      <a:off x="0" y="0"/>
                      <a:ext cx="4256405" cy="2301875"/>
                    </a:xfrm>
                    <a:prstGeom prst="rect">
                      <a:avLst/>
                    </a:prstGeom>
                    <a:solidFill>
                      <a:srgbClr val="FFFFFF"/>
                    </a:solidFill>
                    <a:ln w="9525">
                      <a:noFill/>
                      <a:miter lim="800000"/>
                      <a:headEnd/>
                      <a:tailEnd/>
                    </a:ln>
                  </pic:spPr>
                </pic:pic>
              </a:graphicData>
            </a:graphic>
          </wp:inline>
        </w:drawing>
      </w:r>
    </w:p>
    <w:p w:rsidR="002F7F51" w:rsidRDefault="002F7F51" w:rsidP="002F7F51">
      <w:pPr>
        <w:jc w:val="both"/>
        <w:rPr>
          <w:rFonts w:cs="Times New Roman"/>
        </w:rPr>
      </w:pPr>
      <w:r>
        <w:rPr>
          <w:rFonts w:cs="Times New Roman"/>
        </w:rPr>
        <w:t>Ведущая: Молодцы! Вы усвоили ритмический рисунок. Теперь исполним пересеки.</w:t>
      </w:r>
    </w:p>
    <w:p w:rsidR="002F7F51" w:rsidRDefault="002F7F51" w:rsidP="002F7F51">
      <w:pPr>
        <w:jc w:val="both"/>
        <w:rPr>
          <w:rFonts w:cs="Times New Roman"/>
        </w:rPr>
      </w:pPr>
      <w:r>
        <w:rPr>
          <w:rFonts w:cs="Times New Roman"/>
        </w:rPr>
        <w:t>Первая линия исполняет ритмический рисунок: один удар на 2/4</w:t>
      </w:r>
    </w:p>
    <w:p w:rsidR="002F7F51" w:rsidRDefault="002F7F51" w:rsidP="002F7F51">
      <w:pPr>
        <w:jc w:val="both"/>
        <w:rPr>
          <w:rFonts w:cs="Times New Roman"/>
        </w:rPr>
      </w:pPr>
      <w:r>
        <w:rPr>
          <w:rFonts w:cs="Times New Roman"/>
        </w:rPr>
        <w:t>Вторая линия исполняет ритмический рисунок: один удар на каждую ¼</w:t>
      </w:r>
    </w:p>
    <w:p w:rsidR="002F7F51" w:rsidRDefault="002F7F51" w:rsidP="002F7F51">
      <w:pPr>
        <w:jc w:val="both"/>
        <w:rPr>
          <w:rFonts w:cs="Times New Roman"/>
        </w:rPr>
      </w:pPr>
      <w:r>
        <w:rPr>
          <w:rFonts w:cs="Times New Roman"/>
        </w:rPr>
        <w:lastRenderedPageBreak/>
        <w:t>Третья линия исполняет ритмический рисунок: три удара на ¼</w:t>
      </w:r>
    </w:p>
    <w:p w:rsidR="002F7F51" w:rsidRDefault="002F7F51" w:rsidP="002F7F51">
      <w:pPr>
        <w:jc w:val="both"/>
        <w:rPr>
          <w:rFonts w:cs="Times New Roman"/>
        </w:rPr>
      </w:pPr>
      <w:r>
        <w:rPr>
          <w:rFonts w:cs="Times New Roman"/>
        </w:rPr>
        <w:t xml:space="preserve">Ведущая: А теперь мы добавим работу рук. Наши руки тем или иным движением дополняют, подчеркивают интонационную мысль, как бы «рассказывают» песню от начала до конца. Во время завязки песенного действа исполняется особое положение рук  - на уровне лица. В кульминационные моменты песни и в моменты наивысшего эмоционального - подъема руки вверху. Как вариант отдыха используются  движения рук внизу (Ведущая показывает положения рук). Работайте руками как вам подскажет музыка. </w:t>
      </w:r>
    </w:p>
    <w:p w:rsidR="002F7F51" w:rsidRDefault="002F7F51" w:rsidP="002F7F51">
      <w:pPr>
        <w:jc w:val="both"/>
        <w:rPr>
          <w:rFonts w:cs="Times New Roman"/>
        </w:rPr>
      </w:pPr>
      <w:r>
        <w:rPr>
          <w:rFonts w:cs="Times New Roman"/>
        </w:rPr>
        <w:t xml:space="preserve">Исполнение </w:t>
      </w:r>
      <w:proofErr w:type="spellStart"/>
      <w:r>
        <w:rPr>
          <w:rFonts w:cs="Times New Roman"/>
        </w:rPr>
        <w:t>пересеков</w:t>
      </w:r>
      <w:proofErr w:type="spellEnd"/>
      <w:r>
        <w:rPr>
          <w:rFonts w:cs="Times New Roman"/>
        </w:rPr>
        <w:t xml:space="preserve"> под песню.</w:t>
      </w:r>
    </w:p>
    <w:p w:rsidR="002F7F51" w:rsidRDefault="002F7F51" w:rsidP="002F7F51">
      <w:pPr>
        <w:jc w:val="both"/>
        <w:rPr>
          <w:rFonts w:cs="Times New Roman"/>
        </w:rPr>
      </w:pPr>
      <w:r>
        <w:rPr>
          <w:rFonts w:cs="Times New Roman"/>
        </w:rPr>
        <w:t xml:space="preserve">Ведущая: А теперь давайте исполним пересеки с песней. Мы будем танцевать и петь. </w:t>
      </w:r>
    </w:p>
    <w:p w:rsidR="002F7F51" w:rsidRDefault="002F7F51" w:rsidP="002F7F51">
      <w:pPr>
        <w:jc w:val="both"/>
        <w:rPr>
          <w:rFonts w:cs="Times New Roman"/>
        </w:rPr>
      </w:pPr>
      <w:r>
        <w:rPr>
          <w:rFonts w:cs="Times New Roman"/>
        </w:rPr>
        <w:t>Исполнение.</w:t>
      </w:r>
    </w:p>
    <w:p w:rsidR="002F7F51" w:rsidRDefault="002F7F51" w:rsidP="002F7F51"/>
    <w:p w:rsidR="002F7F51" w:rsidRDefault="002F7F51" w:rsidP="002F7F51">
      <w:r>
        <w:rPr>
          <w:noProof/>
          <w:lang w:eastAsia="ru-RU" w:bidi="ar-SA"/>
        </w:rPr>
        <w:drawing>
          <wp:inline distT="0" distB="0" distL="0" distR="0">
            <wp:extent cx="4067810" cy="2853690"/>
            <wp:effectExtent l="19050" t="0" r="8890" b="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6" cstate="print"/>
                    <a:srcRect/>
                    <a:stretch>
                      <a:fillRect/>
                    </a:stretch>
                  </pic:blipFill>
                  <pic:spPr bwMode="auto">
                    <a:xfrm>
                      <a:off x="0" y="0"/>
                      <a:ext cx="4067810" cy="2853690"/>
                    </a:xfrm>
                    <a:prstGeom prst="rect">
                      <a:avLst/>
                    </a:prstGeom>
                    <a:solidFill>
                      <a:srgbClr val="FFFFFF"/>
                    </a:solidFill>
                    <a:ln w="9525">
                      <a:noFill/>
                      <a:miter lim="800000"/>
                      <a:headEnd/>
                      <a:tailEnd/>
                    </a:ln>
                  </pic:spPr>
                </pic:pic>
              </a:graphicData>
            </a:graphic>
          </wp:inline>
        </w:drawing>
      </w:r>
    </w:p>
    <w:p w:rsidR="002F7F51" w:rsidRDefault="002F7F51" w:rsidP="002F7F51">
      <w:pPr>
        <w:rPr>
          <w:rFonts w:cs="Times New Roman"/>
        </w:rPr>
      </w:pPr>
      <w:r>
        <w:rPr>
          <w:noProof/>
          <w:lang w:eastAsia="ru-RU" w:bidi="ar-SA"/>
        </w:rPr>
        <w:drawing>
          <wp:inline distT="0" distB="0" distL="0" distR="0">
            <wp:extent cx="4098925" cy="3310890"/>
            <wp:effectExtent l="19050" t="0" r="0"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6" cstate="print"/>
                    <a:srcRect/>
                    <a:stretch>
                      <a:fillRect/>
                    </a:stretch>
                  </pic:blipFill>
                  <pic:spPr bwMode="auto">
                    <a:xfrm>
                      <a:off x="0" y="0"/>
                      <a:ext cx="4098925" cy="3310890"/>
                    </a:xfrm>
                    <a:prstGeom prst="rect">
                      <a:avLst/>
                    </a:prstGeom>
                    <a:solidFill>
                      <a:srgbClr val="FFFFFF"/>
                    </a:solidFill>
                    <a:ln w="9525">
                      <a:noFill/>
                      <a:miter lim="800000"/>
                      <a:headEnd/>
                      <a:tailEnd/>
                    </a:ln>
                  </pic:spPr>
                </pic:pic>
              </a:graphicData>
            </a:graphic>
          </wp:inline>
        </w:drawing>
      </w:r>
    </w:p>
    <w:p w:rsidR="002F7F51" w:rsidRDefault="002F7F51" w:rsidP="002F7F51">
      <w:pPr>
        <w:jc w:val="both"/>
        <w:rPr>
          <w:rFonts w:cs="Times New Roman"/>
        </w:rPr>
      </w:pPr>
      <w:r>
        <w:rPr>
          <w:rFonts w:cs="Times New Roman"/>
        </w:rPr>
        <w:t xml:space="preserve">Ведущая: Вы проделали сегодня большую работу. Молодцы! Давайте друг другу поаплодируем, как настоящие артисты. </w:t>
      </w:r>
    </w:p>
    <w:p w:rsidR="002F7F51" w:rsidRDefault="002F7F51" w:rsidP="002F7F51">
      <w:pPr>
        <w:jc w:val="both"/>
        <w:rPr>
          <w:rFonts w:cs="Times New Roman"/>
        </w:rPr>
      </w:pPr>
    </w:p>
    <w:p w:rsidR="002F7F51" w:rsidRDefault="002F7F51" w:rsidP="002F7F51">
      <w:pPr>
        <w:tabs>
          <w:tab w:val="left" w:pos="89"/>
        </w:tabs>
        <w:spacing w:line="276" w:lineRule="auto"/>
        <w:jc w:val="both"/>
        <w:rPr>
          <w:rFonts w:cs="Times New Roman"/>
          <w:i/>
        </w:rPr>
      </w:pPr>
    </w:p>
    <w:p w:rsidR="002F7F51" w:rsidRDefault="002F7F51" w:rsidP="002F7F51">
      <w:pPr>
        <w:tabs>
          <w:tab w:val="left" w:pos="89"/>
        </w:tabs>
        <w:spacing w:line="276" w:lineRule="auto"/>
        <w:jc w:val="both"/>
        <w:rPr>
          <w:rFonts w:cs="Times New Roman"/>
          <w:i/>
        </w:rPr>
      </w:pPr>
    </w:p>
    <w:p w:rsidR="002F7F51" w:rsidRDefault="002F7F51" w:rsidP="002F7F51">
      <w:pPr>
        <w:sectPr w:rsidR="002F7F51" w:rsidSect="00831740">
          <w:pgSz w:w="11906" w:h="16838"/>
          <w:pgMar w:top="1134" w:right="850" w:bottom="1134" w:left="1701" w:header="720" w:footer="720" w:gutter="0"/>
          <w:cols w:space="720"/>
          <w:docGrid w:linePitch="360" w:charSpace="32768"/>
        </w:sectPr>
      </w:pPr>
    </w:p>
    <w:p w:rsidR="002F7F51" w:rsidRDefault="002F7F51" w:rsidP="002F7F51">
      <w:pPr>
        <w:jc w:val="right"/>
        <w:rPr>
          <w:rFonts w:cs="Times New Roman"/>
        </w:rPr>
      </w:pPr>
      <w:r>
        <w:rPr>
          <w:rFonts w:cs="Times New Roman"/>
        </w:rPr>
        <w:lastRenderedPageBreak/>
        <w:t>Приложение 9</w:t>
      </w:r>
    </w:p>
    <w:p w:rsidR="002F7F51" w:rsidRDefault="002F7F51" w:rsidP="002F7F51">
      <w:pPr>
        <w:jc w:val="both"/>
      </w:pPr>
    </w:p>
    <w:p w:rsidR="002F7F51" w:rsidRDefault="002F7F51" w:rsidP="002F7F51">
      <w:pPr>
        <w:jc w:val="center"/>
        <w:rPr>
          <w:rFonts w:cs="Times New Roman"/>
          <w:b/>
        </w:rPr>
      </w:pPr>
      <w:r>
        <w:rPr>
          <w:rFonts w:cs="Times New Roman"/>
          <w:b/>
        </w:rPr>
        <w:t>Сценарий праздника «Семик»</w:t>
      </w:r>
    </w:p>
    <w:p w:rsidR="002F7F51" w:rsidRDefault="002F7F51" w:rsidP="002F7F51">
      <w:pPr>
        <w:jc w:val="center"/>
        <w:rPr>
          <w:rFonts w:cs="Times New Roman"/>
          <w:b/>
        </w:rPr>
      </w:pPr>
    </w:p>
    <w:p w:rsidR="002F7F51" w:rsidRDefault="002F7F51" w:rsidP="002F7F51">
      <w:pPr>
        <w:pStyle w:val="1f1"/>
        <w:jc w:val="both"/>
        <w:rPr>
          <w:rFonts w:cs="Times New Roman"/>
        </w:rPr>
      </w:pPr>
      <w:r>
        <w:rPr>
          <w:rFonts w:cs="Times New Roman"/>
          <w:b/>
          <w:bCs/>
        </w:rPr>
        <w:t>Цель:</w:t>
      </w:r>
      <w:r>
        <w:rPr>
          <w:rFonts w:cs="Times New Roman"/>
        </w:rPr>
        <w:t xml:space="preserve"> Познакомить детей с обычаями и традициями празднования народного календарного праздника, с народными </w:t>
      </w:r>
      <w:proofErr w:type="spellStart"/>
      <w:r>
        <w:rPr>
          <w:rFonts w:cs="Times New Roman"/>
        </w:rPr>
        <w:t>играми</w:t>
      </w:r>
      <w:proofErr w:type="gramStart"/>
      <w:r>
        <w:rPr>
          <w:rFonts w:cs="Times New Roman"/>
        </w:rPr>
        <w:t>,п</w:t>
      </w:r>
      <w:proofErr w:type="gramEnd"/>
      <w:r>
        <w:rPr>
          <w:rFonts w:cs="Times New Roman"/>
        </w:rPr>
        <w:t>еснями</w:t>
      </w:r>
      <w:proofErr w:type="spellEnd"/>
      <w:r>
        <w:rPr>
          <w:rFonts w:cs="Times New Roman"/>
        </w:rPr>
        <w:t xml:space="preserve"> и танцами </w:t>
      </w:r>
    </w:p>
    <w:p w:rsidR="002F7F51" w:rsidRDefault="002F7F51" w:rsidP="002F7F51">
      <w:pPr>
        <w:jc w:val="both"/>
        <w:rPr>
          <w:rFonts w:cs="Times New Roman"/>
          <w:b/>
        </w:rPr>
      </w:pPr>
      <w:r>
        <w:rPr>
          <w:rFonts w:cs="Times New Roman"/>
          <w:b/>
        </w:rPr>
        <w:t>Задачи:</w:t>
      </w:r>
    </w:p>
    <w:p w:rsidR="002F7F51" w:rsidRDefault="002F7F51" w:rsidP="002F7F51">
      <w:pPr>
        <w:jc w:val="both"/>
        <w:rPr>
          <w:rFonts w:cs="Times New Roman"/>
        </w:rPr>
      </w:pPr>
      <w:r>
        <w:rPr>
          <w:rFonts w:cs="Times New Roman"/>
          <w:b/>
        </w:rPr>
        <w:t xml:space="preserve">- </w:t>
      </w:r>
      <w:r>
        <w:rPr>
          <w:rFonts w:cs="Times New Roman"/>
        </w:rPr>
        <w:t>Ознакомить детей с народными традициями праздника «Семик», используя различные виды деятельности;</w:t>
      </w:r>
    </w:p>
    <w:p w:rsidR="002F7F51" w:rsidRDefault="002F7F51" w:rsidP="002F7F51">
      <w:pPr>
        <w:jc w:val="both"/>
        <w:rPr>
          <w:rFonts w:cs="Times New Roman"/>
        </w:rPr>
      </w:pPr>
      <w:r>
        <w:rPr>
          <w:rFonts w:cs="Times New Roman"/>
        </w:rPr>
        <w:t>- Погрузить детей в атмосферу традиционного народного праздника, сохраняя его основные компоненты (игры, хороводы, песни и т. д.);</w:t>
      </w:r>
    </w:p>
    <w:p w:rsidR="002F7F51" w:rsidRDefault="002F7F51" w:rsidP="002F7F51">
      <w:pPr>
        <w:jc w:val="both"/>
        <w:rPr>
          <w:rFonts w:cs="Times New Roman"/>
        </w:rPr>
      </w:pPr>
      <w:r>
        <w:rPr>
          <w:rFonts w:cs="Times New Roman"/>
        </w:rPr>
        <w:t>- Приобщить детей к истокам русской культуры через народные игры.</w:t>
      </w:r>
    </w:p>
    <w:p w:rsidR="002F7F51" w:rsidRDefault="002F7F51" w:rsidP="002F7F51">
      <w:pPr>
        <w:jc w:val="both"/>
        <w:rPr>
          <w:rFonts w:cs="Times New Roman"/>
        </w:rPr>
      </w:pPr>
      <w:r>
        <w:rPr>
          <w:rFonts w:cs="Times New Roman"/>
          <w:b/>
        </w:rPr>
        <w:t>Материально - техническое оснащение:</w:t>
      </w:r>
      <w:r>
        <w:rPr>
          <w:rFonts w:cs="Times New Roman"/>
        </w:rPr>
        <w:t xml:space="preserve"> </w:t>
      </w:r>
    </w:p>
    <w:p w:rsidR="002F7F51" w:rsidRDefault="002F7F51" w:rsidP="002F7F51">
      <w:pPr>
        <w:jc w:val="both"/>
        <w:rPr>
          <w:rFonts w:cs="Times New Roman"/>
        </w:rPr>
      </w:pPr>
      <w:r>
        <w:rPr>
          <w:rFonts w:cs="Times New Roman"/>
        </w:rPr>
        <w:t>Костюмы (</w:t>
      </w:r>
      <w:proofErr w:type="spellStart"/>
      <w:r>
        <w:rPr>
          <w:rFonts w:cs="Times New Roman"/>
        </w:rPr>
        <w:t>Семичиха</w:t>
      </w:r>
      <w:proofErr w:type="spellEnd"/>
      <w:r>
        <w:rPr>
          <w:rFonts w:cs="Times New Roman"/>
        </w:rPr>
        <w:t xml:space="preserve"> - русский народный сарафан, Семик – мужская рубаха, горб), кольцо, ленточка, корзина – 1 шт., деревья (бутафорные березы) – 2 шт.</w:t>
      </w:r>
    </w:p>
    <w:p w:rsidR="002F7F51" w:rsidRDefault="002F7F51" w:rsidP="002F7F51">
      <w:pPr>
        <w:jc w:val="both"/>
        <w:rPr>
          <w:rFonts w:cs="Times New Roman"/>
        </w:rPr>
      </w:pPr>
      <w:r>
        <w:rPr>
          <w:rFonts w:cs="Times New Roman"/>
          <w:b/>
        </w:rPr>
        <w:t>Действующие лица:</w:t>
      </w:r>
      <w:r>
        <w:t xml:space="preserve"> </w:t>
      </w:r>
      <w:r>
        <w:rPr>
          <w:rFonts w:cs="Times New Roman"/>
        </w:rPr>
        <w:t xml:space="preserve">Семик, </w:t>
      </w:r>
      <w:proofErr w:type="spellStart"/>
      <w:r>
        <w:rPr>
          <w:rFonts w:cs="Times New Roman"/>
        </w:rPr>
        <w:t>Семичиха</w:t>
      </w:r>
      <w:proofErr w:type="spellEnd"/>
      <w:r>
        <w:rPr>
          <w:rFonts w:cs="Times New Roman"/>
        </w:rPr>
        <w:t>.</w:t>
      </w:r>
    </w:p>
    <w:p w:rsidR="002F7F51" w:rsidRDefault="002F7F51" w:rsidP="002F7F51">
      <w:pPr>
        <w:jc w:val="both"/>
        <w:rPr>
          <w:rFonts w:cs="Times New Roman"/>
          <w:b/>
        </w:rPr>
      </w:pPr>
      <w:r>
        <w:rPr>
          <w:rFonts w:cs="Times New Roman"/>
          <w:b/>
        </w:rPr>
        <w:t>Ход праздника</w:t>
      </w:r>
    </w:p>
    <w:p w:rsidR="002F7F51" w:rsidRDefault="002F7F51" w:rsidP="002F7F51">
      <w:pPr>
        <w:jc w:val="both"/>
        <w:rPr>
          <w:rFonts w:cs="Times New Roman"/>
          <w:b/>
        </w:rPr>
      </w:pPr>
      <w:r>
        <w:rPr>
          <w:rFonts w:cs="Times New Roman"/>
          <w:b/>
        </w:rPr>
        <w:t>I. Организационный момент</w:t>
      </w:r>
    </w:p>
    <w:p w:rsidR="002F7F51" w:rsidRDefault="002F7F51" w:rsidP="002F7F51">
      <w:pPr>
        <w:jc w:val="both"/>
        <w:rPr>
          <w:rFonts w:cs="Times New Roman"/>
        </w:rPr>
      </w:pPr>
      <w:r>
        <w:rPr>
          <w:rFonts w:cs="Times New Roman"/>
        </w:rPr>
        <w:t xml:space="preserve">Выходят ведущие и поют </w:t>
      </w:r>
      <w:proofErr w:type="spellStart"/>
      <w:r>
        <w:rPr>
          <w:rFonts w:cs="Times New Roman"/>
        </w:rPr>
        <w:t>закличку</w:t>
      </w:r>
      <w:proofErr w:type="spellEnd"/>
      <w:r>
        <w:rPr>
          <w:rFonts w:cs="Times New Roman"/>
        </w:rPr>
        <w:t>:</w:t>
      </w:r>
    </w:p>
    <w:p w:rsidR="002F7F51" w:rsidRDefault="002F7F51" w:rsidP="002F7F51">
      <w:pPr>
        <w:jc w:val="both"/>
        <w:rPr>
          <w:rFonts w:cs="Times New Roman"/>
          <w:i/>
        </w:rPr>
      </w:pPr>
      <w:r>
        <w:rPr>
          <w:rFonts w:cs="Times New Roman"/>
          <w:i/>
        </w:rPr>
        <w:t xml:space="preserve">Семик честной, Семик </w:t>
      </w:r>
      <w:proofErr w:type="spellStart"/>
      <w:r>
        <w:rPr>
          <w:rFonts w:cs="Times New Roman"/>
          <w:i/>
        </w:rPr>
        <w:t>ладужный</w:t>
      </w:r>
      <w:proofErr w:type="spellEnd"/>
    </w:p>
    <w:p w:rsidR="002F7F51" w:rsidRDefault="002F7F51" w:rsidP="002F7F51">
      <w:pPr>
        <w:jc w:val="both"/>
        <w:rPr>
          <w:rFonts w:cs="Times New Roman"/>
          <w:i/>
        </w:rPr>
      </w:pPr>
      <w:r>
        <w:rPr>
          <w:rFonts w:cs="Times New Roman"/>
          <w:i/>
        </w:rPr>
        <w:t>Послал за венцом, на нем семь одеж.</w:t>
      </w:r>
    </w:p>
    <w:p w:rsidR="002F7F51" w:rsidRDefault="002F7F51" w:rsidP="002F7F51">
      <w:pPr>
        <w:jc w:val="both"/>
        <w:rPr>
          <w:rFonts w:cs="Times New Roman"/>
          <w:i/>
        </w:rPr>
      </w:pPr>
      <w:r>
        <w:rPr>
          <w:rFonts w:cs="Times New Roman"/>
          <w:i/>
        </w:rPr>
        <w:t>Все шелковые, полушелковые,</w:t>
      </w:r>
    </w:p>
    <w:p w:rsidR="002F7F51" w:rsidRDefault="002F7F51" w:rsidP="002F7F51">
      <w:pPr>
        <w:jc w:val="both"/>
        <w:rPr>
          <w:rFonts w:cs="Times New Roman"/>
          <w:i/>
        </w:rPr>
      </w:pPr>
      <w:r>
        <w:rPr>
          <w:rFonts w:cs="Times New Roman"/>
          <w:i/>
        </w:rPr>
        <w:t>Семик баню продает,</w:t>
      </w:r>
    </w:p>
    <w:p w:rsidR="002F7F51" w:rsidRDefault="002F7F51" w:rsidP="002F7F51">
      <w:pPr>
        <w:jc w:val="both"/>
        <w:rPr>
          <w:rFonts w:cs="Times New Roman"/>
          <w:i/>
        </w:rPr>
      </w:pPr>
      <w:proofErr w:type="spellStart"/>
      <w:r>
        <w:rPr>
          <w:rFonts w:cs="Times New Roman"/>
          <w:i/>
        </w:rPr>
        <w:t>Семичиха</w:t>
      </w:r>
      <w:proofErr w:type="spellEnd"/>
      <w:r>
        <w:rPr>
          <w:rFonts w:cs="Times New Roman"/>
          <w:i/>
        </w:rPr>
        <w:t xml:space="preserve"> не дает;</w:t>
      </w:r>
    </w:p>
    <w:p w:rsidR="002F7F51" w:rsidRDefault="002F7F51" w:rsidP="002F7F51">
      <w:pPr>
        <w:jc w:val="both"/>
        <w:rPr>
          <w:rFonts w:cs="Times New Roman"/>
          <w:i/>
        </w:rPr>
      </w:pPr>
      <w:r>
        <w:rPr>
          <w:rFonts w:cs="Times New Roman"/>
          <w:i/>
        </w:rPr>
        <w:t>Стряпала, стряпала,</w:t>
      </w:r>
    </w:p>
    <w:p w:rsidR="002F7F51" w:rsidRDefault="002F7F51" w:rsidP="002F7F51">
      <w:pPr>
        <w:jc w:val="both"/>
        <w:rPr>
          <w:rFonts w:cs="Times New Roman"/>
          <w:i/>
        </w:rPr>
      </w:pPr>
      <w:r>
        <w:rPr>
          <w:rFonts w:cs="Times New Roman"/>
          <w:i/>
        </w:rPr>
        <w:t>В тесто ложки прятала.</w:t>
      </w:r>
    </w:p>
    <w:p w:rsidR="002F7F51" w:rsidRDefault="002F7F51" w:rsidP="002F7F51">
      <w:pPr>
        <w:jc w:val="both"/>
        <w:rPr>
          <w:rFonts w:cs="Times New Roman"/>
          <w:b/>
        </w:rPr>
      </w:pPr>
      <w:r>
        <w:rPr>
          <w:rFonts w:cs="Times New Roman"/>
          <w:b/>
          <w:lang w:val="en-US"/>
        </w:rPr>
        <w:t>II</w:t>
      </w:r>
      <w:r>
        <w:rPr>
          <w:rFonts w:cs="Times New Roman"/>
          <w:b/>
        </w:rPr>
        <w:t>. Ход праздника:</w:t>
      </w:r>
    </w:p>
    <w:p w:rsidR="002F7F51" w:rsidRDefault="002F7F51" w:rsidP="002F7F51">
      <w:pPr>
        <w:jc w:val="both"/>
        <w:rPr>
          <w:rFonts w:cs="Times New Roman"/>
        </w:rPr>
      </w:pPr>
      <w:r>
        <w:rPr>
          <w:rFonts w:cs="Times New Roman"/>
        </w:rPr>
        <w:t xml:space="preserve">Семик: Семик – праздник весенне-летнего календарного периода, отмечается в седьмой четверг после Пасхи, за три дня до троицы, открывает обрядовый комплекс </w:t>
      </w:r>
      <w:proofErr w:type="spellStart"/>
      <w:r>
        <w:rPr>
          <w:rFonts w:cs="Times New Roman"/>
        </w:rPr>
        <w:t>троицко-семитского</w:t>
      </w:r>
      <w:proofErr w:type="spellEnd"/>
      <w:r>
        <w:rPr>
          <w:rFonts w:cs="Times New Roman"/>
        </w:rPr>
        <w:t xml:space="preserve"> празднества.</w:t>
      </w:r>
    </w:p>
    <w:p w:rsidR="002F7F51" w:rsidRDefault="002F7F51" w:rsidP="002F7F51">
      <w:pPr>
        <w:jc w:val="both"/>
        <w:rPr>
          <w:rFonts w:cs="Times New Roman"/>
        </w:rPr>
      </w:pPr>
      <w:proofErr w:type="spellStart"/>
      <w:r>
        <w:rPr>
          <w:rFonts w:cs="Times New Roman"/>
        </w:rPr>
        <w:t>Семичиха</w:t>
      </w:r>
      <w:proofErr w:type="spellEnd"/>
      <w:r>
        <w:rPr>
          <w:rFonts w:cs="Times New Roman"/>
        </w:rPr>
        <w:t xml:space="preserve">: Семитский обрядовый комплекс был переходной символикой, а основная функциональная роль в нем отводилась молодежи, социальный </w:t>
      </w:r>
      <w:proofErr w:type="gramStart"/>
      <w:r>
        <w:rPr>
          <w:rFonts w:cs="Times New Roman"/>
        </w:rPr>
        <w:t>статус</w:t>
      </w:r>
      <w:proofErr w:type="gramEnd"/>
      <w:r>
        <w:rPr>
          <w:rFonts w:cs="Times New Roman"/>
        </w:rPr>
        <w:t xml:space="preserve"> который также определялся как переходный.</w:t>
      </w:r>
    </w:p>
    <w:p w:rsidR="002F7F51" w:rsidRDefault="002F7F51" w:rsidP="002F7F51">
      <w:pPr>
        <w:jc w:val="both"/>
        <w:rPr>
          <w:rFonts w:cs="Times New Roman"/>
        </w:rPr>
      </w:pPr>
      <w:r>
        <w:rPr>
          <w:rFonts w:cs="Times New Roman"/>
        </w:rPr>
        <w:t xml:space="preserve">Семик: Семик был посвящен началу расцвета природных сил и отмечался в период </w:t>
      </w:r>
      <w:proofErr w:type="spellStart"/>
      <w:r>
        <w:rPr>
          <w:rFonts w:cs="Times New Roman"/>
        </w:rPr>
        <w:t>зеленения</w:t>
      </w:r>
      <w:proofErr w:type="spellEnd"/>
      <w:r>
        <w:rPr>
          <w:rFonts w:cs="Times New Roman"/>
        </w:rPr>
        <w:t xml:space="preserve"> растительности, созревания ржи, с ним связывали новый этап сельскохозяйственных работ – посев ячменя, льна, конопли, посадка овощей.</w:t>
      </w:r>
    </w:p>
    <w:p w:rsidR="002F7F51" w:rsidRDefault="002F7F51" w:rsidP="002F7F51">
      <w:pPr>
        <w:jc w:val="both"/>
        <w:rPr>
          <w:rFonts w:cs="Times New Roman"/>
        </w:rPr>
      </w:pPr>
      <w:proofErr w:type="spellStart"/>
      <w:r>
        <w:rPr>
          <w:rFonts w:cs="Times New Roman"/>
        </w:rPr>
        <w:t>Семичиха</w:t>
      </w:r>
      <w:proofErr w:type="spellEnd"/>
      <w:r>
        <w:rPr>
          <w:rFonts w:cs="Times New Roman"/>
        </w:rPr>
        <w:t>: В этот праздник плели венки и водили с ними хороводы, запевая песни. Так начинался обряд под названием «Троицкий венок».  Давайте же и мы начнем наш праздник хороводом.</w:t>
      </w:r>
    </w:p>
    <w:p w:rsidR="002F7F51" w:rsidRDefault="002F7F51" w:rsidP="002F7F51">
      <w:pPr>
        <w:pStyle w:val="1a"/>
        <w:jc w:val="both"/>
        <w:rPr>
          <w:rFonts w:cs="Times New Roman"/>
          <w:b/>
        </w:rPr>
      </w:pPr>
      <w:r>
        <w:rPr>
          <w:rFonts w:cs="Times New Roman"/>
          <w:b/>
        </w:rPr>
        <w:t>Хоровод</w:t>
      </w:r>
    </w:p>
    <w:p w:rsidR="002F7F51" w:rsidRDefault="002F7F51" w:rsidP="002F7F51">
      <w:pPr>
        <w:jc w:val="both"/>
        <w:rPr>
          <w:rFonts w:cs="Times New Roman"/>
          <w:i/>
        </w:rPr>
      </w:pPr>
      <w:r>
        <w:rPr>
          <w:rFonts w:cs="Times New Roman"/>
          <w:i/>
        </w:rPr>
        <w:t>Мы завьем венки</w:t>
      </w:r>
    </w:p>
    <w:p w:rsidR="002F7F51" w:rsidRDefault="002F7F51" w:rsidP="002F7F51">
      <w:pPr>
        <w:jc w:val="both"/>
        <w:rPr>
          <w:rFonts w:cs="Times New Roman"/>
          <w:i/>
        </w:rPr>
      </w:pPr>
      <w:r>
        <w:rPr>
          <w:rFonts w:cs="Times New Roman"/>
          <w:i/>
        </w:rPr>
        <w:t>Мы на все святки,</w:t>
      </w:r>
    </w:p>
    <w:p w:rsidR="002F7F51" w:rsidRDefault="002F7F51" w:rsidP="002F7F51">
      <w:pPr>
        <w:jc w:val="both"/>
        <w:rPr>
          <w:rFonts w:cs="Times New Roman"/>
          <w:i/>
        </w:rPr>
      </w:pPr>
      <w:r>
        <w:rPr>
          <w:rFonts w:cs="Times New Roman"/>
          <w:i/>
        </w:rPr>
        <w:t>Мы на все святки,</w:t>
      </w:r>
    </w:p>
    <w:p w:rsidR="002F7F51" w:rsidRDefault="002F7F51" w:rsidP="002F7F51">
      <w:pPr>
        <w:jc w:val="both"/>
        <w:rPr>
          <w:rFonts w:cs="Times New Roman"/>
          <w:i/>
        </w:rPr>
      </w:pPr>
      <w:r>
        <w:rPr>
          <w:rFonts w:cs="Times New Roman"/>
          <w:i/>
        </w:rPr>
        <w:t>На все празднички,</w:t>
      </w:r>
    </w:p>
    <w:p w:rsidR="002F7F51" w:rsidRDefault="002F7F51" w:rsidP="002F7F51">
      <w:pPr>
        <w:jc w:val="both"/>
        <w:rPr>
          <w:rFonts w:cs="Times New Roman"/>
          <w:i/>
        </w:rPr>
      </w:pPr>
      <w:r>
        <w:rPr>
          <w:rFonts w:cs="Times New Roman"/>
          <w:i/>
        </w:rPr>
        <w:t>На все празднички</w:t>
      </w:r>
    </w:p>
    <w:p w:rsidR="002F7F51" w:rsidRDefault="002F7F51" w:rsidP="002F7F51">
      <w:pPr>
        <w:jc w:val="both"/>
        <w:rPr>
          <w:rFonts w:cs="Times New Roman"/>
          <w:i/>
        </w:rPr>
      </w:pPr>
      <w:r>
        <w:rPr>
          <w:rFonts w:cs="Times New Roman"/>
          <w:i/>
        </w:rPr>
        <w:t>На Духовые,</w:t>
      </w:r>
    </w:p>
    <w:p w:rsidR="002F7F51" w:rsidRDefault="002F7F51" w:rsidP="002F7F51">
      <w:pPr>
        <w:jc w:val="both"/>
        <w:rPr>
          <w:rFonts w:cs="Times New Roman"/>
          <w:i/>
        </w:rPr>
      </w:pPr>
      <w:r>
        <w:rPr>
          <w:rFonts w:cs="Times New Roman"/>
          <w:i/>
        </w:rPr>
        <w:t>На Духовые,</w:t>
      </w:r>
    </w:p>
    <w:p w:rsidR="002F7F51" w:rsidRDefault="002F7F51" w:rsidP="002F7F51">
      <w:pPr>
        <w:jc w:val="both"/>
        <w:rPr>
          <w:rFonts w:cs="Times New Roman"/>
          <w:i/>
        </w:rPr>
      </w:pPr>
      <w:r>
        <w:rPr>
          <w:rFonts w:cs="Times New Roman"/>
          <w:i/>
        </w:rPr>
        <w:t xml:space="preserve">На </w:t>
      </w:r>
      <w:proofErr w:type="spellStart"/>
      <w:r>
        <w:rPr>
          <w:rFonts w:cs="Times New Roman"/>
          <w:i/>
        </w:rPr>
        <w:t>венковые</w:t>
      </w:r>
      <w:proofErr w:type="spellEnd"/>
      <w:r>
        <w:rPr>
          <w:rFonts w:cs="Times New Roman"/>
          <w:i/>
        </w:rPr>
        <w:t>.</w:t>
      </w:r>
    </w:p>
    <w:p w:rsidR="002F7F51" w:rsidRDefault="002F7F51" w:rsidP="002F7F51">
      <w:pPr>
        <w:jc w:val="both"/>
        <w:rPr>
          <w:rFonts w:cs="Times New Roman"/>
          <w:i/>
        </w:rPr>
      </w:pPr>
      <w:r>
        <w:rPr>
          <w:rFonts w:cs="Times New Roman"/>
          <w:i/>
        </w:rPr>
        <w:t>Мы завьем венки</w:t>
      </w:r>
    </w:p>
    <w:p w:rsidR="002F7F51" w:rsidRDefault="002F7F51" w:rsidP="002F7F51">
      <w:pPr>
        <w:jc w:val="both"/>
        <w:rPr>
          <w:rFonts w:cs="Times New Roman"/>
          <w:i/>
        </w:rPr>
      </w:pPr>
      <w:r>
        <w:rPr>
          <w:rFonts w:cs="Times New Roman"/>
          <w:i/>
        </w:rPr>
        <w:t>Мы на все святки,</w:t>
      </w:r>
    </w:p>
    <w:p w:rsidR="002F7F51" w:rsidRDefault="002F7F51" w:rsidP="002F7F51">
      <w:pPr>
        <w:jc w:val="both"/>
        <w:rPr>
          <w:rFonts w:cs="Times New Roman"/>
          <w:i/>
        </w:rPr>
      </w:pPr>
      <w:r>
        <w:rPr>
          <w:rFonts w:cs="Times New Roman"/>
          <w:i/>
        </w:rPr>
        <w:t>Мы на все святки,</w:t>
      </w:r>
    </w:p>
    <w:p w:rsidR="002F7F51" w:rsidRDefault="002F7F51" w:rsidP="002F7F51">
      <w:pPr>
        <w:jc w:val="both"/>
        <w:rPr>
          <w:rFonts w:cs="Times New Roman"/>
          <w:i/>
        </w:rPr>
      </w:pPr>
      <w:r>
        <w:rPr>
          <w:rFonts w:cs="Times New Roman"/>
          <w:i/>
        </w:rPr>
        <w:t>На все празднички,</w:t>
      </w:r>
    </w:p>
    <w:p w:rsidR="002F7F51" w:rsidRDefault="002F7F51" w:rsidP="002F7F51">
      <w:pPr>
        <w:jc w:val="both"/>
        <w:rPr>
          <w:rFonts w:cs="Times New Roman"/>
          <w:i/>
        </w:rPr>
      </w:pPr>
      <w:r>
        <w:rPr>
          <w:rFonts w:cs="Times New Roman"/>
          <w:i/>
        </w:rPr>
        <w:lastRenderedPageBreak/>
        <w:t>На все празднички</w:t>
      </w:r>
    </w:p>
    <w:p w:rsidR="002F7F51" w:rsidRDefault="002F7F51" w:rsidP="002F7F51">
      <w:pPr>
        <w:jc w:val="both"/>
        <w:rPr>
          <w:rFonts w:cs="Times New Roman"/>
          <w:i/>
        </w:rPr>
      </w:pPr>
      <w:r>
        <w:rPr>
          <w:rFonts w:cs="Times New Roman"/>
          <w:i/>
        </w:rPr>
        <w:t>На Духовые,</w:t>
      </w:r>
    </w:p>
    <w:p w:rsidR="002F7F51" w:rsidRDefault="002F7F51" w:rsidP="002F7F51">
      <w:pPr>
        <w:jc w:val="both"/>
        <w:rPr>
          <w:rFonts w:cs="Times New Roman"/>
          <w:i/>
        </w:rPr>
      </w:pPr>
      <w:r>
        <w:rPr>
          <w:rFonts w:cs="Times New Roman"/>
          <w:i/>
        </w:rPr>
        <w:t>На Духовые,</w:t>
      </w:r>
    </w:p>
    <w:p w:rsidR="002F7F51" w:rsidRDefault="002F7F51" w:rsidP="002F7F51">
      <w:pPr>
        <w:jc w:val="both"/>
        <w:rPr>
          <w:rFonts w:cs="Times New Roman"/>
          <w:i/>
        </w:rPr>
      </w:pPr>
      <w:r>
        <w:rPr>
          <w:rFonts w:cs="Times New Roman"/>
          <w:i/>
        </w:rPr>
        <w:t xml:space="preserve">На </w:t>
      </w:r>
      <w:proofErr w:type="spellStart"/>
      <w:r>
        <w:rPr>
          <w:rFonts w:cs="Times New Roman"/>
          <w:i/>
        </w:rPr>
        <w:t>венковые</w:t>
      </w:r>
      <w:proofErr w:type="spellEnd"/>
      <w:r>
        <w:rPr>
          <w:rFonts w:cs="Times New Roman"/>
          <w:i/>
        </w:rPr>
        <w:t>.</w:t>
      </w:r>
    </w:p>
    <w:p w:rsidR="002F7F51" w:rsidRDefault="002F7F51" w:rsidP="002F7F51">
      <w:pPr>
        <w:jc w:val="both"/>
        <w:rPr>
          <w:rFonts w:cs="Times New Roman"/>
        </w:rPr>
      </w:pPr>
      <w:r>
        <w:rPr>
          <w:rFonts w:cs="Times New Roman"/>
        </w:rPr>
        <w:t>Семик: Какие вы молодцы! У вас получилось украсить наш хоровод вашими великолепными веночками!</w:t>
      </w:r>
    </w:p>
    <w:p w:rsidR="002F7F51" w:rsidRDefault="002F7F51" w:rsidP="002F7F51">
      <w:pPr>
        <w:jc w:val="both"/>
        <w:rPr>
          <w:rFonts w:cs="Times New Roman"/>
        </w:rPr>
      </w:pPr>
      <w:proofErr w:type="spellStart"/>
      <w:r>
        <w:rPr>
          <w:rFonts w:cs="Times New Roman"/>
        </w:rPr>
        <w:t>Семичиха</w:t>
      </w:r>
      <w:proofErr w:type="spellEnd"/>
      <w:r>
        <w:rPr>
          <w:rFonts w:cs="Times New Roman"/>
        </w:rPr>
        <w:t>: Вот мы и закончили обряд «Троицкий венок»! А теперь давайте проверим вас на сообразительность! А ну-ка отгадайте-ка загадку, которую загадывали в Древней Руси</w:t>
      </w:r>
    </w:p>
    <w:p w:rsidR="002F7F51" w:rsidRDefault="002F7F51" w:rsidP="002F7F51">
      <w:pPr>
        <w:pStyle w:val="1a"/>
        <w:jc w:val="both"/>
        <w:rPr>
          <w:rFonts w:cs="Times New Roman"/>
          <w:b/>
        </w:rPr>
      </w:pPr>
      <w:r>
        <w:rPr>
          <w:rFonts w:cs="Times New Roman"/>
          <w:b/>
        </w:rPr>
        <w:t>Загадка</w:t>
      </w:r>
    </w:p>
    <w:p w:rsidR="002F7F51" w:rsidRDefault="002F7F51" w:rsidP="002F7F51">
      <w:pPr>
        <w:jc w:val="both"/>
        <w:rPr>
          <w:rFonts w:cs="Times New Roman"/>
        </w:rPr>
      </w:pPr>
      <w:r>
        <w:rPr>
          <w:rFonts w:cs="Times New Roman"/>
        </w:rPr>
        <w:t>Между двух светил</w:t>
      </w:r>
    </w:p>
    <w:p w:rsidR="002F7F51" w:rsidRDefault="002F7F51" w:rsidP="002F7F51">
      <w:pPr>
        <w:jc w:val="both"/>
        <w:rPr>
          <w:rFonts w:cs="Times New Roman"/>
        </w:rPr>
      </w:pPr>
      <w:r>
        <w:rPr>
          <w:rFonts w:cs="Times New Roman"/>
        </w:rPr>
        <w:t>Я в середине один. (Нос)</w:t>
      </w:r>
    </w:p>
    <w:p w:rsidR="002F7F51" w:rsidRDefault="002F7F51" w:rsidP="002F7F51">
      <w:pPr>
        <w:jc w:val="both"/>
        <w:rPr>
          <w:rFonts w:cs="Times New Roman"/>
        </w:rPr>
      </w:pPr>
      <w:r>
        <w:rPr>
          <w:rFonts w:cs="Times New Roman"/>
        </w:rPr>
        <w:t>Семик: Молодцы! Вы отгадали загадку, но это еще не все. А теперь мы поиграем в игру, которая называется точно так же!</w:t>
      </w:r>
    </w:p>
    <w:p w:rsidR="002F7F51" w:rsidRDefault="002F7F51" w:rsidP="002F7F51">
      <w:pPr>
        <w:pStyle w:val="1a"/>
        <w:jc w:val="both"/>
        <w:rPr>
          <w:rFonts w:cs="Times New Roman"/>
          <w:b/>
        </w:rPr>
      </w:pPr>
      <w:r>
        <w:rPr>
          <w:rFonts w:cs="Times New Roman"/>
          <w:b/>
        </w:rPr>
        <w:t>Игра: «Нос»</w:t>
      </w:r>
    </w:p>
    <w:p w:rsidR="002F7F51" w:rsidRDefault="002F7F51" w:rsidP="002F7F51">
      <w:pPr>
        <w:jc w:val="both"/>
        <w:rPr>
          <w:rFonts w:cs="Times New Roman"/>
        </w:rPr>
      </w:pPr>
      <w:r>
        <w:rPr>
          <w:rFonts w:cs="Times New Roman"/>
        </w:rPr>
        <w:t>Правила: Участники садятся гуськом друг за другом, водящий - впереди. Второй игрок закрывает глаза первому, кто-нибудь, выбранный Семиком, выходит из ряда и, подергав водящего за нос, садится на место. Водящий должен найти «обидчика». Если он укажет на другого, то его за нос отводят на прежнее место, игра повторяется. Если отгадывает, на его место садиться другой.</w:t>
      </w:r>
    </w:p>
    <w:p w:rsidR="002F7F51" w:rsidRDefault="002F7F51" w:rsidP="002F7F51">
      <w:pPr>
        <w:jc w:val="both"/>
        <w:rPr>
          <w:rFonts w:cs="Times New Roman"/>
        </w:rPr>
      </w:pPr>
      <w:proofErr w:type="spellStart"/>
      <w:r>
        <w:rPr>
          <w:rFonts w:cs="Times New Roman"/>
        </w:rPr>
        <w:t>Семичиха</w:t>
      </w:r>
      <w:proofErr w:type="spellEnd"/>
      <w:r>
        <w:rPr>
          <w:rFonts w:cs="Times New Roman"/>
        </w:rPr>
        <w:t>: Вам понравилась игра? Нам тоже!</w:t>
      </w:r>
    </w:p>
    <w:p w:rsidR="002F7F51" w:rsidRDefault="002F7F51" w:rsidP="002F7F51">
      <w:pPr>
        <w:jc w:val="both"/>
        <w:rPr>
          <w:rFonts w:cs="Times New Roman"/>
        </w:rPr>
      </w:pPr>
      <w:r>
        <w:rPr>
          <w:rFonts w:cs="Times New Roman"/>
        </w:rPr>
        <w:t>Семик: А теперь давайте поиграем в игру «Колечко»!</w:t>
      </w:r>
    </w:p>
    <w:p w:rsidR="002F7F51" w:rsidRDefault="002F7F51" w:rsidP="002F7F51">
      <w:pPr>
        <w:jc w:val="both"/>
        <w:rPr>
          <w:rFonts w:cs="Times New Roman"/>
        </w:rPr>
      </w:pPr>
    </w:p>
    <w:p w:rsidR="002F7F51" w:rsidRDefault="002F7F51" w:rsidP="002F7F51">
      <w:pPr>
        <w:pStyle w:val="1a"/>
        <w:jc w:val="both"/>
        <w:rPr>
          <w:rFonts w:cs="Times New Roman"/>
          <w:b/>
        </w:rPr>
      </w:pPr>
      <w:r>
        <w:rPr>
          <w:rFonts w:cs="Times New Roman"/>
          <w:b/>
        </w:rPr>
        <w:t>Игра: «Колечко»</w:t>
      </w:r>
    </w:p>
    <w:p w:rsidR="002F7F51" w:rsidRDefault="002F7F51" w:rsidP="002F7F51">
      <w:pPr>
        <w:jc w:val="both"/>
        <w:rPr>
          <w:rFonts w:cs="Times New Roman"/>
        </w:rPr>
      </w:pPr>
      <w:r>
        <w:rPr>
          <w:rFonts w:cs="Times New Roman"/>
        </w:rPr>
        <w:t>Правила: На ленточку надевают колечко, а затем, завязав концы ленточки, девочки становятся в кружок и передвигают кольцо по ленточке. Ведущая становится та девочка, на которую укажет считалка:</w:t>
      </w:r>
    </w:p>
    <w:p w:rsidR="002F7F51" w:rsidRDefault="002F7F51" w:rsidP="002F7F51">
      <w:pPr>
        <w:jc w:val="both"/>
        <w:rPr>
          <w:rFonts w:cs="Times New Roman"/>
        </w:rPr>
      </w:pPr>
      <w:r>
        <w:rPr>
          <w:rFonts w:cs="Times New Roman"/>
        </w:rPr>
        <w:t>Вью, вью колечко</w:t>
      </w:r>
    </w:p>
    <w:p w:rsidR="002F7F51" w:rsidRDefault="002F7F51" w:rsidP="002F7F51">
      <w:pPr>
        <w:jc w:val="both"/>
        <w:rPr>
          <w:rFonts w:cs="Times New Roman"/>
        </w:rPr>
      </w:pPr>
      <w:r>
        <w:rPr>
          <w:rFonts w:cs="Times New Roman"/>
        </w:rPr>
        <w:t>На батюшку,</w:t>
      </w:r>
    </w:p>
    <w:p w:rsidR="002F7F51" w:rsidRDefault="002F7F51" w:rsidP="002F7F51">
      <w:pPr>
        <w:jc w:val="both"/>
        <w:rPr>
          <w:rFonts w:cs="Times New Roman"/>
        </w:rPr>
      </w:pPr>
      <w:r>
        <w:rPr>
          <w:rFonts w:cs="Times New Roman"/>
        </w:rPr>
        <w:t>Другое колечко</w:t>
      </w:r>
    </w:p>
    <w:p w:rsidR="002F7F51" w:rsidRDefault="002F7F51" w:rsidP="002F7F51">
      <w:pPr>
        <w:jc w:val="both"/>
        <w:rPr>
          <w:rFonts w:cs="Times New Roman"/>
        </w:rPr>
      </w:pPr>
      <w:r>
        <w:rPr>
          <w:rFonts w:cs="Times New Roman"/>
        </w:rPr>
        <w:t>На матушку,</w:t>
      </w:r>
    </w:p>
    <w:p w:rsidR="002F7F51" w:rsidRDefault="002F7F51" w:rsidP="002F7F51">
      <w:pPr>
        <w:jc w:val="both"/>
        <w:rPr>
          <w:rFonts w:cs="Times New Roman"/>
        </w:rPr>
      </w:pPr>
      <w:r>
        <w:rPr>
          <w:rFonts w:cs="Times New Roman"/>
        </w:rPr>
        <w:t>Третье колечко</w:t>
      </w:r>
    </w:p>
    <w:p w:rsidR="002F7F51" w:rsidRDefault="002F7F51" w:rsidP="002F7F51">
      <w:pPr>
        <w:jc w:val="both"/>
        <w:rPr>
          <w:rFonts w:cs="Times New Roman"/>
        </w:rPr>
      </w:pPr>
      <w:r>
        <w:rPr>
          <w:rFonts w:cs="Times New Roman"/>
        </w:rPr>
        <w:t>На своего старика.</w:t>
      </w:r>
    </w:p>
    <w:p w:rsidR="002F7F51" w:rsidRDefault="002F7F51" w:rsidP="002F7F51">
      <w:pPr>
        <w:jc w:val="both"/>
        <w:rPr>
          <w:rFonts w:cs="Times New Roman"/>
        </w:rPr>
      </w:pPr>
      <w:r>
        <w:rPr>
          <w:rFonts w:cs="Times New Roman"/>
        </w:rPr>
        <w:t>Четвертое колечко</w:t>
      </w:r>
    </w:p>
    <w:p w:rsidR="002F7F51" w:rsidRDefault="002F7F51" w:rsidP="002F7F51">
      <w:pPr>
        <w:jc w:val="both"/>
        <w:rPr>
          <w:rFonts w:cs="Times New Roman"/>
        </w:rPr>
      </w:pPr>
      <w:r>
        <w:rPr>
          <w:rFonts w:cs="Times New Roman"/>
        </w:rPr>
        <w:t>Сама на себя.</w:t>
      </w:r>
    </w:p>
    <w:p w:rsidR="002F7F51" w:rsidRDefault="002F7F51" w:rsidP="002F7F51">
      <w:pPr>
        <w:jc w:val="both"/>
        <w:rPr>
          <w:rFonts w:cs="Times New Roman"/>
        </w:rPr>
      </w:pPr>
      <w:r>
        <w:rPr>
          <w:rFonts w:cs="Times New Roman"/>
        </w:rPr>
        <w:t>Ведущая «кружится», т.е ходит в кругу и ищет колечко, спрашивая: «У кого кольцо?». Каждый обманывает, говоря: «У меня!» - а в это время передвигается другой участнице игры. Водящая хватает ее за руку и обнаруживает, что у нее кольца нет. Колечко оказывается в другом месте. Если найдет, девочки меняются местами. Та, у кого нашли кольцо, начинает «кружиться».</w:t>
      </w:r>
    </w:p>
    <w:p w:rsidR="002F7F51" w:rsidRDefault="002F7F51" w:rsidP="002F7F51">
      <w:pPr>
        <w:jc w:val="both"/>
        <w:rPr>
          <w:rFonts w:cs="Times New Roman"/>
        </w:rPr>
      </w:pPr>
      <w:proofErr w:type="spellStart"/>
      <w:r>
        <w:rPr>
          <w:rFonts w:cs="Times New Roman"/>
        </w:rPr>
        <w:t>Семичиха</w:t>
      </w:r>
      <w:proofErr w:type="spellEnd"/>
      <w:r>
        <w:rPr>
          <w:rFonts w:cs="Times New Roman"/>
        </w:rPr>
        <w:t>: Сложно было искать колечко? Но вы молодцы и хорошо справились!» А сейчас посложнее загадку загадаю мальчикам.</w:t>
      </w:r>
    </w:p>
    <w:p w:rsidR="002F7F51" w:rsidRDefault="002F7F51" w:rsidP="002F7F51">
      <w:pPr>
        <w:pStyle w:val="1a"/>
        <w:jc w:val="both"/>
        <w:rPr>
          <w:rFonts w:cs="Times New Roman"/>
          <w:b/>
        </w:rPr>
      </w:pPr>
      <w:r>
        <w:rPr>
          <w:rFonts w:cs="Times New Roman"/>
          <w:b/>
        </w:rPr>
        <w:t>Загадка»</w:t>
      </w:r>
    </w:p>
    <w:p w:rsidR="002F7F51" w:rsidRDefault="002F7F51" w:rsidP="002F7F51">
      <w:pPr>
        <w:jc w:val="both"/>
        <w:rPr>
          <w:rFonts w:cs="Times New Roman"/>
        </w:rPr>
      </w:pPr>
      <w:r>
        <w:rPr>
          <w:rFonts w:cs="Times New Roman"/>
        </w:rPr>
        <w:t>Между гор,</w:t>
      </w:r>
    </w:p>
    <w:p w:rsidR="002F7F51" w:rsidRDefault="002F7F51" w:rsidP="002F7F51">
      <w:pPr>
        <w:jc w:val="both"/>
        <w:rPr>
          <w:rFonts w:cs="Times New Roman"/>
        </w:rPr>
      </w:pPr>
      <w:r>
        <w:rPr>
          <w:rFonts w:cs="Times New Roman"/>
        </w:rPr>
        <w:t>Между дол</w:t>
      </w:r>
    </w:p>
    <w:p w:rsidR="002F7F51" w:rsidRDefault="002F7F51" w:rsidP="002F7F51">
      <w:pPr>
        <w:jc w:val="both"/>
        <w:rPr>
          <w:rFonts w:cs="Times New Roman"/>
        </w:rPr>
      </w:pPr>
      <w:r>
        <w:rPr>
          <w:rFonts w:cs="Times New Roman"/>
        </w:rPr>
        <w:t>Бежит белый конь.</w:t>
      </w:r>
    </w:p>
    <w:p w:rsidR="002F7F51" w:rsidRDefault="002F7F51" w:rsidP="002F7F51">
      <w:pPr>
        <w:jc w:val="both"/>
        <w:rPr>
          <w:rFonts w:cs="Times New Roman"/>
        </w:rPr>
      </w:pPr>
      <w:r>
        <w:rPr>
          <w:rFonts w:cs="Times New Roman"/>
        </w:rPr>
        <w:t>(Ручей)</w:t>
      </w:r>
    </w:p>
    <w:p w:rsidR="002F7F51" w:rsidRDefault="002F7F51" w:rsidP="002F7F51">
      <w:pPr>
        <w:jc w:val="both"/>
        <w:rPr>
          <w:rFonts w:cs="Times New Roman"/>
        </w:rPr>
      </w:pPr>
      <w:r>
        <w:rPr>
          <w:rFonts w:cs="Times New Roman"/>
        </w:rPr>
        <w:t>Семик: Вы снова отгадали загадку! Молодцы! А что же нас теперь ждет? Правильно! Давайте поиграем!</w:t>
      </w:r>
    </w:p>
    <w:p w:rsidR="002F7F51" w:rsidRDefault="002F7F51" w:rsidP="002F7F51">
      <w:pPr>
        <w:pStyle w:val="1a"/>
        <w:jc w:val="both"/>
        <w:rPr>
          <w:rFonts w:cs="Times New Roman"/>
          <w:b/>
        </w:rPr>
      </w:pPr>
      <w:r>
        <w:rPr>
          <w:rFonts w:cs="Times New Roman"/>
          <w:b/>
        </w:rPr>
        <w:t>Игра: «Ручеек»</w:t>
      </w:r>
    </w:p>
    <w:p w:rsidR="002F7F51" w:rsidRDefault="002F7F51" w:rsidP="002F7F51">
      <w:pPr>
        <w:jc w:val="both"/>
        <w:rPr>
          <w:rFonts w:cs="Times New Roman"/>
        </w:rPr>
      </w:pPr>
      <w:proofErr w:type="spellStart"/>
      <w:r>
        <w:rPr>
          <w:rFonts w:cs="Times New Roman"/>
        </w:rPr>
        <w:t>Семичиха</w:t>
      </w:r>
      <w:proofErr w:type="spellEnd"/>
      <w:r>
        <w:rPr>
          <w:rFonts w:cs="Times New Roman"/>
        </w:rPr>
        <w:t xml:space="preserve"> и Семик встают в пару, берутся за руки и поднимают их над головой. За ними – все играющие. Из сцепленных рук получается коридор. Тот, кому пара не досталась, идет к истоку, началу ручейка, и, проходя под сцепленными руками, уводит за собой того, кто ему </w:t>
      </w:r>
      <w:r>
        <w:rPr>
          <w:rFonts w:cs="Times New Roman"/>
        </w:rPr>
        <w:lastRenderedPageBreak/>
        <w:t>нравится (выбирает себе пару). Новая пара пробирается в конец коридора, а тот, чью пару разбили, сразу идет в самое начало ручейка. Игра продолжается.</w:t>
      </w:r>
    </w:p>
    <w:p w:rsidR="002F7F51" w:rsidRDefault="002F7F51" w:rsidP="002F7F51">
      <w:pPr>
        <w:jc w:val="both"/>
        <w:rPr>
          <w:rFonts w:cs="Times New Roman"/>
        </w:rPr>
      </w:pPr>
      <w:proofErr w:type="spellStart"/>
      <w:r>
        <w:rPr>
          <w:rFonts w:cs="Times New Roman"/>
        </w:rPr>
        <w:t>Семичиха</w:t>
      </w:r>
      <w:proofErr w:type="spellEnd"/>
      <w:r>
        <w:rPr>
          <w:rFonts w:cs="Times New Roman"/>
        </w:rPr>
        <w:t>: Вам понравилась эта игра? В Древней Руси эта игра нравилась как детям, так и взрослым!</w:t>
      </w:r>
    </w:p>
    <w:p w:rsidR="002F7F51" w:rsidRDefault="002F7F51" w:rsidP="002F7F51">
      <w:pPr>
        <w:jc w:val="both"/>
        <w:rPr>
          <w:rFonts w:cs="Times New Roman"/>
        </w:rPr>
      </w:pPr>
      <w:r>
        <w:rPr>
          <w:rFonts w:cs="Times New Roman"/>
        </w:rPr>
        <w:t>Семик: Мы начинаем следующий обрядовый комплекс «Завивания берез»!</w:t>
      </w:r>
    </w:p>
    <w:p w:rsidR="002F7F51" w:rsidRDefault="002F7F51" w:rsidP="002F7F51">
      <w:pPr>
        <w:pStyle w:val="1a"/>
        <w:jc w:val="both"/>
        <w:rPr>
          <w:rFonts w:cs="Times New Roman"/>
          <w:b/>
        </w:rPr>
      </w:pPr>
      <w:r>
        <w:rPr>
          <w:rFonts w:cs="Times New Roman"/>
          <w:b/>
        </w:rPr>
        <w:t>Обряд: «Завивание берез»</w:t>
      </w:r>
    </w:p>
    <w:p w:rsidR="002F7F51" w:rsidRDefault="002F7F51" w:rsidP="002F7F51">
      <w:pPr>
        <w:jc w:val="both"/>
        <w:rPr>
          <w:rFonts w:cs="Times New Roman"/>
        </w:rPr>
      </w:pPr>
      <w:r>
        <w:rPr>
          <w:rFonts w:cs="Times New Roman"/>
        </w:rPr>
        <w:t>Девушки свивали две березы воротами, затем гуськом проходили под ними, распевая при этом:</w:t>
      </w:r>
    </w:p>
    <w:p w:rsidR="002F7F51" w:rsidRDefault="002F7F51" w:rsidP="002F7F51">
      <w:pPr>
        <w:jc w:val="both"/>
        <w:rPr>
          <w:rFonts w:cs="Times New Roman"/>
          <w:i/>
        </w:rPr>
      </w:pPr>
      <w:r>
        <w:rPr>
          <w:rFonts w:cs="Times New Roman"/>
          <w:i/>
        </w:rPr>
        <w:t>На горе города</w:t>
      </w:r>
    </w:p>
    <w:p w:rsidR="002F7F51" w:rsidRDefault="002F7F51" w:rsidP="002F7F51">
      <w:pPr>
        <w:jc w:val="both"/>
        <w:rPr>
          <w:rFonts w:cs="Times New Roman"/>
          <w:i/>
        </w:rPr>
      </w:pPr>
      <w:r>
        <w:rPr>
          <w:rFonts w:cs="Times New Roman"/>
          <w:i/>
        </w:rPr>
        <w:t>Завиты ворота,</w:t>
      </w:r>
    </w:p>
    <w:p w:rsidR="002F7F51" w:rsidRDefault="002F7F51" w:rsidP="002F7F51">
      <w:pPr>
        <w:jc w:val="both"/>
        <w:rPr>
          <w:rFonts w:cs="Times New Roman"/>
          <w:i/>
        </w:rPr>
      </w:pPr>
      <w:r>
        <w:rPr>
          <w:rFonts w:cs="Times New Roman"/>
          <w:i/>
        </w:rPr>
        <w:t>В те ворота Наталья шла,</w:t>
      </w:r>
    </w:p>
    <w:p w:rsidR="002F7F51" w:rsidRDefault="002F7F51" w:rsidP="002F7F51">
      <w:pPr>
        <w:jc w:val="both"/>
        <w:rPr>
          <w:rFonts w:cs="Times New Roman"/>
          <w:i/>
        </w:rPr>
      </w:pPr>
      <w:r>
        <w:rPr>
          <w:rFonts w:cs="Times New Roman"/>
          <w:i/>
        </w:rPr>
        <w:t>За собой вела красных девушек,</w:t>
      </w:r>
    </w:p>
    <w:p w:rsidR="002F7F51" w:rsidRDefault="002F7F51" w:rsidP="002F7F51">
      <w:pPr>
        <w:jc w:val="both"/>
        <w:rPr>
          <w:rFonts w:cs="Times New Roman"/>
          <w:i/>
        </w:rPr>
      </w:pPr>
      <w:r>
        <w:rPr>
          <w:rFonts w:cs="Times New Roman"/>
          <w:i/>
        </w:rPr>
        <w:t>Красных девушек всех подруженек.</w:t>
      </w:r>
    </w:p>
    <w:p w:rsidR="002F7F51" w:rsidRDefault="002F7F51" w:rsidP="002F7F51">
      <w:pPr>
        <w:jc w:val="both"/>
        <w:rPr>
          <w:rFonts w:cs="Times New Roman"/>
          <w:i/>
        </w:rPr>
      </w:pPr>
      <w:r>
        <w:rPr>
          <w:rFonts w:cs="Times New Roman"/>
          <w:i/>
        </w:rPr>
        <w:t>За Натальей шла Татьяна,</w:t>
      </w:r>
    </w:p>
    <w:p w:rsidR="002F7F51" w:rsidRDefault="002F7F51" w:rsidP="002F7F51">
      <w:pPr>
        <w:jc w:val="both"/>
        <w:rPr>
          <w:rFonts w:cs="Times New Roman"/>
          <w:i/>
        </w:rPr>
      </w:pPr>
      <w:r>
        <w:rPr>
          <w:rFonts w:cs="Times New Roman"/>
          <w:i/>
        </w:rPr>
        <w:t>За собой вела…</w:t>
      </w:r>
    </w:p>
    <w:p w:rsidR="002F7F51" w:rsidRDefault="002F7F51" w:rsidP="002F7F51">
      <w:pPr>
        <w:spacing w:line="100" w:lineRule="atLeast"/>
        <w:jc w:val="both"/>
        <w:rPr>
          <w:rFonts w:cs="Times New Roman"/>
        </w:rPr>
      </w:pPr>
      <w:r>
        <w:rPr>
          <w:rFonts w:cs="Times New Roman"/>
        </w:rPr>
        <w:t>Во время исполнения песни каждый проходящий под березами называет свое имя.</w:t>
      </w:r>
    </w:p>
    <w:p w:rsidR="002F7F51" w:rsidRDefault="002F7F51" w:rsidP="002F7F51">
      <w:pPr>
        <w:spacing w:line="100" w:lineRule="atLeast"/>
        <w:jc w:val="both"/>
        <w:rPr>
          <w:rFonts w:cs="Times New Roman"/>
        </w:rPr>
      </w:pPr>
    </w:p>
    <w:p w:rsidR="002F7F51" w:rsidRDefault="002F7F51" w:rsidP="002F7F51">
      <w:pPr>
        <w:spacing w:line="100" w:lineRule="atLeast"/>
        <w:jc w:val="both"/>
        <w:rPr>
          <w:rFonts w:cs="Times New Roman"/>
        </w:rPr>
      </w:pPr>
      <w:r>
        <w:rPr>
          <w:rFonts w:cs="Times New Roman"/>
        </w:rPr>
        <w:t xml:space="preserve">Затем Семик и </w:t>
      </w:r>
      <w:proofErr w:type="spellStart"/>
      <w:r>
        <w:rPr>
          <w:rFonts w:cs="Times New Roman"/>
        </w:rPr>
        <w:t>Семичиха</w:t>
      </w:r>
      <w:proofErr w:type="spellEnd"/>
      <w:r>
        <w:rPr>
          <w:rFonts w:cs="Times New Roman"/>
        </w:rPr>
        <w:t xml:space="preserve"> берут корзину с лентами, раздают всем по ленточке.</w:t>
      </w:r>
    </w:p>
    <w:p w:rsidR="002F7F51" w:rsidRDefault="002F7F51" w:rsidP="002F7F51">
      <w:pPr>
        <w:spacing w:line="100" w:lineRule="atLeast"/>
        <w:jc w:val="both"/>
        <w:rPr>
          <w:rFonts w:cs="Times New Roman"/>
        </w:rPr>
      </w:pPr>
    </w:p>
    <w:p w:rsidR="002F7F51" w:rsidRDefault="002F7F51" w:rsidP="002F7F51">
      <w:pPr>
        <w:jc w:val="both"/>
        <w:rPr>
          <w:rFonts w:cs="Times New Roman"/>
        </w:rPr>
      </w:pPr>
      <w:r>
        <w:rPr>
          <w:rFonts w:cs="Times New Roman"/>
        </w:rPr>
        <w:t>Семик: а сейчас каждый подойдет к нашим березкам и повяжет ленточку, да желание заветное загадает!</w:t>
      </w:r>
    </w:p>
    <w:p w:rsidR="002F7F51" w:rsidRDefault="002F7F51" w:rsidP="002F7F51">
      <w:pPr>
        <w:jc w:val="both"/>
        <w:rPr>
          <w:rFonts w:cs="Times New Roman"/>
        </w:rPr>
      </w:pPr>
      <w:r>
        <w:rPr>
          <w:rFonts w:cs="Times New Roman"/>
        </w:rPr>
        <w:t>Гости подходят к березкам и завязывают ленточки.</w:t>
      </w:r>
    </w:p>
    <w:p w:rsidR="002F7F51" w:rsidRDefault="002F7F51" w:rsidP="002F7F51">
      <w:pPr>
        <w:jc w:val="both"/>
        <w:rPr>
          <w:rFonts w:cs="Times New Roman"/>
        </w:rPr>
      </w:pPr>
      <w:proofErr w:type="spellStart"/>
      <w:r>
        <w:rPr>
          <w:rFonts w:cs="Times New Roman"/>
        </w:rPr>
        <w:t>Семичиха</w:t>
      </w:r>
      <w:proofErr w:type="spellEnd"/>
      <w:r>
        <w:rPr>
          <w:rFonts w:cs="Times New Roman"/>
        </w:rPr>
        <w:t>: Гости, какой праздник мы сегодня праздновали?</w:t>
      </w:r>
    </w:p>
    <w:p w:rsidR="002F7F51" w:rsidRDefault="002F7F51" w:rsidP="002F7F51">
      <w:pPr>
        <w:jc w:val="both"/>
        <w:rPr>
          <w:rFonts w:cs="Times New Roman"/>
        </w:rPr>
      </w:pPr>
      <w:r>
        <w:rPr>
          <w:rFonts w:cs="Times New Roman"/>
        </w:rPr>
        <w:t>- Семик!</w:t>
      </w:r>
    </w:p>
    <w:p w:rsidR="002F7F51" w:rsidRDefault="002F7F51" w:rsidP="002F7F51">
      <w:pPr>
        <w:jc w:val="both"/>
        <w:rPr>
          <w:rFonts w:cs="Times New Roman"/>
        </w:rPr>
      </w:pPr>
      <w:r>
        <w:rPr>
          <w:rFonts w:cs="Times New Roman"/>
        </w:rPr>
        <w:t>Сегодня мы с вами узнали, как празднуется этот замечательный весенне-летний праздник! После «Завивания берез» принято проводить трапезу около берез, как говорили «под ракитовыми кустами». Готовили яичницу, караваи, сочники, сырники, хмельные напитки из гречневой муки. Вот и мы с вами сегодня устроим трапезу с традиционными сырниками!</w:t>
      </w:r>
    </w:p>
    <w:p w:rsidR="002F7F51" w:rsidRDefault="002F7F51" w:rsidP="002F7F51">
      <w:pPr>
        <w:jc w:val="both"/>
        <w:rPr>
          <w:rFonts w:cs="Times New Roman"/>
          <w:i/>
        </w:rPr>
      </w:pPr>
      <w:r>
        <w:rPr>
          <w:rFonts w:cs="Times New Roman"/>
          <w:i/>
        </w:rPr>
        <w:t xml:space="preserve">Ио, </w:t>
      </w:r>
      <w:proofErr w:type="spellStart"/>
      <w:r>
        <w:rPr>
          <w:rFonts w:cs="Times New Roman"/>
          <w:i/>
        </w:rPr>
        <w:t>ио</w:t>
      </w:r>
      <w:proofErr w:type="spellEnd"/>
      <w:r>
        <w:rPr>
          <w:rFonts w:cs="Times New Roman"/>
          <w:i/>
        </w:rPr>
        <w:t>, семик-троица,</w:t>
      </w:r>
    </w:p>
    <w:p w:rsidR="002F7F51" w:rsidRDefault="002F7F51" w:rsidP="002F7F51">
      <w:pPr>
        <w:jc w:val="both"/>
        <w:rPr>
          <w:rFonts w:cs="Times New Roman"/>
          <w:i/>
        </w:rPr>
      </w:pPr>
      <w:r>
        <w:rPr>
          <w:rFonts w:cs="Times New Roman"/>
          <w:i/>
        </w:rPr>
        <w:t>Туча с громом сговаривалась:</w:t>
      </w:r>
    </w:p>
    <w:p w:rsidR="002F7F51" w:rsidRDefault="002F7F51" w:rsidP="002F7F51">
      <w:pPr>
        <w:jc w:val="both"/>
        <w:rPr>
          <w:rFonts w:cs="Times New Roman"/>
          <w:i/>
        </w:rPr>
      </w:pPr>
      <w:r>
        <w:rPr>
          <w:rFonts w:cs="Times New Roman"/>
          <w:i/>
        </w:rPr>
        <w:t>Пойдем, гром, погуляем с тобой,</w:t>
      </w:r>
    </w:p>
    <w:p w:rsidR="002F7F51" w:rsidRDefault="002F7F51" w:rsidP="002F7F51">
      <w:pPr>
        <w:jc w:val="both"/>
        <w:rPr>
          <w:rFonts w:cs="Times New Roman"/>
          <w:i/>
        </w:rPr>
      </w:pPr>
      <w:r>
        <w:rPr>
          <w:rFonts w:cs="Times New Roman"/>
          <w:i/>
        </w:rPr>
        <w:t xml:space="preserve">Во ту слободу, в </w:t>
      </w:r>
      <w:proofErr w:type="spellStart"/>
      <w:r>
        <w:rPr>
          <w:rFonts w:cs="Times New Roman"/>
          <w:i/>
        </w:rPr>
        <w:t>Радышевчину</w:t>
      </w:r>
      <w:proofErr w:type="spellEnd"/>
      <w:r>
        <w:rPr>
          <w:rFonts w:cs="Times New Roman"/>
          <w:i/>
        </w:rPr>
        <w:t>,</w:t>
      </w:r>
    </w:p>
    <w:p w:rsidR="002F7F51" w:rsidRDefault="002F7F51" w:rsidP="002F7F51">
      <w:pPr>
        <w:tabs>
          <w:tab w:val="left" w:pos="89"/>
        </w:tabs>
        <w:spacing w:line="276" w:lineRule="auto"/>
        <w:jc w:val="both"/>
        <w:rPr>
          <w:rFonts w:cs="Times New Roman"/>
          <w:i/>
        </w:rPr>
      </w:pPr>
      <w:r>
        <w:rPr>
          <w:rFonts w:cs="Times New Roman"/>
          <w:i/>
        </w:rPr>
        <w:t xml:space="preserve">Ио, </w:t>
      </w:r>
      <w:proofErr w:type="spellStart"/>
      <w:r>
        <w:rPr>
          <w:rFonts w:cs="Times New Roman"/>
          <w:i/>
        </w:rPr>
        <w:t>ио</w:t>
      </w:r>
      <w:proofErr w:type="spellEnd"/>
      <w:r>
        <w:rPr>
          <w:rFonts w:cs="Times New Roman"/>
          <w:i/>
        </w:rPr>
        <w:t>, семик-троица!</w:t>
      </w:r>
    </w:p>
    <w:p w:rsidR="002F7F51" w:rsidRDefault="002F7F51" w:rsidP="002F7F51">
      <w:pPr>
        <w:tabs>
          <w:tab w:val="left" w:pos="89"/>
        </w:tabs>
        <w:spacing w:line="276" w:lineRule="auto"/>
        <w:jc w:val="both"/>
        <w:rPr>
          <w:rFonts w:cs="Times New Roman"/>
          <w:i/>
        </w:rPr>
      </w:pPr>
    </w:p>
    <w:p w:rsidR="002F7F51" w:rsidRDefault="002F7F51" w:rsidP="002F7F51">
      <w:pPr>
        <w:tabs>
          <w:tab w:val="left" w:pos="89"/>
        </w:tabs>
        <w:spacing w:line="276" w:lineRule="auto"/>
        <w:jc w:val="both"/>
        <w:rPr>
          <w:rFonts w:cs="Times New Roman"/>
          <w:i/>
        </w:rPr>
      </w:pPr>
    </w:p>
    <w:p w:rsidR="002F7F51" w:rsidRDefault="002F7F51" w:rsidP="002F7F51">
      <w:pPr>
        <w:tabs>
          <w:tab w:val="left" w:pos="89"/>
        </w:tabs>
        <w:spacing w:line="276" w:lineRule="auto"/>
        <w:jc w:val="both"/>
        <w:rPr>
          <w:rFonts w:cs="Times New Roman"/>
          <w:i/>
        </w:rPr>
      </w:pPr>
    </w:p>
    <w:p w:rsidR="002F7F51" w:rsidRDefault="002F7F51" w:rsidP="002F7F51">
      <w:pPr>
        <w:tabs>
          <w:tab w:val="left" w:pos="89"/>
        </w:tabs>
        <w:spacing w:line="276" w:lineRule="auto"/>
        <w:jc w:val="both"/>
        <w:rPr>
          <w:rFonts w:cs="Times New Roman"/>
          <w:i/>
        </w:rPr>
      </w:pPr>
    </w:p>
    <w:p w:rsidR="002F7F51" w:rsidRDefault="002F7F51" w:rsidP="002F7F51">
      <w:pPr>
        <w:tabs>
          <w:tab w:val="left" w:pos="89"/>
        </w:tabs>
        <w:spacing w:line="276" w:lineRule="auto"/>
        <w:jc w:val="both"/>
        <w:rPr>
          <w:rFonts w:cs="Times New Roman"/>
          <w:i/>
        </w:rPr>
      </w:pPr>
    </w:p>
    <w:p w:rsidR="002F7F51" w:rsidRDefault="002F7F51" w:rsidP="002F7F51">
      <w:pPr>
        <w:tabs>
          <w:tab w:val="left" w:pos="89"/>
        </w:tabs>
        <w:spacing w:line="276" w:lineRule="auto"/>
        <w:jc w:val="both"/>
        <w:rPr>
          <w:rFonts w:cs="Times New Roman"/>
          <w:i/>
        </w:rPr>
      </w:pPr>
    </w:p>
    <w:p w:rsidR="002F7F51" w:rsidRDefault="002F7F51" w:rsidP="002F7F51">
      <w:pPr>
        <w:tabs>
          <w:tab w:val="left" w:pos="89"/>
        </w:tabs>
        <w:spacing w:line="276" w:lineRule="auto"/>
        <w:jc w:val="both"/>
        <w:rPr>
          <w:rFonts w:cs="Times New Roman"/>
          <w:i/>
        </w:rPr>
      </w:pPr>
    </w:p>
    <w:p w:rsidR="002F7F51" w:rsidRDefault="002F7F51" w:rsidP="002F7F51">
      <w:pPr>
        <w:tabs>
          <w:tab w:val="left" w:pos="89"/>
        </w:tabs>
        <w:spacing w:line="276" w:lineRule="auto"/>
        <w:jc w:val="both"/>
        <w:rPr>
          <w:rFonts w:cs="Times New Roman"/>
          <w:i/>
        </w:rPr>
      </w:pPr>
    </w:p>
    <w:p w:rsidR="002F7F51" w:rsidRDefault="002F7F51" w:rsidP="002F7F51">
      <w:pPr>
        <w:tabs>
          <w:tab w:val="left" w:pos="89"/>
        </w:tabs>
        <w:spacing w:line="276" w:lineRule="auto"/>
        <w:jc w:val="both"/>
        <w:rPr>
          <w:rFonts w:cs="Times New Roman"/>
          <w:i/>
        </w:rPr>
      </w:pPr>
    </w:p>
    <w:p w:rsidR="002F7F51" w:rsidRDefault="002F7F51" w:rsidP="002F7F51">
      <w:pPr>
        <w:tabs>
          <w:tab w:val="left" w:pos="89"/>
        </w:tabs>
        <w:spacing w:line="276" w:lineRule="auto"/>
        <w:jc w:val="both"/>
        <w:rPr>
          <w:rFonts w:cs="Times New Roman"/>
          <w:i/>
        </w:rPr>
      </w:pPr>
    </w:p>
    <w:p w:rsidR="002F7F51" w:rsidRDefault="002F7F51" w:rsidP="002F7F51">
      <w:pPr>
        <w:tabs>
          <w:tab w:val="left" w:pos="89"/>
        </w:tabs>
        <w:spacing w:line="276" w:lineRule="auto"/>
        <w:jc w:val="both"/>
        <w:rPr>
          <w:rFonts w:cs="Times New Roman"/>
          <w:i/>
        </w:rPr>
      </w:pPr>
    </w:p>
    <w:p w:rsidR="002F7F51" w:rsidRDefault="002F7F51" w:rsidP="002F7F51">
      <w:pPr>
        <w:tabs>
          <w:tab w:val="left" w:pos="89"/>
        </w:tabs>
        <w:spacing w:line="276" w:lineRule="auto"/>
        <w:jc w:val="both"/>
        <w:rPr>
          <w:rFonts w:cs="Times New Roman"/>
          <w:i/>
        </w:rPr>
      </w:pPr>
    </w:p>
    <w:p w:rsidR="002F7F51" w:rsidRDefault="002F7F51" w:rsidP="002F7F51">
      <w:pPr>
        <w:tabs>
          <w:tab w:val="left" w:pos="89"/>
        </w:tabs>
        <w:spacing w:line="276" w:lineRule="auto"/>
        <w:jc w:val="both"/>
        <w:rPr>
          <w:rFonts w:cs="Times New Roman"/>
          <w:i/>
        </w:rPr>
      </w:pPr>
    </w:p>
    <w:p w:rsidR="002F7F51" w:rsidRDefault="002F7F51" w:rsidP="002F7F51">
      <w:pPr>
        <w:tabs>
          <w:tab w:val="left" w:pos="89"/>
        </w:tabs>
        <w:spacing w:line="276" w:lineRule="auto"/>
        <w:jc w:val="both"/>
        <w:rPr>
          <w:rFonts w:cs="Times New Roman"/>
          <w:i/>
        </w:rPr>
      </w:pPr>
    </w:p>
    <w:p w:rsidR="002F7F51" w:rsidRDefault="002F7F51" w:rsidP="002F7F51">
      <w:pPr>
        <w:tabs>
          <w:tab w:val="left" w:pos="89"/>
        </w:tabs>
        <w:spacing w:line="276" w:lineRule="auto"/>
        <w:jc w:val="both"/>
        <w:rPr>
          <w:rFonts w:cs="Times New Roman"/>
          <w:i/>
        </w:rPr>
      </w:pPr>
    </w:p>
    <w:p w:rsidR="002F7F51" w:rsidRDefault="002F7F51" w:rsidP="002F7F51">
      <w:pPr>
        <w:sectPr w:rsidR="002F7F51" w:rsidSect="00831740">
          <w:pgSz w:w="11906" w:h="16838"/>
          <w:pgMar w:top="1134" w:right="850" w:bottom="1134" w:left="1701" w:header="720" w:footer="720" w:gutter="0"/>
          <w:cols w:space="720"/>
          <w:docGrid w:linePitch="360" w:charSpace="32768"/>
        </w:sectPr>
      </w:pPr>
    </w:p>
    <w:p w:rsidR="002F7F51" w:rsidRDefault="002F7F51" w:rsidP="002F7F51">
      <w:pPr>
        <w:jc w:val="center"/>
      </w:pPr>
    </w:p>
    <w:p w:rsidR="002F7F51" w:rsidRDefault="002F7F51" w:rsidP="002F7F51">
      <w:pPr>
        <w:jc w:val="right"/>
        <w:rPr>
          <w:rFonts w:cs="Times New Roman"/>
        </w:rPr>
      </w:pPr>
      <w:r>
        <w:rPr>
          <w:rFonts w:cs="Times New Roman"/>
        </w:rPr>
        <w:t>Приложение 10</w:t>
      </w:r>
    </w:p>
    <w:p w:rsidR="002F7F51" w:rsidRDefault="002F7F51" w:rsidP="002F7F51">
      <w:pPr>
        <w:jc w:val="right"/>
      </w:pPr>
    </w:p>
    <w:p w:rsidR="002F7F51" w:rsidRDefault="002F7F51" w:rsidP="002F7F51">
      <w:pPr>
        <w:jc w:val="center"/>
        <w:rPr>
          <w:rFonts w:cs="Times New Roman"/>
          <w:b/>
        </w:rPr>
      </w:pPr>
      <w:r>
        <w:rPr>
          <w:rFonts w:cs="Times New Roman"/>
          <w:b/>
        </w:rPr>
        <w:t>Мастер – класс росписи по ткани «Троицкий венок»</w:t>
      </w:r>
    </w:p>
    <w:p w:rsidR="002F7F51" w:rsidRDefault="002F7F51" w:rsidP="002F7F51">
      <w:pPr>
        <w:jc w:val="center"/>
      </w:pPr>
    </w:p>
    <w:p w:rsidR="002F7F51" w:rsidRDefault="002F7F51" w:rsidP="002F7F51">
      <w:pPr>
        <w:jc w:val="both"/>
        <w:rPr>
          <w:rFonts w:cs="Times New Roman"/>
        </w:rPr>
      </w:pPr>
      <w:r>
        <w:rPr>
          <w:rFonts w:cs="Times New Roman"/>
          <w:b/>
        </w:rPr>
        <w:t>Цель:</w:t>
      </w:r>
      <w:r>
        <w:rPr>
          <w:rFonts w:cs="Times New Roman"/>
        </w:rPr>
        <w:t xml:space="preserve">  развивать познавательные и декоративно – прикладные  навыки, через создание условий для развития индивидуального творческого потенциала на основе совместной деятельности.</w:t>
      </w:r>
    </w:p>
    <w:p w:rsidR="002F7F51" w:rsidRDefault="002F7F51" w:rsidP="002F7F51">
      <w:pPr>
        <w:jc w:val="both"/>
        <w:rPr>
          <w:rFonts w:cs="Times New Roman"/>
          <w:b/>
        </w:rPr>
      </w:pPr>
      <w:r>
        <w:rPr>
          <w:rFonts w:cs="Times New Roman"/>
          <w:b/>
        </w:rPr>
        <w:t xml:space="preserve">Задачи: </w:t>
      </w:r>
    </w:p>
    <w:p w:rsidR="002F7F51" w:rsidRDefault="002F7F51" w:rsidP="002F7F51">
      <w:pPr>
        <w:jc w:val="both"/>
        <w:rPr>
          <w:rFonts w:cs="Times New Roman"/>
        </w:rPr>
      </w:pPr>
      <w:r>
        <w:rPr>
          <w:rFonts w:cs="Times New Roman"/>
        </w:rPr>
        <w:t>- Приобщение к красоте и богатству народного творчества</w:t>
      </w:r>
    </w:p>
    <w:p w:rsidR="002F7F51" w:rsidRDefault="002F7F51" w:rsidP="002F7F51">
      <w:pPr>
        <w:jc w:val="both"/>
        <w:rPr>
          <w:rFonts w:cs="Times New Roman"/>
        </w:rPr>
      </w:pPr>
      <w:r>
        <w:rPr>
          <w:rFonts w:cs="Times New Roman"/>
        </w:rPr>
        <w:t>- Повышение познавательной активности.</w:t>
      </w:r>
    </w:p>
    <w:p w:rsidR="002F7F51" w:rsidRDefault="002F7F51" w:rsidP="002F7F51">
      <w:pPr>
        <w:jc w:val="both"/>
        <w:rPr>
          <w:rFonts w:cs="Times New Roman"/>
        </w:rPr>
      </w:pPr>
      <w:r>
        <w:rPr>
          <w:rFonts w:cs="Times New Roman"/>
        </w:rPr>
        <w:t xml:space="preserve">- Воспитание у детей чувства любви к родному краю через формирование первичных представлений о себе, семье, обществе, его культурных ценностях, нравственных представлений о родном крае; </w:t>
      </w:r>
    </w:p>
    <w:p w:rsidR="002F7F51" w:rsidRDefault="002F7F51" w:rsidP="002F7F51">
      <w:pPr>
        <w:jc w:val="both"/>
        <w:rPr>
          <w:rFonts w:cs="Times New Roman"/>
        </w:rPr>
      </w:pPr>
      <w:r>
        <w:rPr>
          <w:rFonts w:cs="Times New Roman"/>
        </w:rPr>
        <w:t>- Накопление ребенком практического опыта росписи по ткани.</w:t>
      </w:r>
    </w:p>
    <w:p w:rsidR="002F7F51" w:rsidRDefault="002F7F51" w:rsidP="002F7F51">
      <w:pPr>
        <w:jc w:val="both"/>
        <w:rPr>
          <w:rFonts w:cs="Times New Roman"/>
        </w:rPr>
      </w:pPr>
      <w:r>
        <w:rPr>
          <w:rFonts w:cs="Times New Roman"/>
        </w:rPr>
        <w:t>- Развитие мелкой моторики рук, внимательности и усидчивости.</w:t>
      </w:r>
    </w:p>
    <w:p w:rsidR="002F7F51" w:rsidRDefault="002F7F51" w:rsidP="002F7F51">
      <w:pPr>
        <w:jc w:val="both"/>
        <w:rPr>
          <w:rFonts w:cs="Times New Roman"/>
        </w:rPr>
      </w:pPr>
      <w:r>
        <w:rPr>
          <w:rFonts w:cs="Times New Roman"/>
          <w:b/>
        </w:rPr>
        <w:t>Раздаточный материал:</w:t>
      </w:r>
      <w:r>
        <w:rPr>
          <w:rFonts w:cs="Times New Roman"/>
        </w:rPr>
        <w:t xml:space="preserve"> шелковый отрез ткани 80/30 см </w:t>
      </w:r>
      <w:bookmarkStart w:id="5" w:name="_GoBack5"/>
      <w:bookmarkEnd w:id="5"/>
      <w:r>
        <w:rPr>
          <w:rFonts w:cs="Times New Roman"/>
        </w:rPr>
        <w:t>(по количеству семей).</w:t>
      </w:r>
    </w:p>
    <w:p w:rsidR="002F7F51" w:rsidRDefault="002F7F51" w:rsidP="002F7F51">
      <w:pPr>
        <w:jc w:val="both"/>
        <w:rPr>
          <w:rFonts w:cs="Times New Roman"/>
        </w:rPr>
      </w:pPr>
      <w:r>
        <w:rPr>
          <w:rFonts w:cs="Times New Roman"/>
          <w:b/>
        </w:rPr>
        <w:t>Инструменты и инвентарь:</w:t>
      </w:r>
      <w:r>
        <w:rPr>
          <w:rFonts w:cs="Times New Roman"/>
        </w:rPr>
        <w:t xml:space="preserve"> гуашь, кисти, палитра, емкость для воды, резинка, нитки, иголка, клеенка.</w:t>
      </w:r>
    </w:p>
    <w:p w:rsidR="002F7F51" w:rsidRDefault="002F7F51" w:rsidP="002F7F51">
      <w:pPr>
        <w:jc w:val="both"/>
        <w:rPr>
          <w:rFonts w:cs="Times New Roman"/>
        </w:rPr>
      </w:pPr>
      <w:r>
        <w:rPr>
          <w:rFonts w:cs="Times New Roman"/>
          <w:b/>
        </w:rPr>
        <w:t xml:space="preserve">Форма организации деятельности: </w:t>
      </w:r>
      <w:r>
        <w:rPr>
          <w:rFonts w:cs="Times New Roman"/>
        </w:rPr>
        <w:t>работа в</w:t>
      </w:r>
      <w:r>
        <w:rPr>
          <w:rFonts w:cs="Times New Roman"/>
          <w:b/>
        </w:rPr>
        <w:t xml:space="preserve"> </w:t>
      </w:r>
      <w:r>
        <w:rPr>
          <w:rFonts w:cs="Times New Roman"/>
        </w:rPr>
        <w:t>малых группах.</w:t>
      </w:r>
    </w:p>
    <w:p w:rsidR="002F7F51" w:rsidRDefault="002F7F51" w:rsidP="002F7F51">
      <w:pPr>
        <w:jc w:val="both"/>
        <w:rPr>
          <w:rFonts w:cs="Times New Roman"/>
        </w:rPr>
      </w:pPr>
      <w:r>
        <w:rPr>
          <w:rFonts w:cs="Times New Roman"/>
          <w:b/>
        </w:rPr>
        <w:t>Предварительная работа:</w:t>
      </w:r>
      <w:r>
        <w:t xml:space="preserve"> </w:t>
      </w:r>
      <w:r>
        <w:rPr>
          <w:rFonts w:cs="Times New Roman"/>
        </w:rPr>
        <w:t>Шелк натянуть на подрамник и закрепить кнопками</w:t>
      </w:r>
    </w:p>
    <w:p w:rsidR="002F7F51" w:rsidRDefault="002F7F51" w:rsidP="002F7F51">
      <w:pPr>
        <w:jc w:val="both"/>
        <w:rPr>
          <w:rFonts w:cs="Times New Roman"/>
          <w:b/>
        </w:rPr>
      </w:pPr>
      <w:r>
        <w:rPr>
          <w:rFonts w:cs="Times New Roman"/>
          <w:b/>
        </w:rPr>
        <w:t>Мастер – класс «Троицкий венок»</w:t>
      </w:r>
    </w:p>
    <w:p w:rsidR="002F7F51" w:rsidRDefault="002F7F51" w:rsidP="002F7F51">
      <w:pPr>
        <w:jc w:val="both"/>
        <w:rPr>
          <w:rFonts w:cs="Times New Roman"/>
          <w:b/>
        </w:rPr>
      </w:pPr>
      <w:r>
        <w:rPr>
          <w:rFonts w:cs="Times New Roman"/>
          <w:b/>
        </w:rPr>
        <w:t>I. Организационный момент</w:t>
      </w:r>
    </w:p>
    <w:p w:rsidR="002F7F51" w:rsidRDefault="002F7F51" w:rsidP="002F7F51">
      <w:pPr>
        <w:jc w:val="both"/>
        <w:rPr>
          <w:rFonts w:cs="Times New Roman"/>
        </w:rPr>
      </w:pPr>
      <w:r>
        <w:rPr>
          <w:rFonts w:cs="Times New Roman"/>
        </w:rPr>
        <w:t>Ведущая: Здравствуйте, гости дорогие!</w:t>
      </w:r>
    </w:p>
    <w:p w:rsidR="002F7F51" w:rsidRDefault="002F7F51" w:rsidP="002F7F51">
      <w:pPr>
        <w:jc w:val="both"/>
        <w:rPr>
          <w:rFonts w:cs="Times New Roman"/>
        </w:rPr>
      </w:pPr>
      <w:r>
        <w:rPr>
          <w:rFonts w:cs="Times New Roman"/>
        </w:rPr>
        <w:t>Гости: Здравствуйте!</w:t>
      </w:r>
    </w:p>
    <w:p w:rsidR="002F7F51" w:rsidRDefault="002F7F51" w:rsidP="002F7F51">
      <w:pPr>
        <w:jc w:val="both"/>
        <w:rPr>
          <w:rFonts w:cs="Times New Roman"/>
          <w:b/>
        </w:rPr>
      </w:pPr>
      <w:r>
        <w:rPr>
          <w:rFonts w:cs="Times New Roman"/>
          <w:b/>
        </w:rPr>
        <w:t>II. Сообщение темы, цели и задач мастер-класса</w:t>
      </w:r>
    </w:p>
    <w:p w:rsidR="002F7F51" w:rsidRDefault="002F7F51" w:rsidP="002F7F51">
      <w:pPr>
        <w:jc w:val="both"/>
        <w:rPr>
          <w:rFonts w:cs="Times New Roman"/>
        </w:rPr>
      </w:pPr>
      <w:r>
        <w:rPr>
          <w:rFonts w:cs="Times New Roman"/>
        </w:rPr>
        <w:t>Ведущая: Проходите, проходите. Я Вас пригласила в мастерскую «Декоративно прикладного искусства и народных промыслов», которая располагается в «Колледже технического и художественного образования» Тольятти.</w:t>
      </w:r>
      <w:r>
        <w:t xml:space="preserve"> </w:t>
      </w:r>
      <w:r>
        <w:rPr>
          <w:rFonts w:cs="Times New Roman"/>
        </w:rPr>
        <w:t xml:space="preserve">И сегодня мы с Вами проведем мастер-класс «Троицкий венок» </w:t>
      </w:r>
    </w:p>
    <w:p w:rsidR="002F7F51" w:rsidRDefault="002F7F51" w:rsidP="002F7F51">
      <w:pPr>
        <w:jc w:val="both"/>
        <w:rPr>
          <w:rFonts w:cs="Times New Roman"/>
        </w:rPr>
      </w:pPr>
      <w:r>
        <w:rPr>
          <w:rFonts w:cs="Times New Roman"/>
        </w:rPr>
        <w:t xml:space="preserve">Троица считается один из самых красивейших праздников на Руси, а одним из главных атрибутов праздника был Троицкий венок. Венок плелся из тонких веток берез, лекарственных трав, цветов и  украшали лентами. Но мы с вами березы ломать не будем, так как деревьев в современном мире стало намного меньше, чем раньше и их надо беречь. Изготовим наши венки не простыми, а шелковыми. Покажет нам мастер – класс студентка 3 курса «Декоративно – прикладного искусства и народных промыслов»  </w:t>
      </w:r>
    </w:p>
    <w:p w:rsidR="002F7F51" w:rsidRDefault="002F7F51" w:rsidP="002F7F51">
      <w:pPr>
        <w:jc w:val="both"/>
        <w:rPr>
          <w:rFonts w:cs="Times New Roman"/>
          <w:b/>
        </w:rPr>
      </w:pPr>
      <w:r>
        <w:rPr>
          <w:rFonts w:cs="Times New Roman"/>
          <w:b/>
        </w:rPr>
        <w:t>Ход работы</w:t>
      </w:r>
    </w:p>
    <w:p w:rsidR="002F7F51" w:rsidRDefault="002F7F51" w:rsidP="002F7F51">
      <w:pPr>
        <w:jc w:val="both"/>
        <w:rPr>
          <w:rFonts w:cs="Times New Roman"/>
        </w:rPr>
      </w:pPr>
      <w:r>
        <w:rPr>
          <w:rFonts w:cs="Times New Roman"/>
        </w:rPr>
        <w:t>Студентка: Здравствуйте. Проходите, занимайте мета за столами. На каждом столе подрамник, на котором закреплен шелк.  И мы сегодня займемся свободной росписью по ткани – батиком.</w:t>
      </w:r>
      <w:r>
        <w:t xml:space="preserve"> </w:t>
      </w:r>
      <w:r>
        <w:rPr>
          <w:rFonts w:cs="Times New Roman"/>
        </w:rPr>
        <w:t>Особенность этой техники в том, что краски всегда растекаются и смешиваются между собой. Чем больше воды на полотне, тем более расплывчатый рисунок получается.</w:t>
      </w:r>
    </w:p>
    <w:p w:rsidR="002F7F51" w:rsidRDefault="002F7F51" w:rsidP="002F7F51">
      <w:pPr>
        <w:jc w:val="both"/>
        <w:rPr>
          <w:rFonts w:cs="Times New Roman"/>
        </w:rPr>
      </w:pPr>
      <w:r>
        <w:rPr>
          <w:rFonts w:cs="Times New Roman"/>
        </w:rPr>
        <w:t>- Возьмите широкую кисть и смочите ткань.</w:t>
      </w:r>
    </w:p>
    <w:p w:rsidR="002F7F51" w:rsidRDefault="002F7F51" w:rsidP="002F7F51">
      <w:pPr>
        <w:jc w:val="both"/>
        <w:rPr>
          <w:rFonts w:cs="Times New Roman"/>
        </w:rPr>
      </w:pPr>
      <w:r>
        <w:rPr>
          <w:rFonts w:cs="Times New Roman"/>
        </w:rPr>
        <w:t>- Теперь нам надо выбрать цвета для венков. Какой взять цвет для изображения травы и молодых веточек березы?</w:t>
      </w:r>
    </w:p>
    <w:p w:rsidR="002F7F51" w:rsidRDefault="002F7F51" w:rsidP="002F7F51">
      <w:pPr>
        <w:jc w:val="both"/>
        <w:rPr>
          <w:rFonts w:cs="Times New Roman"/>
        </w:rPr>
      </w:pPr>
      <w:r>
        <w:rPr>
          <w:rFonts w:cs="Times New Roman"/>
        </w:rPr>
        <w:t>Гости: ответы</w:t>
      </w:r>
    </w:p>
    <w:p w:rsidR="002F7F51" w:rsidRDefault="002F7F51" w:rsidP="002F7F51">
      <w:pPr>
        <w:jc w:val="both"/>
        <w:rPr>
          <w:rFonts w:cs="Times New Roman"/>
        </w:rPr>
      </w:pPr>
      <w:r>
        <w:rPr>
          <w:rFonts w:cs="Times New Roman"/>
        </w:rPr>
        <w:t>Студентка: Правильно. Зеленый и все его оттенки. На Руси очень ответственно относились к выбору в своей жизни того или иного цвета. Поэтому чтобы выбрать каким цветом будут цветы на веточки послушайте, что они означают:</w:t>
      </w:r>
    </w:p>
    <w:p w:rsidR="002F7F51" w:rsidRDefault="002F7F51" w:rsidP="002F7F51">
      <w:pPr>
        <w:jc w:val="both"/>
        <w:rPr>
          <w:rFonts w:cs="Times New Roman"/>
        </w:rPr>
      </w:pPr>
      <w:proofErr w:type="gramStart"/>
      <w:r>
        <w:rPr>
          <w:rFonts w:cs="Times New Roman"/>
        </w:rPr>
        <w:t>Белый цвет — это  прозрение, чистота, невинность, непорочность, святость, священность, спасение, духовная власть.</w:t>
      </w:r>
      <w:proofErr w:type="gramEnd"/>
      <w:r>
        <w:rPr>
          <w:rFonts w:cs="Times New Roman"/>
        </w:rPr>
        <w:t xml:space="preserve"> Белый — также разрешение проблем, новое начало.</w:t>
      </w:r>
    </w:p>
    <w:p w:rsidR="002F7F51" w:rsidRDefault="002F7F51" w:rsidP="002F7F51">
      <w:pPr>
        <w:jc w:val="both"/>
        <w:rPr>
          <w:rFonts w:cs="Times New Roman"/>
        </w:rPr>
      </w:pPr>
      <w:r>
        <w:rPr>
          <w:rFonts w:cs="Times New Roman"/>
        </w:rPr>
        <w:lastRenderedPageBreak/>
        <w:t>Красный — Цвет жизни, огня, плодородия, здоровья.</w:t>
      </w:r>
      <w:r>
        <w:t xml:space="preserve"> </w:t>
      </w:r>
      <w:r>
        <w:rPr>
          <w:rFonts w:cs="Times New Roman"/>
        </w:rPr>
        <w:t>Выбор одежды красного тона характеризует тот факт, что хозяин уверен в себе.</w:t>
      </w:r>
    </w:p>
    <w:p w:rsidR="002F7F51" w:rsidRDefault="002F7F51" w:rsidP="002F7F51">
      <w:pPr>
        <w:jc w:val="both"/>
        <w:rPr>
          <w:rFonts w:cs="Times New Roman"/>
        </w:rPr>
      </w:pPr>
      <w:r>
        <w:rPr>
          <w:rFonts w:cs="Times New Roman"/>
        </w:rPr>
        <w:t>Синий цвет наиболее часто рассматривается как символ всего духовного.</w:t>
      </w:r>
      <w:r>
        <w:t xml:space="preserve"> </w:t>
      </w:r>
      <w:r>
        <w:rPr>
          <w:rFonts w:cs="Times New Roman"/>
        </w:rPr>
        <w:t>Синюю тесьму в одежде используют люди, вставшие на путь духовного самосовершенствования.</w:t>
      </w:r>
    </w:p>
    <w:p w:rsidR="002F7F51" w:rsidRDefault="002F7F51" w:rsidP="002F7F51">
      <w:pPr>
        <w:jc w:val="both"/>
        <w:rPr>
          <w:rFonts w:cs="Times New Roman"/>
        </w:rPr>
      </w:pPr>
      <w:r>
        <w:rPr>
          <w:rFonts w:cs="Times New Roman"/>
        </w:rPr>
        <w:t>Зелёным обозначалось Древо мира. Так же это цвет лешего. Но самое главное — это символ Леса. Так же символ засеянного поля, молодых всходов всегда наносился зелёным цветом.</w:t>
      </w:r>
    </w:p>
    <w:p w:rsidR="002F7F51" w:rsidRDefault="002F7F51" w:rsidP="002F7F51">
      <w:pPr>
        <w:jc w:val="both"/>
        <w:rPr>
          <w:rFonts w:cs="Times New Roman"/>
        </w:rPr>
      </w:pPr>
      <w:r>
        <w:rPr>
          <w:rFonts w:cs="Times New Roman"/>
        </w:rPr>
        <w:t>Желтый — это свет солнца, интеллекта, интуиции, веры. Темно-желтый означает предательство, амбиции, скупость, скрытность, обман, неверие, воровство. Золотисто-желтый является символом солнца и божественности. Это цвет Благородства и достоинства.</w:t>
      </w:r>
      <w:r>
        <w:t xml:space="preserve"> </w:t>
      </w:r>
      <w:r>
        <w:rPr>
          <w:rFonts w:cs="Times New Roman"/>
        </w:rPr>
        <w:t>Выбор одежды жёлтых тонов характеризует свободу.</w:t>
      </w:r>
    </w:p>
    <w:p w:rsidR="002F7F51" w:rsidRDefault="002F7F51" w:rsidP="002F7F51">
      <w:pPr>
        <w:jc w:val="both"/>
        <w:rPr>
          <w:rFonts w:cs="Times New Roman"/>
        </w:rPr>
      </w:pPr>
      <w:r>
        <w:rPr>
          <w:rFonts w:cs="Times New Roman"/>
        </w:rPr>
        <w:t>Голубой — день, небо, жизнь. Выбор одежды Голубого тона характеризует, тот факт, что человек достиг удовлетворения или стремится не выделяться. Часто девушки использовали на Руси в своих нарядах голубые цвета.</w:t>
      </w:r>
    </w:p>
    <w:p w:rsidR="002F7F51" w:rsidRDefault="002F7F51" w:rsidP="002F7F51">
      <w:pPr>
        <w:jc w:val="both"/>
        <w:rPr>
          <w:rFonts w:cs="Times New Roman"/>
        </w:rPr>
      </w:pPr>
      <w:r>
        <w:rPr>
          <w:rFonts w:cs="Times New Roman"/>
        </w:rPr>
        <w:t xml:space="preserve">Все выбрали цвета для венков. Теперь приступаем к работе. </w:t>
      </w:r>
    </w:p>
    <w:p w:rsidR="002F7F51" w:rsidRDefault="002F7F51" w:rsidP="002F7F51">
      <w:pPr>
        <w:jc w:val="both"/>
        <w:rPr>
          <w:rFonts w:cs="Times New Roman"/>
        </w:rPr>
      </w:pPr>
      <w:r>
        <w:rPr>
          <w:rFonts w:cs="Times New Roman"/>
        </w:rPr>
        <w:t xml:space="preserve">- Берем кисточкой цвет ваших цветов и рисуем небольшие круги или снежинки по всей ткани. </w:t>
      </w:r>
    </w:p>
    <w:p w:rsidR="002F7F51" w:rsidRDefault="002F7F51" w:rsidP="002F7F51">
      <w:pPr>
        <w:jc w:val="both"/>
        <w:rPr>
          <w:rFonts w:cs="Times New Roman"/>
        </w:rPr>
      </w:pPr>
      <w:r>
        <w:rPr>
          <w:rFonts w:cs="Times New Roman"/>
        </w:rPr>
        <w:t>- Закрашиваем фон всеми оттенками зеленого цвета. Чем неоднороднее будет ваш рисунок, тем лучше.</w:t>
      </w:r>
    </w:p>
    <w:p w:rsidR="002F7F51" w:rsidRDefault="002F7F51" w:rsidP="002F7F51">
      <w:pPr>
        <w:jc w:val="both"/>
        <w:rPr>
          <w:rFonts w:cs="Times New Roman"/>
        </w:rPr>
      </w:pPr>
      <w:r>
        <w:rPr>
          <w:rFonts w:cs="Times New Roman"/>
        </w:rPr>
        <w:t xml:space="preserve">- После того как ваша работа высохла, следует ее снять с подрамника.  Сложить ткань много раз и обрезать по контуру листочков. Посередине  длины ткани положите резинку и сделайте для резинки петельки в ткани для того, чтобы резинка «не убежала». </w:t>
      </w:r>
    </w:p>
    <w:p w:rsidR="002F7F51" w:rsidRDefault="002F7F51" w:rsidP="002F7F51">
      <w:pPr>
        <w:jc w:val="both"/>
        <w:rPr>
          <w:rFonts w:cs="Times New Roman"/>
        </w:rPr>
      </w:pPr>
      <w:r>
        <w:rPr>
          <w:rFonts w:cs="Times New Roman"/>
        </w:rPr>
        <w:t>- Концы резинки сшить.</w:t>
      </w:r>
    </w:p>
    <w:p w:rsidR="002F7F51" w:rsidRDefault="002F7F51" w:rsidP="002F7F51">
      <w:pPr>
        <w:jc w:val="both"/>
        <w:rPr>
          <w:rFonts w:cs="Times New Roman"/>
        </w:rPr>
      </w:pPr>
      <w:r>
        <w:rPr>
          <w:rFonts w:cs="Times New Roman"/>
        </w:rPr>
        <w:t>Троицкий венок готов.</w:t>
      </w:r>
    </w:p>
    <w:p w:rsidR="002F7F51" w:rsidRDefault="002F7F51" w:rsidP="002F7F51">
      <w:pPr>
        <w:jc w:val="both"/>
        <w:rPr>
          <w:rFonts w:cs="Times New Roman"/>
        </w:rPr>
      </w:pPr>
      <w:r>
        <w:rPr>
          <w:rFonts w:cs="Times New Roman"/>
        </w:rPr>
        <w:t>Ведущая: Одевая его на голову венок, девушка пела:</w:t>
      </w:r>
    </w:p>
    <w:p w:rsidR="002F7F51" w:rsidRDefault="002F7F51" w:rsidP="002F7F51">
      <w:pPr>
        <w:jc w:val="both"/>
        <w:rPr>
          <w:rFonts w:cs="Times New Roman"/>
        </w:rPr>
      </w:pPr>
      <w:r>
        <w:rPr>
          <w:rFonts w:cs="Times New Roman"/>
        </w:rPr>
        <w:t>"Я в веночке, я в зеленом</w:t>
      </w:r>
    </w:p>
    <w:p w:rsidR="002F7F51" w:rsidRDefault="002F7F51" w:rsidP="002F7F51">
      <w:pPr>
        <w:jc w:val="both"/>
        <w:rPr>
          <w:rFonts w:cs="Times New Roman"/>
        </w:rPr>
      </w:pPr>
      <w:r>
        <w:rPr>
          <w:rFonts w:cs="Times New Roman"/>
        </w:rPr>
        <w:t xml:space="preserve">Хожу, гуляю по </w:t>
      </w:r>
      <w:proofErr w:type="spellStart"/>
      <w:r>
        <w:rPr>
          <w:rFonts w:cs="Times New Roman"/>
        </w:rPr>
        <w:t>городочку</w:t>
      </w:r>
      <w:proofErr w:type="spellEnd"/>
      <w:r>
        <w:rPr>
          <w:rFonts w:cs="Times New Roman"/>
        </w:rPr>
        <w:t>".</w:t>
      </w:r>
    </w:p>
    <w:p w:rsidR="002F7F51" w:rsidRDefault="002F7F51" w:rsidP="002F7F51">
      <w:pPr>
        <w:jc w:val="both"/>
        <w:rPr>
          <w:rFonts w:cs="Times New Roman"/>
        </w:rPr>
      </w:pPr>
      <w:r>
        <w:rPr>
          <w:rFonts w:cs="Times New Roman"/>
        </w:rPr>
        <w:t>В Орловской губернии их называли "святыми венками" и носили все - и девушки, и парни, и женщины, и мужчины, и старики, и дети; здесь без венков в Троицын день (Троица) старались не появляться на улице. Одевайте, гости дорогие, венки и песню хороводную на прощанье споем:</w:t>
      </w:r>
    </w:p>
    <w:p w:rsidR="002F7F51" w:rsidRDefault="002F7F51" w:rsidP="002F7F51">
      <w:pPr>
        <w:jc w:val="both"/>
        <w:rPr>
          <w:rFonts w:cs="Times New Roman"/>
        </w:rPr>
      </w:pPr>
      <w:r>
        <w:rPr>
          <w:rFonts w:cs="Times New Roman"/>
        </w:rPr>
        <w:t>"Пойдем, девочки,</w:t>
      </w:r>
    </w:p>
    <w:p w:rsidR="002F7F51" w:rsidRDefault="002F7F51" w:rsidP="002F7F51">
      <w:pPr>
        <w:jc w:val="both"/>
        <w:rPr>
          <w:rFonts w:cs="Times New Roman"/>
        </w:rPr>
      </w:pPr>
      <w:r>
        <w:rPr>
          <w:rFonts w:cs="Times New Roman"/>
        </w:rPr>
        <w:t>Завивать веночки!</w:t>
      </w:r>
    </w:p>
    <w:p w:rsidR="002F7F51" w:rsidRDefault="002F7F51" w:rsidP="002F7F51">
      <w:pPr>
        <w:jc w:val="both"/>
        <w:rPr>
          <w:rFonts w:cs="Times New Roman"/>
        </w:rPr>
      </w:pPr>
      <w:r>
        <w:rPr>
          <w:rFonts w:cs="Times New Roman"/>
        </w:rPr>
        <w:t>Завьем веночки,</w:t>
      </w:r>
    </w:p>
    <w:p w:rsidR="002F7F51" w:rsidRDefault="002F7F51" w:rsidP="002F7F51">
      <w:pPr>
        <w:jc w:val="both"/>
        <w:rPr>
          <w:rFonts w:cs="Times New Roman"/>
        </w:rPr>
      </w:pPr>
      <w:r>
        <w:rPr>
          <w:rFonts w:cs="Times New Roman"/>
        </w:rPr>
        <w:t>Завьем зеленые!</w:t>
      </w:r>
    </w:p>
    <w:p w:rsidR="002F7F51" w:rsidRDefault="002F7F51" w:rsidP="002F7F51">
      <w:pPr>
        <w:jc w:val="both"/>
        <w:rPr>
          <w:rFonts w:cs="Times New Roman"/>
        </w:rPr>
      </w:pPr>
      <w:r>
        <w:rPr>
          <w:rFonts w:cs="Times New Roman"/>
        </w:rPr>
        <w:t>Стой, мой веночек,</w:t>
      </w:r>
    </w:p>
    <w:p w:rsidR="002F7F51" w:rsidRDefault="002F7F51" w:rsidP="002F7F51">
      <w:pPr>
        <w:jc w:val="both"/>
        <w:rPr>
          <w:rFonts w:cs="Times New Roman"/>
        </w:rPr>
      </w:pPr>
      <w:r>
        <w:rPr>
          <w:rFonts w:cs="Times New Roman"/>
        </w:rPr>
        <w:t>Всю недельку зелен,</w:t>
      </w:r>
    </w:p>
    <w:p w:rsidR="002F7F51" w:rsidRDefault="002F7F51" w:rsidP="002F7F51">
      <w:pPr>
        <w:jc w:val="both"/>
        <w:rPr>
          <w:rFonts w:cs="Times New Roman"/>
        </w:rPr>
      </w:pPr>
      <w:r>
        <w:rPr>
          <w:rFonts w:cs="Times New Roman"/>
        </w:rPr>
        <w:t xml:space="preserve">А я, </w:t>
      </w:r>
      <w:proofErr w:type="spellStart"/>
      <w:r>
        <w:rPr>
          <w:rFonts w:cs="Times New Roman"/>
        </w:rPr>
        <w:t>молодешенька</w:t>
      </w:r>
      <w:proofErr w:type="spellEnd"/>
      <w:r>
        <w:rPr>
          <w:rFonts w:cs="Times New Roman"/>
        </w:rPr>
        <w:t>,</w:t>
      </w:r>
    </w:p>
    <w:p w:rsidR="002F7F51" w:rsidRDefault="002F7F51" w:rsidP="002F7F51">
      <w:pPr>
        <w:tabs>
          <w:tab w:val="left" w:pos="89"/>
        </w:tabs>
        <w:spacing w:line="276" w:lineRule="auto"/>
        <w:jc w:val="both"/>
        <w:rPr>
          <w:rFonts w:cs="Times New Roman"/>
          <w:i/>
        </w:rPr>
      </w:pPr>
      <w:r>
        <w:rPr>
          <w:rFonts w:cs="Times New Roman"/>
          <w:i/>
        </w:rPr>
        <w:t>Увесь год веселешенька!"</w:t>
      </w:r>
    </w:p>
    <w:p w:rsidR="002F7F51" w:rsidRDefault="002F7F51" w:rsidP="002F7F51">
      <w:pPr>
        <w:tabs>
          <w:tab w:val="left" w:pos="89"/>
        </w:tabs>
        <w:spacing w:line="276" w:lineRule="auto"/>
        <w:jc w:val="both"/>
      </w:pPr>
    </w:p>
    <w:p w:rsidR="0094727E" w:rsidRDefault="0094727E"/>
    <w:p w:rsidR="006C1EED" w:rsidRDefault="006C1EED"/>
    <w:p w:rsidR="006C1EED" w:rsidRDefault="006C1EED"/>
    <w:p w:rsidR="006C1EED" w:rsidRDefault="006C1EED"/>
    <w:p w:rsidR="006C1EED" w:rsidRDefault="006C1EED"/>
    <w:p w:rsidR="006C1EED" w:rsidRDefault="006C1EED"/>
    <w:p w:rsidR="006C1EED" w:rsidRDefault="006C1EED"/>
    <w:p w:rsidR="006C1EED" w:rsidRDefault="006C1EED"/>
    <w:p w:rsidR="006C1EED" w:rsidRDefault="006C1EED"/>
    <w:p w:rsidR="00843E9B" w:rsidRDefault="00843E9B">
      <w:pPr>
        <w:suppressAutoHyphens w:val="0"/>
        <w:spacing w:after="200" w:line="276" w:lineRule="auto"/>
      </w:pPr>
      <w:r>
        <w:br w:type="page"/>
      </w:r>
    </w:p>
    <w:p w:rsidR="006C1EED" w:rsidRDefault="006C1EED"/>
    <w:p w:rsidR="006C1EED" w:rsidRDefault="006C1EED"/>
    <w:p w:rsidR="006C1EED" w:rsidRDefault="006C1EED">
      <w:pPr>
        <w:rPr>
          <w:b/>
        </w:rPr>
      </w:pPr>
      <w:r w:rsidRPr="006C1EED">
        <w:rPr>
          <w:b/>
        </w:rPr>
        <w:t xml:space="preserve">Содержание </w:t>
      </w:r>
    </w:p>
    <w:p w:rsidR="006C1EED" w:rsidRDefault="006C1EED">
      <w:pPr>
        <w:rPr>
          <w:b/>
        </w:rPr>
      </w:pPr>
    </w:p>
    <w:tbl>
      <w:tblPr>
        <w:tblStyle w:val="af9"/>
        <w:tblW w:w="981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547"/>
        <w:gridCol w:w="8581"/>
        <w:gridCol w:w="691"/>
      </w:tblGrid>
      <w:tr w:rsidR="006C1EED" w:rsidRPr="00BE55D5" w:rsidTr="00843E9B">
        <w:trPr>
          <w:trHeight w:val="292"/>
        </w:trPr>
        <w:tc>
          <w:tcPr>
            <w:tcW w:w="547" w:type="dxa"/>
          </w:tcPr>
          <w:p w:rsidR="006C1EED" w:rsidRPr="00BE55D5" w:rsidRDefault="006C1EED" w:rsidP="006C1EED">
            <w:pPr>
              <w:pStyle w:val="afa"/>
              <w:numPr>
                <w:ilvl w:val="0"/>
                <w:numId w:val="29"/>
              </w:numPr>
              <w:ind w:left="0" w:firstLine="0"/>
              <w:jc w:val="both"/>
              <w:rPr>
                <w:b/>
                <w:sz w:val="24"/>
                <w:szCs w:val="24"/>
              </w:rPr>
            </w:pPr>
          </w:p>
        </w:tc>
        <w:tc>
          <w:tcPr>
            <w:tcW w:w="8581" w:type="dxa"/>
          </w:tcPr>
          <w:p w:rsidR="006C1EED" w:rsidRPr="00213206" w:rsidRDefault="006C1EED">
            <w:pPr>
              <w:rPr>
                <w:sz w:val="24"/>
                <w:szCs w:val="24"/>
              </w:rPr>
            </w:pPr>
            <w:r w:rsidRPr="00213206">
              <w:rPr>
                <w:sz w:val="24"/>
                <w:szCs w:val="24"/>
              </w:rPr>
              <w:t xml:space="preserve">Введение </w:t>
            </w:r>
          </w:p>
        </w:tc>
        <w:tc>
          <w:tcPr>
            <w:tcW w:w="691" w:type="dxa"/>
          </w:tcPr>
          <w:p w:rsidR="006C1EED" w:rsidRPr="00213206" w:rsidRDefault="00041BD8">
            <w:pPr>
              <w:rPr>
                <w:sz w:val="24"/>
                <w:szCs w:val="24"/>
              </w:rPr>
            </w:pPr>
            <w:r w:rsidRPr="00213206">
              <w:rPr>
                <w:sz w:val="24"/>
                <w:szCs w:val="24"/>
              </w:rPr>
              <w:t>2</w:t>
            </w:r>
          </w:p>
        </w:tc>
      </w:tr>
      <w:tr w:rsidR="006C1EED" w:rsidRPr="00BE55D5" w:rsidTr="00843E9B">
        <w:trPr>
          <w:trHeight w:val="276"/>
        </w:trPr>
        <w:tc>
          <w:tcPr>
            <w:tcW w:w="547" w:type="dxa"/>
          </w:tcPr>
          <w:p w:rsidR="006C1EED" w:rsidRPr="00BE55D5" w:rsidRDefault="006C1EED" w:rsidP="006C1EED">
            <w:pPr>
              <w:pStyle w:val="afa"/>
              <w:numPr>
                <w:ilvl w:val="0"/>
                <w:numId w:val="29"/>
              </w:numPr>
              <w:ind w:left="0" w:firstLine="0"/>
              <w:jc w:val="both"/>
              <w:rPr>
                <w:b/>
                <w:sz w:val="24"/>
                <w:szCs w:val="24"/>
              </w:rPr>
            </w:pPr>
          </w:p>
        </w:tc>
        <w:tc>
          <w:tcPr>
            <w:tcW w:w="8581" w:type="dxa"/>
          </w:tcPr>
          <w:p w:rsidR="006C1EED" w:rsidRPr="00213206" w:rsidRDefault="006C1EED">
            <w:pPr>
              <w:rPr>
                <w:sz w:val="24"/>
                <w:szCs w:val="24"/>
              </w:rPr>
            </w:pPr>
            <w:r w:rsidRPr="00213206">
              <w:rPr>
                <w:sz w:val="24"/>
                <w:szCs w:val="24"/>
              </w:rPr>
              <w:t>Пояснительная записка</w:t>
            </w:r>
          </w:p>
        </w:tc>
        <w:tc>
          <w:tcPr>
            <w:tcW w:w="691" w:type="dxa"/>
          </w:tcPr>
          <w:p w:rsidR="006C1EED" w:rsidRPr="00213206" w:rsidRDefault="00041BD8">
            <w:pPr>
              <w:rPr>
                <w:sz w:val="24"/>
                <w:szCs w:val="24"/>
              </w:rPr>
            </w:pPr>
            <w:r w:rsidRPr="00213206">
              <w:rPr>
                <w:sz w:val="24"/>
                <w:szCs w:val="24"/>
              </w:rPr>
              <w:t>3</w:t>
            </w:r>
          </w:p>
        </w:tc>
      </w:tr>
      <w:tr w:rsidR="006C1EED" w:rsidRPr="00BE55D5" w:rsidTr="00843E9B">
        <w:trPr>
          <w:trHeight w:val="1153"/>
        </w:trPr>
        <w:tc>
          <w:tcPr>
            <w:tcW w:w="547" w:type="dxa"/>
          </w:tcPr>
          <w:p w:rsidR="006C1EED" w:rsidRPr="00BE55D5" w:rsidRDefault="006C1EED" w:rsidP="006C1EED">
            <w:pPr>
              <w:pStyle w:val="afa"/>
              <w:numPr>
                <w:ilvl w:val="0"/>
                <w:numId w:val="29"/>
              </w:numPr>
              <w:ind w:left="0" w:firstLine="0"/>
              <w:jc w:val="both"/>
              <w:rPr>
                <w:b/>
                <w:sz w:val="24"/>
                <w:szCs w:val="24"/>
              </w:rPr>
            </w:pPr>
          </w:p>
        </w:tc>
        <w:tc>
          <w:tcPr>
            <w:tcW w:w="8581" w:type="dxa"/>
          </w:tcPr>
          <w:p w:rsidR="00213206" w:rsidRPr="00213206" w:rsidRDefault="00213206" w:rsidP="00213206">
            <w:pPr>
              <w:jc w:val="both"/>
              <w:rPr>
                <w:rFonts w:cs="Times New Roman"/>
                <w:sz w:val="24"/>
                <w:szCs w:val="24"/>
                <w:u w:val="single"/>
              </w:rPr>
            </w:pPr>
            <w:r w:rsidRPr="00213206">
              <w:rPr>
                <w:rFonts w:cs="Times New Roman"/>
                <w:sz w:val="24"/>
                <w:szCs w:val="24"/>
              </w:rPr>
              <w:t xml:space="preserve">Содержание программы социального партнерства по развитию </w:t>
            </w:r>
            <w:proofErr w:type="spellStart"/>
            <w:r w:rsidRPr="00213206">
              <w:rPr>
                <w:rFonts w:cs="Times New Roman"/>
                <w:sz w:val="24"/>
                <w:szCs w:val="24"/>
              </w:rPr>
              <w:t>метанавыков</w:t>
            </w:r>
            <w:proofErr w:type="spellEnd"/>
            <w:r w:rsidRPr="00213206">
              <w:rPr>
                <w:rFonts w:cs="Times New Roman"/>
                <w:sz w:val="24"/>
                <w:szCs w:val="24"/>
              </w:rPr>
              <w:t xml:space="preserve"> (профессиональных компетенций) «Месяцеслов» Творческая мастерская русского фольклора </w:t>
            </w:r>
          </w:p>
          <w:p w:rsidR="006C1EED" w:rsidRPr="00213206" w:rsidRDefault="006C1EED">
            <w:pPr>
              <w:rPr>
                <w:sz w:val="24"/>
                <w:szCs w:val="24"/>
              </w:rPr>
            </w:pPr>
          </w:p>
        </w:tc>
        <w:tc>
          <w:tcPr>
            <w:tcW w:w="691" w:type="dxa"/>
          </w:tcPr>
          <w:p w:rsidR="006C1EED" w:rsidRPr="00213206" w:rsidRDefault="00213206">
            <w:pPr>
              <w:rPr>
                <w:sz w:val="24"/>
                <w:szCs w:val="24"/>
              </w:rPr>
            </w:pPr>
            <w:r>
              <w:rPr>
                <w:sz w:val="24"/>
                <w:szCs w:val="24"/>
              </w:rPr>
              <w:t>12</w:t>
            </w:r>
          </w:p>
        </w:tc>
      </w:tr>
      <w:tr w:rsidR="006C1EED" w:rsidRPr="00BE55D5" w:rsidTr="00843E9B">
        <w:trPr>
          <w:trHeight w:val="276"/>
        </w:trPr>
        <w:tc>
          <w:tcPr>
            <w:tcW w:w="547" w:type="dxa"/>
          </w:tcPr>
          <w:p w:rsidR="006C1EED" w:rsidRPr="00BE55D5" w:rsidRDefault="006C1EED" w:rsidP="006C1EED">
            <w:pPr>
              <w:pStyle w:val="afa"/>
              <w:numPr>
                <w:ilvl w:val="0"/>
                <w:numId w:val="29"/>
              </w:numPr>
              <w:ind w:left="0" w:firstLine="0"/>
              <w:jc w:val="both"/>
              <w:rPr>
                <w:b/>
                <w:sz w:val="24"/>
                <w:szCs w:val="24"/>
              </w:rPr>
            </w:pPr>
          </w:p>
        </w:tc>
        <w:tc>
          <w:tcPr>
            <w:tcW w:w="8581" w:type="dxa"/>
          </w:tcPr>
          <w:p w:rsidR="006C1EED" w:rsidRPr="00213206" w:rsidRDefault="00213206" w:rsidP="00213206">
            <w:pPr>
              <w:jc w:val="both"/>
              <w:rPr>
                <w:sz w:val="24"/>
                <w:szCs w:val="24"/>
              </w:rPr>
            </w:pPr>
            <w:r w:rsidRPr="00213206">
              <w:rPr>
                <w:rFonts w:cs="Times New Roman"/>
                <w:sz w:val="24"/>
                <w:szCs w:val="24"/>
              </w:rPr>
              <w:t>Основные положения</w:t>
            </w:r>
          </w:p>
        </w:tc>
        <w:tc>
          <w:tcPr>
            <w:tcW w:w="691" w:type="dxa"/>
          </w:tcPr>
          <w:p w:rsidR="006C1EED" w:rsidRPr="00213206" w:rsidRDefault="00213206">
            <w:pPr>
              <w:rPr>
                <w:sz w:val="24"/>
                <w:szCs w:val="24"/>
              </w:rPr>
            </w:pPr>
            <w:r>
              <w:rPr>
                <w:sz w:val="24"/>
                <w:szCs w:val="24"/>
              </w:rPr>
              <w:t>12</w:t>
            </w:r>
          </w:p>
        </w:tc>
      </w:tr>
      <w:tr w:rsidR="00213206" w:rsidRPr="00BE55D5" w:rsidTr="00843E9B">
        <w:trPr>
          <w:trHeight w:val="276"/>
        </w:trPr>
        <w:tc>
          <w:tcPr>
            <w:tcW w:w="547" w:type="dxa"/>
          </w:tcPr>
          <w:p w:rsidR="00213206" w:rsidRPr="00BE55D5" w:rsidRDefault="00213206" w:rsidP="006C1EED">
            <w:pPr>
              <w:pStyle w:val="afa"/>
              <w:numPr>
                <w:ilvl w:val="0"/>
                <w:numId w:val="29"/>
              </w:numPr>
              <w:ind w:left="0" w:firstLine="0"/>
              <w:jc w:val="both"/>
              <w:rPr>
                <w:b/>
                <w:szCs w:val="24"/>
              </w:rPr>
            </w:pPr>
          </w:p>
        </w:tc>
        <w:tc>
          <w:tcPr>
            <w:tcW w:w="8581" w:type="dxa"/>
          </w:tcPr>
          <w:p w:rsidR="00213206" w:rsidRPr="00213206" w:rsidRDefault="00213206" w:rsidP="00213206">
            <w:pPr>
              <w:jc w:val="both"/>
              <w:rPr>
                <w:rFonts w:cs="Times New Roman"/>
              </w:rPr>
            </w:pPr>
            <w:r w:rsidRPr="00213206">
              <w:rPr>
                <w:rFonts w:cs="Times New Roman"/>
              </w:rPr>
              <w:t>Этапы реализации программы</w:t>
            </w:r>
          </w:p>
        </w:tc>
        <w:tc>
          <w:tcPr>
            <w:tcW w:w="691" w:type="dxa"/>
          </w:tcPr>
          <w:p w:rsidR="00213206" w:rsidRDefault="00213206">
            <w:r>
              <w:t>17</w:t>
            </w:r>
          </w:p>
        </w:tc>
      </w:tr>
      <w:tr w:rsidR="00213206" w:rsidRPr="00BE55D5" w:rsidTr="00843E9B">
        <w:trPr>
          <w:trHeight w:val="390"/>
        </w:trPr>
        <w:tc>
          <w:tcPr>
            <w:tcW w:w="547" w:type="dxa"/>
          </w:tcPr>
          <w:p w:rsidR="00213206" w:rsidRPr="00BE55D5" w:rsidRDefault="00213206" w:rsidP="006C1EED">
            <w:pPr>
              <w:pStyle w:val="afa"/>
              <w:numPr>
                <w:ilvl w:val="0"/>
                <w:numId w:val="29"/>
              </w:numPr>
              <w:ind w:left="0" w:firstLine="0"/>
              <w:jc w:val="both"/>
              <w:rPr>
                <w:b/>
                <w:szCs w:val="24"/>
              </w:rPr>
            </w:pPr>
          </w:p>
        </w:tc>
        <w:tc>
          <w:tcPr>
            <w:tcW w:w="8581" w:type="dxa"/>
          </w:tcPr>
          <w:p w:rsidR="00213206" w:rsidRPr="00213206" w:rsidRDefault="00213206" w:rsidP="00213206">
            <w:pPr>
              <w:spacing w:line="360" w:lineRule="auto"/>
              <w:jc w:val="both"/>
              <w:rPr>
                <w:rFonts w:cs="Times New Roman"/>
              </w:rPr>
            </w:pPr>
            <w:r w:rsidRPr="00213206">
              <w:rPr>
                <w:rFonts w:cs="Times New Roman"/>
              </w:rPr>
              <w:t>Результаты  работы по программе и система контроля</w:t>
            </w:r>
          </w:p>
        </w:tc>
        <w:tc>
          <w:tcPr>
            <w:tcW w:w="691" w:type="dxa"/>
          </w:tcPr>
          <w:p w:rsidR="00213206" w:rsidRDefault="00213206">
            <w:r>
              <w:t>19</w:t>
            </w:r>
          </w:p>
        </w:tc>
      </w:tr>
      <w:tr w:rsidR="00213206" w:rsidRPr="00BE55D5" w:rsidTr="00843E9B">
        <w:trPr>
          <w:trHeight w:val="390"/>
        </w:trPr>
        <w:tc>
          <w:tcPr>
            <w:tcW w:w="547" w:type="dxa"/>
          </w:tcPr>
          <w:p w:rsidR="00213206" w:rsidRPr="00BE55D5" w:rsidRDefault="00213206" w:rsidP="006C1EED">
            <w:pPr>
              <w:pStyle w:val="afa"/>
              <w:numPr>
                <w:ilvl w:val="0"/>
                <w:numId w:val="29"/>
              </w:numPr>
              <w:ind w:left="0" w:firstLine="0"/>
              <w:jc w:val="both"/>
              <w:rPr>
                <w:b/>
                <w:szCs w:val="24"/>
              </w:rPr>
            </w:pPr>
          </w:p>
        </w:tc>
        <w:tc>
          <w:tcPr>
            <w:tcW w:w="8581" w:type="dxa"/>
          </w:tcPr>
          <w:p w:rsidR="00213206" w:rsidRPr="00213206" w:rsidRDefault="00213206" w:rsidP="00213206">
            <w:pPr>
              <w:spacing w:line="360" w:lineRule="auto"/>
              <w:jc w:val="both"/>
              <w:rPr>
                <w:rFonts w:cs="Times New Roman"/>
              </w:rPr>
            </w:pPr>
            <w:r w:rsidRPr="00213206">
              <w:rPr>
                <w:rFonts w:cs="Times New Roman"/>
              </w:rPr>
              <w:t>Материально-техническое обеспечение программы</w:t>
            </w:r>
          </w:p>
        </w:tc>
        <w:tc>
          <w:tcPr>
            <w:tcW w:w="691" w:type="dxa"/>
          </w:tcPr>
          <w:p w:rsidR="00213206" w:rsidRDefault="00213206">
            <w:r>
              <w:t>23</w:t>
            </w:r>
          </w:p>
        </w:tc>
      </w:tr>
      <w:tr w:rsidR="00213206" w:rsidRPr="00BE55D5" w:rsidTr="00843E9B">
        <w:trPr>
          <w:trHeight w:val="390"/>
        </w:trPr>
        <w:tc>
          <w:tcPr>
            <w:tcW w:w="547" w:type="dxa"/>
          </w:tcPr>
          <w:p w:rsidR="00213206" w:rsidRPr="00BE55D5" w:rsidRDefault="00213206" w:rsidP="006C1EED">
            <w:pPr>
              <w:pStyle w:val="afa"/>
              <w:numPr>
                <w:ilvl w:val="0"/>
                <w:numId w:val="29"/>
              </w:numPr>
              <w:ind w:left="0" w:firstLine="0"/>
              <w:jc w:val="both"/>
              <w:rPr>
                <w:b/>
                <w:szCs w:val="24"/>
              </w:rPr>
            </w:pPr>
          </w:p>
        </w:tc>
        <w:tc>
          <w:tcPr>
            <w:tcW w:w="8581" w:type="dxa"/>
          </w:tcPr>
          <w:p w:rsidR="00213206" w:rsidRPr="00394DE1" w:rsidRDefault="00213206" w:rsidP="00213206">
            <w:pPr>
              <w:spacing w:line="360" w:lineRule="auto"/>
              <w:jc w:val="both"/>
              <w:rPr>
                <w:rFonts w:cs="Times New Roman"/>
              </w:rPr>
            </w:pPr>
            <w:r w:rsidRPr="00394DE1">
              <w:rPr>
                <w:rFonts w:cs="Times New Roman"/>
              </w:rPr>
              <w:t>Список литературы</w:t>
            </w:r>
          </w:p>
        </w:tc>
        <w:tc>
          <w:tcPr>
            <w:tcW w:w="691" w:type="dxa"/>
          </w:tcPr>
          <w:p w:rsidR="00213206" w:rsidRDefault="00394DE1">
            <w:r>
              <w:t>26</w:t>
            </w:r>
          </w:p>
        </w:tc>
      </w:tr>
      <w:tr w:rsidR="006C1EED" w:rsidRPr="00BE55D5" w:rsidTr="00843E9B">
        <w:trPr>
          <w:trHeight w:val="292"/>
        </w:trPr>
        <w:tc>
          <w:tcPr>
            <w:tcW w:w="547" w:type="dxa"/>
          </w:tcPr>
          <w:p w:rsidR="006C1EED" w:rsidRPr="00BE55D5" w:rsidRDefault="006C1EED" w:rsidP="006C1EED">
            <w:pPr>
              <w:pStyle w:val="afa"/>
              <w:numPr>
                <w:ilvl w:val="0"/>
                <w:numId w:val="29"/>
              </w:numPr>
              <w:ind w:left="0" w:firstLine="0"/>
              <w:jc w:val="both"/>
              <w:rPr>
                <w:b/>
                <w:sz w:val="24"/>
                <w:szCs w:val="24"/>
              </w:rPr>
            </w:pPr>
          </w:p>
        </w:tc>
        <w:tc>
          <w:tcPr>
            <w:tcW w:w="8581" w:type="dxa"/>
          </w:tcPr>
          <w:p w:rsidR="006C1EED" w:rsidRPr="00213206" w:rsidRDefault="00BE55D5">
            <w:pPr>
              <w:rPr>
                <w:sz w:val="24"/>
                <w:szCs w:val="24"/>
              </w:rPr>
            </w:pPr>
            <w:r w:rsidRPr="00213206">
              <w:rPr>
                <w:sz w:val="24"/>
                <w:szCs w:val="24"/>
              </w:rPr>
              <w:t>Методическое обеспечение</w:t>
            </w:r>
          </w:p>
        </w:tc>
        <w:tc>
          <w:tcPr>
            <w:tcW w:w="691" w:type="dxa"/>
          </w:tcPr>
          <w:p w:rsidR="006C1EED" w:rsidRPr="00213206" w:rsidRDefault="00041BD8">
            <w:pPr>
              <w:rPr>
                <w:sz w:val="24"/>
                <w:szCs w:val="24"/>
              </w:rPr>
            </w:pPr>
            <w:r w:rsidRPr="00213206">
              <w:rPr>
                <w:sz w:val="24"/>
                <w:szCs w:val="24"/>
              </w:rPr>
              <w:t>29</w:t>
            </w:r>
          </w:p>
        </w:tc>
      </w:tr>
      <w:tr w:rsidR="006C1EED" w:rsidRPr="00BE55D5" w:rsidTr="00843E9B">
        <w:trPr>
          <w:trHeight w:val="292"/>
        </w:trPr>
        <w:tc>
          <w:tcPr>
            <w:tcW w:w="547" w:type="dxa"/>
          </w:tcPr>
          <w:p w:rsidR="006C1EED" w:rsidRPr="00394DE1" w:rsidRDefault="006C1EED" w:rsidP="00394DE1">
            <w:pPr>
              <w:pStyle w:val="afa"/>
              <w:numPr>
                <w:ilvl w:val="0"/>
                <w:numId w:val="32"/>
              </w:numPr>
              <w:ind w:left="0" w:firstLine="0"/>
              <w:jc w:val="both"/>
              <w:rPr>
                <w:sz w:val="24"/>
                <w:szCs w:val="24"/>
              </w:rPr>
            </w:pPr>
          </w:p>
        </w:tc>
        <w:tc>
          <w:tcPr>
            <w:tcW w:w="8581" w:type="dxa"/>
          </w:tcPr>
          <w:p w:rsidR="00BE55D5" w:rsidRPr="00BE55D5" w:rsidRDefault="00BE55D5" w:rsidP="00BE55D5">
            <w:pPr>
              <w:rPr>
                <w:sz w:val="24"/>
                <w:szCs w:val="24"/>
              </w:rPr>
            </w:pPr>
            <w:r w:rsidRPr="00BE55D5">
              <w:rPr>
                <w:sz w:val="24"/>
                <w:szCs w:val="24"/>
              </w:rPr>
              <w:t>Приложение 1. Анкета для родителей</w:t>
            </w:r>
          </w:p>
        </w:tc>
        <w:tc>
          <w:tcPr>
            <w:tcW w:w="691" w:type="dxa"/>
          </w:tcPr>
          <w:p w:rsidR="006C1EED" w:rsidRPr="00213206" w:rsidRDefault="00041BD8">
            <w:pPr>
              <w:rPr>
                <w:sz w:val="24"/>
                <w:szCs w:val="24"/>
              </w:rPr>
            </w:pPr>
            <w:r w:rsidRPr="00213206">
              <w:rPr>
                <w:sz w:val="24"/>
                <w:szCs w:val="24"/>
              </w:rPr>
              <w:t>29</w:t>
            </w:r>
          </w:p>
        </w:tc>
      </w:tr>
      <w:tr w:rsidR="00BE55D5" w:rsidRPr="00BE55D5" w:rsidTr="00843E9B">
        <w:trPr>
          <w:trHeight w:val="276"/>
        </w:trPr>
        <w:tc>
          <w:tcPr>
            <w:tcW w:w="547" w:type="dxa"/>
          </w:tcPr>
          <w:p w:rsidR="00BE55D5" w:rsidRPr="00394DE1" w:rsidRDefault="00BE55D5" w:rsidP="00394DE1">
            <w:pPr>
              <w:pStyle w:val="afa"/>
              <w:numPr>
                <w:ilvl w:val="0"/>
                <w:numId w:val="32"/>
              </w:numPr>
              <w:ind w:left="0" w:firstLine="0"/>
              <w:jc w:val="both"/>
              <w:rPr>
                <w:sz w:val="24"/>
                <w:szCs w:val="24"/>
              </w:rPr>
            </w:pPr>
          </w:p>
        </w:tc>
        <w:tc>
          <w:tcPr>
            <w:tcW w:w="8581" w:type="dxa"/>
          </w:tcPr>
          <w:p w:rsidR="00BE55D5" w:rsidRPr="00BE55D5" w:rsidRDefault="00BE55D5" w:rsidP="00BE55D5">
            <w:pPr>
              <w:pStyle w:val="1f1"/>
            </w:pPr>
            <w:r w:rsidRPr="00BE55D5">
              <w:t xml:space="preserve">Приложение 2 </w:t>
            </w:r>
            <w:r w:rsidRPr="00BE55D5">
              <w:rPr>
                <w:rFonts w:cs="Times New Roman"/>
              </w:rPr>
              <w:t>Сценарий народного праздника «</w:t>
            </w:r>
            <w:proofErr w:type="spellStart"/>
            <w:r w:rsidRPr="00BE55D5">
              <w:rPr>
                <w:rFonts w:cs="Times New Roman"/>
              </w:rPr>
              <w:t>Капустки</w:t>
            </w:r>
            <w:proofErr w:type="spellEnd"/>
            <w:r w:rsidRPr="00BE55D5">
              <w:rPr>
                <w:rFonts w:cs="Times New Roman"/>
              </w:rPr>
              <w:t>»</w:t>
            </w:r>
          </w:p>
        </w:tc>
        <w:tc>
          <w:tcPr>
            <w:tcW w:w="691" w:type="dxa"/>
          </w:tcPr>
          <w:p w:rsidR="00BE55D5" w:rsidRPr="00213206" w:rsidRDefault="00213206">
            <w:pPr>
              <w:rPr>
                <w:sz w:val="24"/>
                <w:szCs w:val="24"/>
              </w:rPr>
            </w:pPr>
            <w:r w:rsidRPr="00213206">
              <w:rPr>
                <w:sz w:val="24"/>
                <w:szCs w:val="24"/>
              </w:rPr>
              <w:t>31</w:t>
            </w:r>
          </w:p>
        </w:tc>
      </w:tr>
      <w:tr w:rsidR="00BE55D5" w:rsidRPr="00BE55D5" w:rsidTr="00843E9B">
        <w:trPr>
          <w:trHeight w:val="292"/>
        </w:trPr>
        <w:tc>
          <w:tcPr>
            <w:tcW w:w="547" w:type="dxa"/>
          </w:tcPr>
          <w:p w:rsidR="00BE55D5" w:rsidRPr="00394DE1" w:rsidRDefault="00BE55D5" w:rsidP="00394DE1">
            <w:pPr>
              <w:pStyle w:val="afa"/>
              <w:numPr>
                <w:ilvl w:val="0"/>
                <w:numId w:val="32"/>
              </w:numPr>
              <w:ind w:left="0" w:firstLine="0"/>
              <w:jc w:val="both"/>
              <w:rPr>
                <w:sz w:val="24"/>
                <w:szCs w:val="24"/>
              </w:rPr>
            </w:pPr>
          </w:p>
        </w:tc>
        <w:tc>
          <w:tcPr>
            <w:tcW w:w="8581" w:type="dxa"/>
          </w:tcPr>
          <w:p w:rsidR="00BE55D5" w:rsidRPr="00BE55D5" w:rsidRDefault="00BE55D5" w:rsidP="00BE55D5">
            <w:pPr>
              <w:rPr>
                <w:sz w:val="24"/>
                <w:szCs w:val="24"/>
              </w:rPr>
            </w:pPr>
            <w:r w:rsidRPr="00BE55D5">
              <w:rPr>
                <w:sz w:val="24"/>
                <w:szCs w:val="24"/>
              </w:rPr>
              <w:t xml:space="preserve">Приложение 3 </w:t>
            </w:r>
            <w:r w:rsidRPr="00BE55D5">
              <w:rPr>
                <w:rFonts w:cs="Times New Roman"/>
                <w:sz w:val="24"/>
                <w:szCs w:val="24"/>
              </w:rPr>
              <w:t>Мастер – класс по «Городецкой росписи»</w:t>
            </w:r>
          </w:p>
        </w:tc>
        <w:tc>
          <w:tcPr>
            <w:tcW w:w="691" w:type="dxa"/>
          </w:tcPr>
          <w:p w:rsidR="00BE55D5" w:rsidRPr="00213206" w:rsidRDefault="00213206">
            <w:pPr>
              <w:rPr>
                <w:sz w:val="24"/>
                <w:szCs w:val="24"/>
              </w:rPr>
            </w:pPr>
            <w:r w:rsidRPr="00213206">
              <w:rPr>
                <w:sz w:val="24"/>
                <w:szCs w:val="24"/>
              </w:rPr>
              <w:t>39</w:t>
            </w:r>
          </w:p>
        </w:tc>
      </w:tr>
      <w:tr w:rsidR="00BE55D5" w:rsidRPr="00BE55D5" w:rsidTr="00843E9B">
        <w:trPr>
          <w:trHeight w:val="325"/>
        </w:trPr>
        <w:tc>
          <w:tcPr>
            <w:tcW w:w="547" w:type="dxa"/>
          </w:tcPr>
          <w:p w:rsidR="00BE55D5" w:rsidRPr="00394DE1" w:rsidRDefault="00BE55D5" w:rsidP="00394DE1">
            <w:pPr>
              <w:pStyle w:val="afa"/>
              <w:numPr>
                <w:ilvl w:val="0"/>
                <w:numId w:val="32"/>
              </w:numPr>
              <w:ind w:left="0" w:firstLine="0"/>
              <w:jc w:val="both"/>
              <w:rPr>
                <w:sz w:val="24"/>
                <w:szCs w:val="24"/>
              </w:rPr>
            </w:pPr>
          </w:p>
        </w:tc>
        <w:tc>
          <w:tcPr>
            <w:tcW w:w="8581" w:type="dxa"/>
          </w:tcPr>
          <w:p w:rsidR="00BE55D5" w:rsidRPr="00BE55D5" w:rsidRDefault="00BE55D5" w:rsidP="00BE55D5">
            <w:pPr>
              <w:spacing w:line="276" w:lineRule="auto"/>
              <w:rPr>
                <w:sz w:val="24"/>
                <w:szCs w:val="24"/>
              </w:rPr>
            </w:pPr>
            <w:r w:rsidRPr="00BE55D5">
              <w:rPr>
                <w:sz w:val="24"/>
                <w:szCs w:val="24"/>
              </w:rPr>
              <w:t>Приложение 4</w:t>
            </w:r>
            <w:r w:rsidRPr="00BE55D5">
              <w:rPr>
                <w:rFonts w:cs="Times New Roman"/>
                <w:sz w:val="24"/>
                <w:szCs w:val="24"/>
              </w:rPr>
              <w:t xml:space="preserve"> Сценарий праздника «Пришла Коляда, отворяй ворота!»</w:t>
            </w:r>
          </w:p>
        </w:tc>
        <w:tc>
          <w:tcPr>
            <w:tcW w:w="691" w:type="dxa"/>
          </w:tcPr>
          <w:p w:rsidR="00BE55D5" w:rsidRPr="00213206" w:rsidRDefault="00213206">
            <w:pPr>
              <w:rPr>
                <w:sz w:val="24"/>
                <w:szCs w:val="24"/>
              </w:rPr>
            </w:pPr>
            <w:r w:rsidRPr="00213206">
              <w:rPr>
                <w:sz w:val="24"/>
                <w:szCs w:val="24"/>
              </w:rPr>
              <w:t>42</w:t>
            </w:r>
          </w:p>
        </w:tc>
      </w:tr>
      <w:tr w:rsidR="00BE55D5" w:rsidRPr="00BE55D5" w:rsidTr="00843E9B">
        <w:trPr>
          <w:trHeight w:val="292"/>
        </w:trPr>
        <w:tc>
          <w:tcPr>
            <w:tcW w:w="547" w:type="dxa"/>
          </w:tcPr>
          <w:p w:rsidR="00BE55D5" w:rsidRPr="00394DE1" w:rsidRDefault="00BE55D5" w:rsidP="00394DE1">
            <w:pPr>
              <w:pStyle w:val="afa"/>
              <w:numPr>
                <w:ilvl w:val="0"/>
                <w:numId w:val="32"/>
              </w:numPr>
              <w:ind w:left="0" w:firstLine="0"/>
              <w:jc w:val="both"/>
              <w:rPr>
                <w:sz w:val="24"/>
                <w:szCs w:val="24"/>
              </w:rPr>
            </w:pPr>
          </w:p>
        </w:tc>
        <w:tc>
          <w:tcPr>
            <w:tcW w:w="8581" w:type="dxa"/>
          </w:tcPr>
          <w:p w:rsidR="00BE55D5" w:rsidRPr="00BE55D5" w:rsidRDefault="00BE55D5" w:rsidP="00BE55D5">
            <w:pPr>
              <w:rPr>
                <w:sz w:val="24"/>
                <w:szCs w:val="24"/>
              </w:rPr>
            </w:pPr>
            <w:r w:rsidRPr="00BE55D5">
              <w:rPr>
                <w:sz w:val="24"/>
                <w:szCs w:val="24"/>
              </w:rPr>
              <w:t>Приложение 5</w:t>
            </w:r>
            <w:r w:rsidRPr="00BE55D5">
              <w:rPr>
                <w:rFonts w:cs="Times New Roman"/>
              </w:rPr>
              <w:t xml:space="preserve"> </w:t>
            </w:r>
            <w:r w:rsidRPr="00BE55D5">
              <w:rPr>
                <w:rFonts w:cs="Times New Roman"/>
                <w:sz w:val="24"/>
                <w:szCs w:val="24"/>
              </w:rPr>
              <w:t>Мастер – класс «Маски для ряженья»</w:t>
            </w:r>
          </w:p>
        </w:tc>
        <w:tc>
          <w:tcPr>
            <w:tcW w:w="691" w:type="dxa"/>
          </w:tcPr>
          <w:p w:rsidR="00BE55D5" w:rsidRPr="00213206" w:rsidRDefault="00213206">
            <w:pPr>
              <w:rPr>
                <w:sz w:val="24"/>
                <w:szCs w:val="24"/>
              </w:rPr>
            </w:pPr>
            <w:r w:rsidRPr="00213206">
              <w:rPr>
                <w:sz w:val="24"/>
                <w:szCs w:val="24"/>
              </w:rPr>
              <w:t>49</w:t>
            </w:r>
          </w:p>
        </w:tc>
      </w:tr>
      <w:tr w:rsidR="00BE55D5" w:rsidRPr="00BE55D5" w:rsidTr="00843E9B">
        <w:trPr>
          <w:trHeight w:val="276"/>
        </w:trPr>
        <w:tc>
          <w:tcPr>
            <w:tcW w:w="547" w:type="dxa"/>
          </w:tcPr>
          <w:p w:rsidR="00BE55D5" w:rsidRPr="00394DE1" w:rsidRDefault="00BE55D5" w:rsidP="00394DE1">
            <w:pPr>
              <w:pStyle w:val="afa"/>
              <w:numPr>
                <w:ilvl w:val="0"/>
                <w:numId w:val="32"/>
              </w:numPr>
              <w:ind w:left="0" w:firstLine="0"/>
              <w:jc w:val="both"/>
              <w:rPr>
                <w:sz w:val="24"/>
                <w:szCs w:val="24"/>
              </w:rPr>
            </w:pPr>
          </w:p>
        </w:tc>
        <w:tc>
          <w:tcPr>
            <w:tcW w:w="8581" w:type="dxa"/>
          </w:tcPr>
          <w:p w:rsidR="00BE55D5" w:rsidRPr="00BE55D5" w:rsidRDefault="00BE55D5" w:rsidP="00BE55D5">
            <w:pPr>
              <w:rPr>
                <w:sz w:val="24"/>
                <w:szCs w:val="24"/>
              </w:rPr>
            </w:pPr>
            <w:r w:rsidRPr="00BE55D5">
              <w:rPr>
                <w:sz w:val="24"/>
                <w:szCs w:val="24"/>
              </w:rPr>
              <w:t xml:space="preserve">Приложение 6 </w:t>
            </w:r>
            <w:r w:rsidRPr="00BE55D5">
              <w:rPr>
                <w:rFonts w:cs="Times New Roman"/>
                <w:sz w:val="24"/>
                <w:szCs w:val="24"/>
              </w:rPr>
              <w:t>Мастер – класс по изготовлению тряпичной куклы</w:t>
            </w:r>
          </w:p>
        </w:tc>
        <w:tc>
          <w:tcPr>
            <w:tcW w:w="691" w:type="dxa"/>
          </w:tcPr>
          <w:p w:rsidR="00BE55D5" w:rsidRPr="00213206" w:rsidRDefault="00213206">
            <w:pPr>
              <w:rPr>
                <w:sz w:val="24"/>
                <w:szCs w:val="24"/>
              </w:rPr>
            </w:pPr>
            <w:r w:rsidRPr="00213206">
              <w:rPr>
                <w:sz w:val="24"/>
                <w:szCs w:val="24"/>
              </w:rPr>
              <w:t>52</w:t>
            </w:r>
          </w:p>
        </w:tc>
      </w:tr>
      <w:tr w:rsidR="00BE55D5" w:rsidRPr="00BE55D5" w:rsidTr="00843E9B">
        <w:trPr>
          <w:trHeight w:val="292"/>
        </w:trPr>
        <w:tc>
          <w:tcPr>
            <w:tcW w:w="547" w:type="dxa"/>
          </w:tcPr>
          <w:p w:rsidR="00BE55D5" w:rsidRPr="00394DE1" w:rsidRDefault="00BE55D5" w:rsidP="00394DE1">
            <w:pPr>
              <w:pStyle w:val="afa"/>
              <w:numPr>
                <w:ilvl w:val="0"/>
                <w:numId w:val="32"/>
              </w:numPr>
              <w:ind w:left="0" w:firstLine="0"/>
              <w:jc w:val="both"/>
              <w:rPr>
                <w:sz w:val="24"/>
                <w:szCs w:val="24"/>
              </w:rPr>
            </w:pPr>
          </w:p>
        </w:tc>
        <w:tc>
          <w:tcPr>
            <w:tcW w:w="8581" w:type="dxa"/>
          </w:tcPr>
          <w:p w:rsidR="00BE55D5" w:rsidRPr="00BE55D5" w:rsidRDefault="00BE55D5" w:rsidP="00BE55D5">
            <w:pPr>
              <w:rPr>
                <w:sz w:val="24"/>
                <w:szCs w:val="24"/>
              </w:rPr>
            </w:pPr>
            <w:r w:rsidRPr="00BE55D5">
              <w:rPr>
                <w:sz w:val="24"/>
                <w:szCs w:val="24"/>
              </w:rPr>
              <w:t xml:space="preserve">Приложение 7 </w:t>
            </w:r>
            <w:r w:rsidRPr="00BE55D5">
              <w:rPr>
                <w:rFonts w:cs="Times New Roman"/>
                <w:sz w:val="24"/>
                <w:szCs w:val="24"/>
              </w:rPr>
              <w:t>Сценарий народного праздника «Сороки</w:t>
            </w:r>
            <w:r w:rsidR="00041BD8">
              <w:rPr>
                <w:rFonts w:cs="Times New Roman"/>
                <w:sz w:val="24"/>
                <w:szCs w:val="24"/>
              </w:rPr>
              <w:t xml:space="preserve"> – встречаем весну</w:t>
            </w:r>
            <w:r w:rsidRPr="00BE55D5">
              <w:rPr>
                <w:rFonts w:cs="Times New Roman"/>
                <w:sz w:val="24"/>
                <w:szCs w:val="24"/>
              </w:rPr>
              <w:t>»</w:t>
            </w:r>
          </w:p>
        </w:tc>
        <w:tc>
          <w:tcPr>
            <w:tcW w:w="691" w:type="dxa"/>
          </w:tcPr>
          <w:p w:rsidR="00BE55D5" w:rsidRPr="00213206" w:rsidRDefault="00213206">
            <w:pPr>
              <w:rPr>
                <w:sz w:val="24"/>
                <w:szCs w:val="24"/>
              </w:rPr>
            </w:pPr>
            <w:r w:rsidRPr="00213206">
              <w:rPr>
                <w:sz w:val="24"/>
                <w:szCs w:val="24"/>
              </w:rPr>
              <w:t>54</w:t>
            </w:r>
          </w:p>
        </w:tc>
      </w:tr>
      <w:tr w:rsidR="00BE55D5" w:rsidRPr="00BE55D5" w:rsidTr="00843E9B">
        <w:trPr>
          <w:trHeight w:val="569"/>
        </w:trPr>
        <w:tc>
          <w:tcPr>
            <w:tcW w:w="547" w:type="dxa"/>
          </w:tcPr>
          <w:p w:rsidR="00BE55D5" w:rsidRPr="00394DE1" w:rsidRDefault="00BE55D5" w:rsidP="00394DE1">
            <w:pPr>
              <w:pStyle w:val="afa"/>
              <w:numPr>
                <w:ilvl w:val="0"/>
                <w:numId w:val="32"/>
              </w:numPr>
              <w:ind w:left="0" w:firstLine="0"/>
              <w:jc w:val="both"/>
              <w:rPr>
                <w:sz w:val="24"/>
                <w:szCs w:val="24"/>
              </w:rPr>
            </w:pPr>
          </w:p>
        </w:tc>
        <w:tc>
          <w:tcPr>
            <w:tcW w:w="8581" w:type="dxa"/>
          </w:tcPr>
          <w:p w:rsidR="00BE55D5" w:rsidRPr="00BE55D5" w:rsidRDefault="00BE55D5" w:rsidP="00BE55D5">
            <w:pPr>
              <w:rPr>
                <w:rFonts w:cs="Times New Roman"/>
                <w:sz w:val="24"/>
                <w:szCs w:val="24"/>
              </w:rPr>
            </w:pPr>
            <w:r w:rsidRPr="00BE55D5">
              <w:rPr>
                <w:sz w:val="24"/>
                <w:szCs w:val="24"/>
              </w:rPr>
              <w:t xml:space="preserve">Приложение 8 </w:t>
            </w:r>
            <w:r w:rsidRPr="00BE55D5">
              <w:rPr>
                <w:rFonts w:cs="Times New Roman"/>
                <w:sz w:val="24"/>
                <w:szCs w:val="24"/>
              </w:rPr>
              <w:t>Мастер – класс по русскому – народному танцу</w:t>
            </w:r>
          </w:p>
          <w:p w:rsidR="00BE55D5" w:rsidRPr="00BE55D5" w:rsidRDefault="00BE55D5" w:rsidP="00BE55D5">
            <w:pPr>
              <w:rPr>
                <w:sz w:val="24"/>
                <w:szCs w:val="24"/>
              </w:rPr>
            </w:pPr>
            <w:r w:rsidRPr="00BE55D5">
              <w:rPr>
                <w:rFonts w:cs="Times New Roman"/>
                <w:sz w:val="24"/>
                <w:szCs w:val="24"/>
              </w:rPr>
              <w:t xml:space="preserve">«Пересеки» </w:t>
            </w:r>
          </w:p>
        </w:tc>
        <w:tc>
          <w:tcPr>
            <w:tcW w:w="691" w:type="dxa"/>
          </w:tcPr>
          <w:p w:rsidR="00BE55D5" w:rsidRPr="00213206" w:rsidRDefault="00213206">
            <w:pPr>
              <w:rPr>
                <w:sz w:val="24"/>
                <w:szCs w:val="24"/>
              </w:rPr>
            </w:pPr>
            <w:r w:rsidRPr="00213206">
              <w:rPr>
                <w:sz w:val="24"/>
                <w:szCs w:val="24"/>
              </w:rPr>
              <w:t>64</w:t>
            </w:r>
          </w:p>
        </w:tc>
      </w:tr>
      <w:tr w:rsidR="00BE55D5" w:rsidRPr="00BE55D5" w:rsidTr="00843E9B">
        <w:trPr>
          <w:trHeight w:val="292"/>
        </w:trPr>
        <w:tc>
          <w:tcPr>
            <w:tcW w:w="547" w:type="dxa"/>
          </w:tcPr>
          <w:p w:rsidR="00BE55D5" w:rsidRPr="00394DE1" w:rsidRDefault="00BE55D5" w:rsidP="00394DE1">
            <w:pPr>
              <w:pStyle w:val="afa"/>
              <w:numPr>
                <w:ilvl w:val="0"/>
                <w:numId w:val="32"/>
              </w:numPr>
              <w:ind w:left="0" w:firstLine="0"/>
              <w:jc w:val="both"/>
              <w:rPr>
                <w:sz w:val="24"/>
                <w:szCs w:val="24"/>
              </w:rPr>
            </w:pPr>
          </w:p>
        </w:tc>
        <w:tc>
          <w:tcPr>
            <w:tcW w:w="8581" w:type="dxa"/>
          </w:tcPr>
          <w:p w:rsidR="00BE55D5" w:rsidRPr="00BE55D5" w:rsidRDefault="00BE55D5" w:rsidP="00BE55D5">
            <w:pPr>
              <w:rPr>
                <w:sz w:val="24"/>
                <w:szCs w:val="24"/>
              </w:rPr>
            </w:pPr>
            <w:r w:rsidRPr="00BE55D5">
              <w:rPr>
                <w:sz w:val="24"/>
                <w:szCs w:val="24"/>
              </w:rPr>
              <w:t xml:space="preserve">Приложение 9 </w:t>
            </w:r>
            <w:r w:rsidRPr="00BE55D5">
              <w:rPr>
                <w:rFonts w:cs="Times New Roman"/>
                <w:sz w:val="24"/>
                <w:szCs w:val="24"/>
              </w:rPr>
              <w:t xml:space="preserve">Сценарий </w:t>
            </w:r>
            <w:r w:rsidRPr="00BE55D5">
              <w:rPr>
                <w:rFonts w:cs="Times New Roman"/>
              </w:rPr>
              <w:t xml:space="preserve"> народного </w:t>
            </w:r>
            <w:r w:rsidRPr="00BE55D5">
              <w:rPr>
                <w:rFonts w:cs="Times New Roman"/>
                <w:sz w:val="24"/>
                <w:szCs w:val="24"/>
              </w:rPr>
              <w:t>праздника «Семик»</w:t>
            </w:r>
          </w:p>
        </w:tc>
        <w:tc>
          <w:tcPr>
            <w:tcW w:w="691" w:type="dxa"/>
          </w:tcPr>
          <w:p w:rsidR="00BE55D5" w:rsidRPr="00213206" w:rsidRDefault="00213206">
            <w:pPr>
              <w:rPr>
                <w:sz w:val="24"/>
                <w:szCs w:val="24"/>
              </w:rPr>
            </w:pPr>
            <w:r w:rsidRPr="00213206">
              <w:rPr>
                <w:sz w:val="24"/>
                <w:szCs w:val="24"/>
              </w:rPr>
              <w:t>67</w:t>
            </w:r>
          </w:p>
        </w:tc>
      </w:tr>
      <w:tr w:rsidR="00BE55D5" w:rsidRPr="00BE55D5" w:rsidTr="00843E9B">
        <w:trPr>
          <w:trHeight w:val="292"/>
        </w:trPr>
        <w:tc>
          <w:tcPr>
            <w:tcW w:w="547" w:type="dxa"/>
          </w:tcPr>
          <w:p w:rsidR="00BE55D5" w:rsidRPr="00394DE1" w:rsidRDefault="00BE55D5" w:rsidP="00394DE1">
            <w:pPr>
              <w:pStyle w:val="afa"/>
              <w:numPr>
                <w:ilvl w:val="0"/>
                <w:numId w:val="32"/>
              </w:numPr>
              <w:ind w:left="0" w:firstLine="0"/>
              <w:jc w:val="both"/>
              <w:rPr>
                <w:sz w:val="24"/>
                <w:szCs w:val="24"/>
              </w:rPr>
            </w:pPr>
          </w:p>
        </w:tc>
        <w:tc>
          <w:tcPr>
            <w:tcW w:w="8581" w:type="dxa"/>
          </w:tcPr>
          <w:p w:rsidR="00BE55D5" w:rsidRPr="00BE55D5" w:rsidRDefault="00BE55D5" w:rsidP="00AB25DB">
            <w:pPr>
              <w:rPr>
                <w:sz w:val="24"/>
                <w:szCs w:val="24"/>
              </w:rPr>
            </w:pPr>
            <w:r w:rsidRPr="00AB25DB">
              <w:rPr>
                <w:sz w:val="24"/>
                <w:szCs w:val="24"/>
              </w:rPr>
              <w:t xml:space="preserve">Приложение 10 </w:t>
            </w:r>
            <w:r w:rsidR="00AB25DB" w:rsidRPr="00AB25DB">
              <w:rPr>
                <w:rFonts w:cs="Times New Roman"/>
                <w:sz w:val="24"/>
                <w:szCs w:val="24"/>
              </w:rPr>
              <w:t>Мастер – класс росписи по ткани «Троицкий венок»</w:t>
            </w:r>
          </w:p>
        </w:tc>
        <w:tc>
          <w:tcPr>
            <w:tcW w:w="691" w:type="dxa"/>
          </w:tcPr>
          <w:p w:rsidR="00BE55D5" w:rsidRPr="00213206" w:rsidRDefault="00213206">
            <w:pPr>
              <w:rPr>
                <w:sz w:val="24"/>
                <w:szCs w:val="24"/>
              </w:rPr>
            </w:pPr>
            <w:r w:rsidRPr="00213206">
              <w:rPr>
                <w:sz w:val="24"/>
                <w:szCs w:val="24"/>
              </w:rPr>
              <w:t>70</w:t>
            </w:r>
          </w:p>
        </w:tc>
      </w:tr>
      <w:tr w:rsidR="00843E9B" w:rsidRPr="00BE55D5" w:rsidTr="00843E9B">
        <w:trPr>
          <w:trHeight w:val="259"/>
        </w:trPr>
        <w:tc>
          <w:tcPr>
            <w:tcW w:w="547" w:type="dxa"/>
          </w:tcPr>
          <w:p w:rsidR="00843E9B" w:rsidRPr="00394DE1" w:rsidRDefault="00843E9B" w:rsidP="00843E9B">
            <w:pPr>
              <w:pStyle w:val="afa"/>
              <w:ind w:left="0"/>
              <w:jc w:val="both"/>
              <w:rPr>
                <w:szCs w:val="24"/>
              </w:rPr>
            </w:pPr>
          </w:p>
        </w:tc>
        <w:tc>
          <w:tcPr>
            <w:tcW w:w="8581" w:type="dxa"/>
          </w:tcPr>
          <w:p w:rsidR="00843E9B" w:rsidRPr="00AB25DB" w:rsidRDefault="00843E9B" w:rsidP="00AB25DB"/>
        </w:tc>
        <w:tc>
          <w:tcPr>
            <w:tcW w:w="691" w:type="dxa"/>
          </w:tcPr>
          <w:p w:rsidR="00843E9B" w:rsidRPr="00213206" w:rsidRDefault="00843E9B"/>
        </w:tc>
      </w:tr>
    </w:tbl>
    <w:p w:rsidR="006C1EED" w:rsidRPr="006C1EED" w:rsidRDefault="006C1EED">
      <w:pPr>
        <w:rPr>
          <w:b/>
        </w:rPr>
      </w:pPr>
    </w:p>
    <w:p w:rsidR="00394DE1" w:rsidRDefault="00394DE1">
      <w:pPr>
        <w:rPr>
          <w:b/>
        </w:rPr>
      </w:pPr>
    </w:p>
    <w:p w:rsidR="00843E9B" w:rsidRPr="006C1EED" w:rsidRDefault="00843E9B">
      <w:pPr>
        <w:rPr>
          <w:b/>
        </w:rPr>
      </w:pPr>
    </w:p>
    <w:sectPr w:rsidR="00843E9B" w:rsidRPr="006C1EED" w:rsidSect="00831740">
      <w:pgSz w:w="11906" w:h="16838"/>
      <w:pgMar w:top="1134" w:right="850" w:bottom="1134" w:left="1701" w:header="720" w:footer="720" w:gutter="0"/>
      <w:cols w:space="720"/>
      <w:docGrid w:linePitch="360" w:charSpace="32768"/>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1F0387" w:rsidRDefault="001F0387" w:rsidP="002F7F51">
      <w:r>
        <w:separator/>
      </w:r>
    </w:p>
  </w:endnote>
  <w:endnote w:type="continuationSeparator" w:id="0">
    <w:p w:rsidR="001F0387" w:rsidRDefault="001F0387" w:rsidP="002F7F51">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OpenSymbol">
    <w:altName w:val="Arial Unicode MS"/>
    <w:charset w:val="80"/>
    <w:family w:val="auto"/>
    <w:pitch w:val="default"/>
    <w:sig w:usb0="00000000" w:usb1="00000000" w:usb2="00000000" w:usb3="00000000" w:csb0="0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Lucida Sans Unicode">
    <w:panose1 w:val="020B0602030504020204"/>
    <w:charset w:val="CC"/>
    <w:family w:val="swiss"/>
    <w:pitch w:val="variable"/>
    <w:sig w:usb0="80000AFF" w:usb1="0000396B" w:usb2="00000000" w:usb3="00000000" w:csb0="000000BF" w:csb1="00000000"/>
  </w:font>
  <w:font w:name="Mangal">
    <w:panose1 w:val="02040503050203030202"/>
    <w:charset w:val="00"/>
    <w:family w:val="roman"/>
    <w:pitch w:val="variable"/>
    <w:sig w:usb0="00008003" w:usb1="00000000" w:usb2="00000000" w:usb3="00000000" w:csb0="00000001" w:csb1="00000000"/>
  </w:font>
  <w:font w:name="Segoe UI">
    <w:panose1 w:val="020B0502040204020203"/>
    <w:charset w:val="CC"/>
    <w:family w:val="swiss"/>
    <w:pitch w:val="variable"/>
    <w:sig w:usb0="E10022FF" w:usb1="C000E47F" w:usb2="00000029" w:usb3="00000000" w:csb0="000001DF" w:csb1="00000000"/>
  </w:font>
  <w:font w:name="Calibri Light">
    <w:panose1 w:val="020F0302020204030204"/>
    <w:charset w:val="CC"/>
    <w:family w:val="swiss"/>
    <w:pitch w:val="variable"/>
    <w:sig w:usb0="A00002EF" w:usb1="4000207B" w:usb2="00000000" w:usb3="00000000" w:csb0="0000019F" w:csb1="00000000"/>
  </w:font>
  <w:font w:name="font304">
    <w:charset w:val="CC"/>
    <w:family w:val="auto"/>
    <w:pitch w:val="variable"/>
    <w:sig w:usb0="00000000" w:usb1="00000000" w:usb2="00000000" w:usb3="00000000" w:csb0="00000000" w:csb1="00000000"/>
  </w:font>
  <w:font w:name="Arial Black">
    <w:panose1 w:val="020B0A04020102020204"/>
    <w:charset w:val="CC"/>
    <w:family w:val="swiss"/>
    <w:pitch w:val="variable"/>
    <w:sig w:usb0="00000287" w:usb1="00000000" w:usb2="00000000" w:usb3="00000000" w:csb0="0000009F" w:csb1="00000000"/>
  </w:font>
  <w:font w:name="Tahoma">
    <w:panose1 w:val="020B0604030504040204"/>
    <w:charset w:val="CC"/>
    <w:family w:val="swiss"/>
    <w:pitch w:val="variable"/>
    <w:sig w:usb0="E1002EFF" w:usb1="C000605B" w:usb2="00000029" w:usb3="00000000" w:csb0="000101FF" w:csb1="00000000"/>
  </w:font>
  <w:font w:name="DejaVu Sans">
    <w:charset w:val="CC"/>
    <w:family w:val="auto"/>
    <w:pitch w:val="variable"/>
    <w:sig w:usb0="00000000" w:usb1="00000000" w:usb2="00000000" w:usb3="00000000" w:csb0="00000000"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579717"/>
      <w:docPartObj>
        <w:docPartGallery w:val="Page Numbers (Bottom of Page)"/>
        <w:docPartUnique/>
      </w:docPartObj>
    </w:sdtPr>
    <w:sdtContent>
      <w:p w:rsidR="001F0387" w:rsidRDefault="001F0387">
        <w:pPr>
          <w:pStyle w:val="af3"/>
          <w:jc w:val="center"/>
        </w:pPr>
        <w:fldSimple w:instr=" PAGE   \* MERGEFORMAT ">
          <w:r w:rsidR="00831740">
            <w:rPr>
              <w:noProof/>
            </w:rPr>
            <w:t>16</w:t>
          </w:r>
        </w:fldSimple>
      </w:p>
    </w:sdtContent>
  </w:sdt>
  <w:p w:rsidR="001F0387" w:rsidRDefault="001F0387">
    <w:pPr>
      <w:pStyle w:val="af3"/>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1F0387" w:rsidRDefault="001F0387" w:rsidP="002F7F51">
      <w:r>
        <w:separator/>
      </w:r>
    </w:p>
  </w:footnote>
  <w:footnote w:type="continuationSeparator" w:id="0">
    <w:p w:rsidR="001F0387" w:rsidRDefault="001F0387" w:rsidP="002F7F51">
      <w:r>
        <w:continuationSeparator/>
      </w:r>
    </w:p>
  </w:footnote>
  <w:footnote w:id="1">
    <w:p w:rsidR="001F0387" w:rsidRDefault="001F0387" w:rsidP="001D0D81">
      <w:pPr>
        <w:jc w:val="both"/>
        <w:rPr>
          <w:rFonts w:cs="Times New Roman"/>
          <w:sz w:val="18"/>
          <w:szCs w:val="18"/>
        </w:rPr>
      </w:pPr>
      <w:r>
        <w:rPr>
          <w:rStyle w:val="ac"/>
        </w:rPr>
        <w:footnoteRef/>
      </w:r>
      <w:r>
        <w:rPr>
          <w:rFonts w:cs="Times New Roman"/>
          <w:sz w:val="18"/>
          <w:szCs w:val="18"/>
        </w:rPr>
        <w:t xml:space="preserve">Послание Президента Российской Федерации Федеральному Собранию Российской Федерации от 01.12.2016. </w:t>
      </w:r>
    </w:p>
    <w:p w:rsidR="001F0387" w:rsidRDefault="001F0387" w:rsidP="006C1EED">
      <w:pPr>
        <w:jc w:val="both"/>
      </w:pPr>
      <w:r>
        <w:rPr>
          <w:rFonts w:cs="Times New Roman"/>
          <w:sz w:val="18"/>
          <w:szCs w:val="18"/>
        </w:rPr>
        <w:t xml:space="preserve"> «Послание Президента Российской Федерации Федеральному Собранию».</w:t>
      </w:r>
      <w:r>
        <w:rPr>
          <w:rFonts w:cs="Times New Roman"/>
        </w:rPr>
        <w:t xml:space="preserve"> </w:t>
      </w:r>
    </w:p>
  </w:footnote>
  <w:footnote w:id="2">
    <w:p w:rsidR="001F0387" w:rsidRDefault="001F0387" w:rsidP="001D0D81">
      <w:pPr>
        <w:jc w:val="both"/>
        <w:rPr>
          <w:rFonts w:cs="Times New Roman"/>
          <w:color w:val="000000"/>
          <w:sz w:val="18"/>
          <w:szCs w:val="18"/>
        </w:rPr>
      </w:pPr>
      <w:r>
        <w:rPr>
          <w:rStyle w:val="ac"/>
        </w:rPr>
        <w:footnoteRef/>
      </w:r>
      <w:r>
        <w:rPr>
          <w:rFonts w:cs="Times New Roman"/>
        </w:rPr>
        <w:t xml:space="preserve"> </w:t>
      </w:r>
      <w:r>
        <w:rPr>
          <w:rFonts w:cs="Times New Roman"/>
          <w:color w:val="000000"/>
          <w:sz w:val="18"/>
          <w:szCs w:val="18"/>
        </w:rPr>
        <w:t>Указ Президента РФ от 24 декабря 2014 г. N 808 "Об утверждении Основ государственной культурной политики"</w:t>
      </w:r>
    </w:p>
    <w:p w:rsidR="001F0387" w:rsidRDefault="001F0387" w:rsidP="002F7F51">
      <w:pPr>
        <w:pStyle w:val="1f"/>
      </w:pPr>
    </w:p>
    <w:p w:rsidR="001F0387" w:rsidRDefault="001F0387" w:rsidP="002F7F51">
      <w:pPr>
        <w:pStyle w:val="af5"/>
      </w:pPr>
    </w:p>
  </w:footnote>
  <w:footnote w:id="3">
    <w:p w:rsidR="001F0387" w:rsidRDefault="001F0387" w:rsidP="001D0D81">
      <w:pPr>
        <w:jc w:val="both"/>
        <w:rPr>
          <w:rFonts w:cs="Times New Roman"/>
          <w:sz w:val="18"/>
          <w:szCs w:val="18"/>
        </w:rPr>
      </w:pPr>
      <w:r>
        <w:rPr>
          <w:rStyle w:val="ac"/>
        </w:rPr>
        <w:footnoteRef/>
      </w:r>
      <w:r>
        <w:t xml:space="preserve"> </w:t>
      </w:r>
      <w:r>
        <w:rPr>
          <w:rFonts w:cs="Times New Roman"/>
          <w:sz w:val="18"/>
          <w:szCs w:val="18"/>
        </w:rPr>
        <w:t>Приказ Минобрнауки России от 17.10.2013 N 1155 (ред. от 21.01.2019) "Об утверждении федерального государственного образовательного стандарта дошкольного образования" (Зарегистрировано в Минюсте России 14.11.2013 N 30384)</w:t>
      </w:r>
    </w:p>
    <w:p w:rsidR="001F0387" w:rsidRDefault="001F0387" w:rsidP="002F7F51">
      <w:pPr>
        <w:pStyle w:val="af5"/>
      </w:pPr>
    </w:p>
  </w:footnote>
  <w:footnote w:id="4">
    <w:p w:rsidR="001F0387" w:rsidRDefault="001F0387" w:rsidP="001D0D81">
      <w:pPr>
        <w:rPr>
          <w:rFonts w:cs="Times New Roman"/>
          <w:sz w:val="18"/>
          <w:szCs w:val="18"/>
        </w:rPr>
      </w:pPr>
      <w:r>
        <w:rPr>
          <w:rStyle w:val="ac"/>
        </w:rPr>
        <w:footnoteRef/>
      </w:r>
      <w:r>
        <w:t xml:space="preserve"> </w:t>
      </w:r>
      <w:r>
        <w:rPr>
          <w:rFonts w:cs="Times New Roman"/>
          <w:sz w:val="18"/>
          <w:szCs w:val="18"/>
        </w:rPr>
        <w:t xml:space="preserve">Программа по эколого-краеведческому образованию дошкольников «Волжская земля – родина моя» О.В. Каспаровой, В.Н. </w:t>
      </w:r>
      <w:proofErr w:type="spellStart"/>
      <w:r>
        <w:rPr>
          <w:rFonts w:cs="Times New Roman"/>
          <w:sz w:val="18"/>
          <w:szCs w:val="18"/>
        </w:rPr>
        <w:t>Гандиной</w:t>
      </w:r>
      <w:proofErr w:type="spellEnd"/>
      <w:r>
        <w:rPr>
          <w:rFonts w:cs="Times New Roman"/>
          <w:sz w:val="18"/>
          <w:szCs w:val="18"/>
        </w:rPr>
        <w:t xml:space="preserve">, О.В. </w:t>
      </w:r>
      <w:proofErr w:type="spellStart"/>
      <w:r>
        <w:rPr>
          <w:rFonts w:cs="Times New Roman"/>
          <w:sz w:val="18"/>
          <w:szCs w:val="18"/>
        </w:rPr>
        <w:t>Щеповских</w:t>
      </w:r>
      <w:proofErr w:type="spellEnd"/>
      <w:r>
        <w:rPr>
          <w:rFonts w:cs="Times New Roman"/>
          <w:sz w:val="18"/>
          <w:szCs w:val="18"/>
        </w:rPr>
        <w:t>. Рекомендована к использованию научно-методическим советом кафедры дошкольной педагогики и психологии педагогического факультета ТГУ. Тольятти, 2013.</w:t>
      </w:r>
    </w:p>
    <w:p w:rsidR="001F0387" w:rsidRDefault="001F0387" w:rsidP="002F7F51">
      <w:pPr>
        <w:pStyle w:val="af5"/>
      </w:pPr>
    </w:p>
  </w:footnote>
  <w:footnote w:id="5">
    <w:p w:rsidR="001F0387" w:rsidRDefault="001F0387" w:rsidP="00236742">
      <w:pPr>
        <w:jc w:val="both"/>
        <w:rPr>
          <w:rFonts w:cs="Times New Roman"/>
          <w:color w:val="000000"/>
          <w:sz w:val="18"/>
          <w:szCs w:val="18"/>
        </w:rPr>
      </w:pPr>
      <w:r>
        <w:rPr>
          <w:rStyle w:val="ad"/>
        </w:rPr>
        <w:footnoteRef/>
      </w:r>
      <w:r>
        <w:t xml:space="preserve"> </w:t>
      </w:r>
      <w:r>
        <w:rPr>
          <w:rFonts w:cs="Times New Roman"/>
          <w:color w:val="000000"/>
          <w:sz w:val="18"/>
          <w:szCs w:val="18"/>
        </w:rPr>
        <w:t>Указ Президента РФ от 24 декабря 2014 г. N 808 "Об утверждении Основ государственной культурной политики"</w:t>
      </w:r>
    </w:p>
    <w:p w:rsidR="001F0387" w:rsidRDefault="001F0387" w:rsidP="00236742">
      <w:pPr>
        <w:pStyle w:val="1f"/>
      </w:pPr>
    </w:p>
    <w:p w:rsidR="001F0387" w:rsidRDefault="001F0387">
      <w:pPr>
        <w:pStyle w:val="af5"/>
      </w:pPr>
    </w:p>
  </w:footnote>
  <w:footnote w:id="6">
    <w:p w:rsidR="001F0387" w:rsidRPr="00236742" w:rsidRDefault="001F0387" w:rsidP="000613B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cs="Times New Roman"/>
          <w:sz w:val="18"/>
          <w:szCs w:val="18"/>
        </w:rPr>
      </w:pPr>
      <w:r w:rsidRPr="00236742">
        <w:rPr>
          <w:rStyle w:val="ad"/>
          <w:sz w:val="18"/>
          <w:szCs w:val="18"/>
        </w:rPr>
        <w:footnoteRef/>
      </w:r>
      <w:r w:rsidRPr="00236742">
        <w:rPr>
          <w:sz w:val="18"/>
          <w:szCs w:val="18"/>
        </w:rPr>
        <w:t xml:space="preserve"> </w:t>
      </w:r>
      <w:r w:rsidRPr="00236742">
        <w:rPr>
          <w:rFonts w:cs="Times New Roman"/>
          <w:sz w:val="18"/>
          <w:szCs w:val="18"/>
        </w:rPr>
        <w:t>Ушинский К. Д. О народности в общественном воспитании./Педагогические сочинения: В 6 т. Т. 1/Сост. С.Ф. Егоров. - М.: Педагогика</w:t>
      </w:r>
    </w:p>
    <w:p w:rsidR="001F0387" w:rsidRDefault="001F0387">
      <w:pPr>
        <w:pStyle w:val="af5"/>
      </w:pPr>
    </w:p>
  </w:footnote>
  <w:footnote w:id="7">
    <w:p w:rsidR="001F0387" w:rsidRDefault="001F0387" w:rsidP="000613B0">
      <w:pPr>
        <w:rPr>
          <w:rFonts w:cs="Times New Roman"/>
          <w:sz w:val="18"/>
          <w:szCs w:val="18"/>
        </w:rPr>
      </w:pPr>
      <w:r>
        <w:rPr>
          <w:rStyle w:val="ac"/>
        </w:rPr>
        <w:footnoteRef/>
      </w:r>
      <w:r>
        <w:rPr>
          <w:rStyle w:val="14"/>
        </w:rPr>
        <w:tab/>
      </w:r>
      <w:r>
        <w:t xml:space="preserve"> </w:t>
      </w:r>
      <w:proofErr w:type="spellStart"/>
      <w:r>
        <w:rPr>
          <w:rFonts w:cs="Times New Roman"/>
          <w:sz w:val="18"/>
          <w:szCs w:val="18"/>
        </w:rPr>
        <w:t>Культура.РФ</w:t>
      </w:r>
      <w:proofErr w:type="spellEnd"/>
      <w:r>
        <w:rPr>
          <w:rFonts w:cs="Times New Roman"/>
          <w:sz w:val="18"/>
          <w:szCs w:val="18"/>
        </w:rPr>
        <w:t xml:space="preserve">: https://www.culture.ru/materials/53206/kak-preuspet-v-selskom-khozyaistve-narodnye-sovety </w:t>
      </w:r>
    </w:p>
    <w:p w:rsidR="001F0387" w:rsidRDefault="001F0387" w:rsidP="000613B0">
      <w:pPr>
        <w:pStyle w:val="af5"/>
      </w:pPr>
    </w:p>
  </w:footnote>
  <w:footnote w:id="8">
    <w:p w:rsidR="001F0387" w:rsidRDefault="001F0387" w:rsidP="000613B0">
      <w:pPr>
        <w:rPr>
          <w:rFonts w:cs="Times New Roman"/>
          <w:color w:val="000000"/>
          <w:sz w:val="18"/>
          <w:szCs w:val="18"/>
        </w:rPr>
      </w:pPr>
      <w:r>
        <w:rPr>
          <w:rStyle w:val="ac"/>
        </w:rPr>
        <w:footnoteRef/>
      </w:r>
      <w:r>
        <w:t xml:space="preserve"> </w:t>
      </w:r>
      <w:r>
        <w:rPr>
          <w:rFonts w:cs="Times New Roman"/>
          <w:color w:val="000000"/>
          <w:sz w:val="18"/>
          <w:szCs w:val="18"/>
        </w:rPr>
        <w:t>Указ Президента РФ от 24 декабря 2014 г. N 808 "Об утверждении Основ государственной культурной политики"</w:t>
      </w:r>
    </w:p>
    <w:p w:rsidR="001F0387" w:rsidRDefault="001F0387" w:rsidP="000613B0">
      <w:pPr>
        <w:pStyle w:val="1f"/>
      </w:pPr>
    </w:p>
    <w:p w:rsidR="001F0387" w:rsidRDefault="001F0387" w:rsidP="000613B0">
      <w:pPr>
        <w:pStyle w:val="af5"/>
      </w:pP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1"/>
    <w:multiLevelType w:val="multilevel"/>
    <w:tmpl w:val="00000001"/>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1">
    <w:nsid w:val="00000002"/>
    <w:multiLevelType w:val="multilevel"/>
    <w:tmpl w:val="00000002"/>
    <w:name w:val="WW8Num1"/>
    <w:lvl w:ilvl="0">
      <w:start w:val="1"/>
      <w:numFmt w:val="bullet"/>
      <w:lvlText w:val=""/>
      <w:lvlJc w:val="left"/>
      <w:pPr>
        <w:tabs>
          <w:tab w:val="num" w:pos="0"/>
        </w:tabs>
        <w:ind w:left="720" w:hanging="360"/>
      </w:pPr>
      <w:rPr>
        <w:rFonts w:ascii="Symbol" w:hAnsi="Symbol" w:cs="OpenSymbol"/>
      </w:rPr>
    </w:lvl>
    <w:lvl w:ilvl="1">
      <w:start w:val="1"/>
      <w:numFmt w:val="bullet"/>
      <w:lvlText w:val="o"/>
      <w:lvlJc w:val="left"/>
      <w:pPr>
        <w:tabs>
          <w:tab w:val="num" w:pos="0"/>
        </w:tabs>
        <w:ind w:left="1440" w:hanging="360"/>
      </w:pPr>
      <w:rPr>
        <w:rFonts w:ascii="Courier New" w:hAnsi="Courier New" w:cs="Courier New"/>
      </w:rPr>
    </w:lvl>
    <w:lvl w:ilvl="2">
      <w:start w:val="1"/>
      <w:numFmt w:val="bullet"/>
      <w:lvlText w:val=""/>
      <w:lvlJc w:val="left"/>
      <w:pPr>
        <w:tabs>
          <w:tab w:val="num" w:pos="0"/>
        </w:tabs>
        <w:ind w:left="2160" w:hanging="360"/>
      </w:pPr>
      <w:rPr>
        <w:rFonts w:ascii="Wingdings" w:hAnsi="Wingdings"/>
      </w:rPr>
    </w:lvl>
    <w:lvl w:ilvl="3">
      <w:start w:val="1"/>
      <w:numFmt w:val="bullet"/>
      <w:lvlText w:val=""/>
      <w:lvlJc w:val="left"/>
      <w:pPr>
        <w:tabs>
          <w:tab w:val="num" w:pos="0"/>
        </w:tabs>
        <w:ind w:left="2880" w:hanging="360"/>
      </w:pPr>
      <w:rPr>
        <w:rFonts w:ascii="Symbol" w:hAnsi="Symbol" w:cs="OpenSymbol"/>
      </w:rPr>
    </w:lvl>
    <w:lvl w:ilvl="4">
      <w:start w:val="1"/>
      <w:numFmt w:val="bullet"/>
      <w:lvlText w:val="o"/>
      <w:lvlJc w:val="left"/>
      <w:pPr>
        <w:tabs>
          <w:tab w:val="num" w:pos="0"/>
        </w:tabs>
        <w:ind w:left="3600" w:hanging="360"/>
      </w:pPr>
      <w:rPr>
        <w:rFonts w:ascii="Courier New" w:hAnsi="Courier New" w:cs="Courier New"/>
      </w:rPr>
    </w:lvl>
    <w:lvl w:ilvl="5">
      <w:start w:val="1"/>
      <w:numFmt w:val="bullet"/>
      <w:lvlText w:val=""/>
      <w:lvlJc w:val="left"/>
      <w:pPr>
        <w:tabs>
          <w:tab w:val="num" w:pos="0"/>
        </w:tabs>
        <w:ind w:left="4320" w:hanging="360"/>
      </w:pPr>
      <w:rPr>
        <w:rFonts w:ascii="Wingdings" w:hAnsi="Wingdings"/>
      </w:rPr>
    </w:lvl>
    <w:lvl w:ilvl="6">
      <w:start w:val="1"/>
      <w:numFmt w:val="bullet"/>
      <w:lvlText w:val=""/>
      <w:lvlJc w:val="left"/>
      <w:pPr>
        <w:tabs>
          <w:tab w:val="num" w:pos="0"/>
        </w:tabs>
        <w:ind w:left="5040" w:hanging="360"/>
      </w:pPr>
      <w:rPr>
        <w:rFonts w:ascii="Symbol" w:hAnsi="Symbol" w:cs="OpenSymbol"/>
      </w:rPr>
    </w:lvl>
    <w:lvl w:ilvl="7">
      <w:start w:val="1"/>
      <w:numFmt w:val="bullet"/>
      <w:lvlText w:val="o"/>
      <w:lvlJc w:val="left"/>
      <w:pPr>
        <w:tabs>
          <w:tab w:val="num" w:pos="0"/>
        </w:tabs>
        <w:ind w:left="5760" w:hanging="360"/>
      </w:pPr>
      <w:rPr>
        <w:rFonts w:ascii="Courier New" w:hAnsi="Courier New" w:cs="Courier New"/>
      </w:rPr>
    </w:lvl>
    <w:lvl w:ilvl="8">
      <w:start w:val="1"/>
      <w:numFmt w:val="bullet"/>
      <w:lvlText w:val=""/>
      <w:lvlJc w:val="left"/>
      <w:pPr>
        <w:tabs>
          <w:tab w:val="num" w:pos="0"/>
        </w:tabs>
        <w:ind w:left="6480" w:hanging="360"/>
      </w:pPr>
      <w:rPr>
        <w:rFonts w:ascii="Wingdings" w:hAnsi="Wingdings"/>
      </w:rPr>
    </w:lvl>
  </w:abstractNum>
  <w:abstractNum w:abstractNumId="2">
    <w:nsid w:val="00000003"/>
    <w:multiLevelType w:val="multilevel"/>
    <w:tmpl w:val="00000003"/>
    <w:name w:val="WW8Num2"/>
    <w:lvl w:ilvl="0">
      <w:start w:val="1"/>
      <w:numFmt w:val="bullet"/>
      <w:lvlText w:val=""/>
      <w:lvlJc w:val="left"/>
      <w:pPr>
        <w:tabs>
          <w:tab w:val="num" w:pos="0"/>
        </w:tabs>
        <w:ind w:left="720" w:hanging="360"/>
      </w:pPr>
      <w:rPr>
        <w:rFonts w:ascii="Symbol" w:hAnsi="Symbol"/>
      </w:rPr>
    </w:lvl>
    <w:lvl w:ilvl="1">
      <w:start w:val="1"/>
      <w:numFmt w:val="bullet"/>
      <w:lvlText w:val="o"/>
      <w:lvlJc w:val="left"/>
      <w:pPr>
        <w:tabs>
          <w:tab w:val="num" w:pos="0"/>
        </w:tabs>
        <w:ind w:left="1440" w:hanging="360"/>
      </w:pPr>
      <w:rPr>
        <w:rFonts w:ascii="Courier New" w:hAnsi="Courier New" w:cs="Courier New"/>
      </w:rPr>
    </w:lvl>
    <w:lvl w:ilvl="2">
      <w:start w:val="1"/>
      <w:numFmt w:val="bullet"/>
      <w:lvlText w:val=""/>
      <w:lvlJc w:val="left"/>
      <w:pPr>
        <w:tabs>
          <w:tab w:val="num" w:pos="0"/>
        </w:tabs>
        <w:ind w:left="2160" w:hanging="360"/>
      </w:pPr>
      <w:rPr>
        <w:rFonts w:ascii="Wingdings" w:hAnsi="Wingdings"/>
      </w:rPr>
    </w:lvl>
    <w:lvl w:ilvl="3">
      <w:start w:val="1"/>
      <w:numFmt w:val="bullet"/>
      <w:lvlText w:val=""/>
      <w:lvlJc w:val="left"/>
      <w:pPr>
        <w:tabs>
          <w:tab w:val="num" w:pos="0"/>
        </w:tabs>
        <w:ind w:left="2880" w:hanging="360"/>
      </w:pPr>
      <w:rPr>
        <w:rFonts w:ascii="Symbol" w:hAnsi="Symbol"/>
      </w:rPr>
    </w:lvl>
    <w:lvl w:ilvl="4">
      <w:start w:val="1"/>
      <w:numFmt w:val="bullet"/>
      <w:lvlText w:val="o"/>
      <w:lvlJc w:val="left"/>
      <w:pPr>
        <w:tabs>
          <w:tab w:val="num" w:pos="0"/>
        </w:tabs>
        <w:ind w:left="3600" w:hanging="360"/>
      </w:pPr>
      <w:rPr>
        <w:rFonts w:ascii="Courier New" w:hAnsi="Courier New" w:cs="Courier New"/>
      </w:rPr>
    </w:lvl>
    <w:lvl w:ilvl="5">
      <w:start w:val="1"/>
      <w:numFmt w:val="bullet"/>
      <w:lvlText w:val=""/>
      <w:lvlJc w:val="left"/>
      <w:pPr>
        <w:tabs>
          <w:tab w:val="num" w:pos="0"/>
        </w:tabs>
        <w:ind w:left="4320" w:hanging="360"/>
      </w:pPr>
      <w:rPr>
        <w:rFonts w:ascii="Wingdings" w:hAnsi="Wingdings"/>
      </w:rPr>
    </w:lvl>
    <w:lvl w:ilvl="6">
      <w:start w:val="1"/>
      <w:numFmt w:val="bullet"/>
      <w:lvlText w:val=""/>
      <w:lvlJc w:val="left"/>
      <w:pPr>
        <w:tabs>
          <w:tab w:val="num" w:pos="0"/>
        </w:tabs>
        <w:ind w:left="5040" w:hanging="360"/>
      </w:pPr>
      <w:rPr>
        <w:rFonts w:ascii="Symbol" w:hAnsi="Symbol"/>
      </w:rPr>
    </w:lvl>
    <w:lvl w:ilvl="7">
      <w:start w:val="1"/>
      <w:numFmt w:val="bullet"/>
      <w:lvlText w:val="o"/>
      <w:lvlJc w:val="left"/>
      <w:pPr>
        <w:tabs>
          <w:tab w:val="num" w:pos="0"/>
        </w:tabs>
        <w:ind w:left="5760" w:hanging="360"/>
      </w:pPr>
      <w:rPr>
        <w:rFonts w:ascii="Courier New" w:hAnsi="Courier New" w:cs="Courier New"/>
      </w:rPr>
    </w:lvl>
    <w:lvl w:ilvl="8">
      <w:start w:val="1"/>
      <w:numFmt w:val="bullet"/>
      <w:lvlText w:val=""/>
      <w:lvlJc w:val="left"/>
      <w:pPr>
        <w:tabs>
          <w:tab w:val="num" w:pos="0"/>
        </w:tabs>
        <w:ind w:left="6480" w:hanging="360"/>
      </w:pPr>
      <w:rPr>
        <w:rFonts w:ascii="Wingdings" w:hAnsi="Wingdings"/>
      </w:rPr>
    </w:lvl>
  </w:abstractNum>
  <w:abstractNum w:abstractNumId="3">
    <w:nsid w:val="00000004"/>
    <w:multiLevelType w:val="multilevel"/>
    <w:tmpl w:val="00000004"/>
    <w:name w:val="WW8Num3"/>
    <w:lvl w:ilvl="0">
      <w:start w:val="1"/>
      <w:numFmt w:val="bullet"/>
      <w:lvlText w:val=""/>
      <w:lvlJc w:val="left"/>
      <w:pPr>
        <w:tabs>
          <w:tab w:val="num" w:pos="0"/>
        </w:tabs>
        <w:ind w:left="502" w:hanging="360"/>
      </w:pPr>
      <w:rPr>
        <w:rFonts w:ascii="Symbol" w:hAnsi="Symbol" w:cs="OpenSymbol"/>
      </w:rPr>
    </w:lvl>
    <w:lvl w:ilvl="1">
      <w:start w:val="1"/>
      <w:numFmt w:val="bullet"/>
      <w:lvlText w:val="o"/>
      <w:lvlJc w:val="left"/>
      <w:pPr>
        <w:tabs>
          <w:tab w:val="num" w:pos="0"/>
        </w:tabs>
        <w:ind w:left="1582" w:hanging="360"/>
      </w:pPr>
      <w:rPr>
        <w:rFonts w:ascii="Courier New" w:hAnsi="Courier New" w:cs="Courier New"/>
      </w:rPr>
    </w:lvl>
    <w:lvl w:ilvl="2">
      <w:start w:val="1"/>
      <w:numFmt w:val="bullet"/>
      <w:lvlText w:val=""/>
      <w:lvlJc w:val="left"/>
      <w:pPr>
        <w:tabs>
          <w:tab w:val="num" w:pos="0"/>
        </w:tabs>
        <w:ind w:left="2302" w:hanging="360"/>
      </w:pPr>
      <w:rPr>
        <w:rFonts w:ascii="Wingdings" w:hAnsi="Wingdings"/>
      </w:rPr>
    </w:lvl>
    <w:lvl w:ilvl="3">
      <w:start w:val="1"/>
      <w:numFmt w:val="bullet"/>
      <w:lvlText w:val=""/>
      <w:lvlJc w:val="left"/>
      <w:pPr>
        <w:tabs>
          <w:tab w:val="num" w:pos="0"/>
        </w:tabs>
        <w:ind w:left="3022" w:hanging="360"/>
      </w:pPr>
      <w:rPr>
        <w:rFonts w:ascii="Symbol" w:hAnsi="Symbol" w:cs="OpenSymbol"/>
      </w:rPr>
    </w:lvl>
    <w:lvl w:ilvl="4">
      <w:start w:val="1"/>
      <w:numFmt w:val="bullet"/>
      <w:lvlText w:val="o"/>
      <w:lvlJc w:val="left"/>
      <w:pPr>
        <w:tabs>
          <w:tab w:val="num" w:pos="0"/>
        </w:tabs>
        <w:ind w:left="3742" w:hanging="360"/>
      </w:pPr>
      <w:rPr>
        <w:rFonts w:ascii="Courier New" w:hAnsi="Courier New" w:cs="Courier New"/>
      </w:rPr>
    </w:lvl>
    <w:lvl w:ilvl="5">
      <w:start w:val="1"/>
      <w:numFmt w:val="bullet"/>
      <w:lvlText w:val=""/>
      <w:lvlJc w:val="left"/>
      <w:pPr>
        <w:tabs>
          <w:tab w:val="num" w:pos="0"/>
        </w:tabs>
        <w:ind w:left="4462" w:hanging="360"/>
      </w:pPr>
      <w:rPr>
        <w:rFonts w:ascii="Wingdings" w:hAnsi="Wingdings"/>
      </w:rPr>
    </w:lvl>
    <w:lvl w:ilvl="6">
      <w:start w:val="1"/>
      <w:numFmt w:val="bullet"/>
      <w:lvlText w:val=""/>
      <w:lvlJc w:val="left"/>
      <w:pPr>
        <w:tabs>
          <w:tab w:val="num" w:pos="0"/>
        </w:tabs>
        <w:ind w:left="5182" w:hanging="360"/>
      </w:pPr>
      <w:rPr>
        <w:rFonts w:ascii="Symbol" w:hAnsi="Symbol" w:cs="OpenSymbol"/>
      </w:rPr>
    </w:lvl>
    <w:lvl w:ilvl="7">
      <w:start w:val="1"/>
      <w:numFmt w:val="bullet"/>
      <w:lvlText w:val="o"/>
      <w:lvlJc w:val="left"/>
      <w:pPr>
        <w:tabs>
          <w:tab w:val="num" w:pos="0"/>
        </w:tabs>
        <w:ind w:left="5902" w:hanging="360"/>
      </w:pPr>
      <w:rPr>
        <w:rFonts w:ascii="Courier New" w:hAnsi="Courier New" w:cs="Courier New"/>
      </w:rPr>
    </w:lvl>
    <w:lvl w:ilvl="8">
      <w:start w:val="1"/>
      <w:numFmt w:val="bullet"/>
      <w:lvlText w:val=""/>
      <w:lvlJc w:val="left"/>
      <w:pPr>
        <w:tabs>
          <w:tab w:val="num" w:pos="0"/>
        </w:tabs>
        <w:ind w:left="6622" w:hanging="360"/>
      </w:pPr>
      <w:rPr>
        <w:rFonts w:ascii="Wingdings" w:hAnsi="Wingdings"/>
      </w:rPr>
    </w:lvl>
  </w:abstractNum>
  <w:abstractNum w:abstractNumId="4">
    <w:nsid w:val="00000005"/>
    <w:multiLevelType w:val="multilevel"/>
    <w:tmpl w:val="00000005"/>
    <w:name w:val="WW8Num4"/>
    <w:lvl w:ilvl="0">
      <w:start w:val="1"/>
      <w:numFmt w:val="bullet"/>
      <w:lvlText w:val=""/>
      <w:lvlJc w:val="left"/>
      <w:pPr>
        <w:tabs>
          <w:tab w:val="num" w:pos="0"/>
        </w:tabs>
        <w:ind w:left="720" w:hanging="360"/>
      </w:pPr>
      <w:rPr>
        <w:rFonts w:ascii="Symbol" w:hAnsi="Symbol"/>
      </w:rPr>
    </w:lvl>
    <w:lvl w:ilvl="1">
      <w:start w:val="1"/>
      <w:numFmt w:val="bullet"/>
      <w:lvlText w:val="o"/>
      <w:lvlJc w:val="left"/>
      <w:pPr>
        <w:tabs>
          <w:tab w:val="num" w:pos="0"/>
        </w:tabs>
        <w:ind w:left="1440" w:hanging="360"/>
      </w:pPr>
      <w:rPr>
        <w:rFonts w:ascii="Courier New" w:hAnsi="Courier New" w:cs="Courier New"/>
      </w:rPr>
    </w:lvl>
    <w:lvl w:ilvl="2">
      <w:start w:val="1"/>
      <w:numFmt w:val="bullet"/>
      <w:lvlText w:val=""/>
      <w:lvlJc w:val="left"/>
      <w:pPr>
        <w:tabs>
          <w:tab w:val="num" w:pos="0"/>
        </w:tabs>
        <w:ind w:left="2160" w:hanging="360"/>
      </w:pPr>
      <w:rPr>
        <w:rFonts w:ascii="Wingdings" w:hAnsi="Wingdings"/>
      </w:rPr>
    </w:lvl>
    <w:lvl w:ilvl="3">
      <w:start w:val="1"/>
      <w:numFmt w:val="bullet"/>
      <w:lvlText w:val=""/>
      <w:lvlJc w:val="left"/>
      <w:pPr>
        <w:tabs>
          <w:tab w:val="num" w:pos="0"/>
        </w:tabs>
        <w:ind w:left="2880" w:hanging="360"/>
      </w:pPr>
      <w:rPr>
        <w:rFonts w:ascii="Symbol" w:hAnsi="Symbol"/>
      </w:rPr>
    </w:lvl>
    <w:lvl w:ilvl="4">
      <w:start w:val="1"/>
      <w:numFmt w:val="bullet"/>
      <w:lvlText w:val="o"/>
      <w:lvlJc w:val="left"/>
      <w:pPr>
        <w:tabs>
          <w:tab w:val="num" w:pos="0"/>
        </w:tabs>
        <w:ind w:left="3600" w:hanging="360"/>
      </w:pPr>
      <w:rPr>
        <w:rFonts w:ascii="Courier New" w:hAnsi="Courier New" w:cs="Courier New"/>
      </w:rPr>
    </w:lvl>
    <w:lvl w:ilvl="5">
      <w:start w:val="1"/>
      <w:numFmt w:val="bullet"/>
      <w:lvlText w:val=""/>
      <w:lvlJc w:val="left"/>
      <w:pPr>
        <w:tabs>
          <w:tab w:val="num" w:pos="0"/>
        </w:tabs>
        <w:ind w:left="4320" w:hanging="360"/>
      </w:pPr>
      <w:rPr>
        <w:rFonts w:ascii="Wingdings" w:hAnsi="Wingdings"/>
      </w:rPr>
    </w:lvl>
    <w:lvl w:ilvl="6">
      <w:start w:val="1"/>
      <w:numFmt w:val="bullet"/>
      <w:lvlText w:val=""/>
      <w:lvlJc w:val="left"/>
      <w:pPr>
        <w:tabs>
          <w:tab w:val="num" w:pos="0"/>
        </w:tabs>
        <w:ind w:left="5040" w:hanging="360"/>
      </w:pPr>
      <w:rPr>
        <w:rFonts w:ascii="Symbol" w:hAnsi="Symbol"/>
      </w:rPr>
    </w:lvl>
    <w:lvl w:ilvl="7">
      <w:start w:val="1"/>
      <w:numFmt w:val="bullet"/>
      <w:lvlText w:val="o"/>
      <w:lvlJc w:val="left"/>
      <w:pPr>
        <w:tabs>
          <w:tab w:val="num" w:pos="0"/>
        </w:tabs>
        <w:ind w:left="5760" w:hanging="360"/>
      </w:pPr>
      <w:rPr>
        <w:rFonts w:ascii="Courier New" w:hAnsi="Courier New" w:cs="Courier New"/>
      </w:rPr>
    </w:lvl>
    <w:lvl w:ilvl="8">
      <w:start w:val="1"/>
      <w:numFmt w:val="bullet"/>
      <w:lvlText w:val=""/>
      <w:lvlJc w:val="left"/>
      <w:pPr>
        <w:tabs>
          <w:tab w:val="num" w:pos="0"/>
        </w:tabs>
        <w:ind w:left="6480" w:hanging="360"/>
      </w:pPr>
      <w:rPr>
        <w:rFonts w:ascii="Wingdings" w:hAnsi="Wingdings"/>
      </w:rPr>
    </w:lvl>
  </w:abstractNum>
  <w:abstractNum w:abstractNumId="5">
    <w:nsid w:val="00000006"/>
    <w:multiLevelType w:val="multilevel"/>
    <w:tmpl w:val="00000006"/>
    <w:name w:val="WW8Num5"/>
    <w:lvl w:ilvl="0">
      <w:start w:val="1"/>
      <w:numFmt w:val="bullet"/>
      <w:lvlText w:val=""/>
      <w:lvlJc w:val="left"/>
      <w:pPr>
        <w:tabs>
          <w:tab w:val="num" w:pos="0"/>
        </w:tabs>
        <w:ind w:left="1440" w:hanging="360"/>
      </w:pPr>
      <w:rPr>
        <w:rFonts w:ascii="Symbol" w:hAnsi="Symbol"/>
      </w:rPr>
    </w:lvl>
    <w:lvl w:ilvl="1">
      <w:start w:val="1"/>
      <w:numFmt w:val="bullet"/>
      <w:lvlText w:val="o"/>
      <w:lvlJc w:val="left"/>
      <w:pPr>
        <w:tabs>
          <w:tab w:val="num" w:pos="0"/>
        </w:tabs>
        <w:ind w:left="2160" w:hanging="360"/>
      </w:pPr>
      <w:rPr>
        <w:rFonts w:ascii="Courier New" w:hAnsi="Courier New" w:cs="Courier New"/>
      </w:rPr>
    </w:lvl>
    <w:lvl w:ilvl="2">
      <w:start w:val="1"/>
      <w:numFmt w:val="bullet"/>
      <w:lvlText w:val=""/>
      <w:lvlJc w:val="left"/>
      <w:pPr>
        <w:tabs>
          <w:tab w:val="num" w:pos="0"/>
        </w:tabs>
        <w:ind w:left="2880" w:hanging="360"/>
      </w:pPr>
      <w:rPr>
        <w:rFonts w:ascii="Wingdings" w:hAnsi="Wingdings"/>
      </w:rPr>
    </w:lvl>
    <w:lvl w:ilvl="3">
      <w:start w:val="1"/>
      <w:numFmt w:val="bullet"/>
      <w:lvlText w:val=""/>
      <w:lvlJc w:val="left"/>
      <w:pPr>
        <w:tabs>
          <w:tab w:val="num" w:pos="0"/>
        </w:tabs>
        <w:ind w:left="3600" w:hanging="360"/>
      </w:pPr>
      <w:rPr>
        <w:rFonts w:ascii="Symbol" w:hAnsi="Symbol"/>
      </w:rPr>
    </w:lvl>
    <w:lvl w:ilvl="4">
      <w:start w:val="1"/>
      <w:numFmt w:val="bullet"/>
      <w:lvlText w:val="o"/>
      <w:lvlJc w:val="left"/>
      <w:pPr>
        <w:tabs>
          <w:tab w:val="num" w:pos="0"/>
        </w:tabs>
        <w:ind w:left="4320" w:hanging="360"/>
      </w:pPr>
      <w:rPr>
        <w:rFonts w:ascii="Courier New" w:hAnsi="Courier New" w:cs="Courier New"/>
      </w:rPr>
    </w:lvl>
    <w:lvl w:ilvl="5">
      <w:start w:val="1"/>
      <w:numFmt w:val="bullet"/>
      <w:lvlText w:val=""/>
      <w:lvlJc w:val="left"/>
      <w:pPr>
        <w:tabs>
          <w:tab w:val="num" w:pos="0"/>
        </w:tabs>
        <w:ind w:left="5040" w:hanging="360"/>
      </w:pPr>
      <w:rPr>
        <w:rFonts w:ascii="Wingdings" w:hAnsi="Wingdings"/>
      </w:rPr>
    </w:lvl>
    <w:lvl w:ilvl="6">
      <w:start w:val="1"/>
      <w:numFmt w:val="bullet"/>
      <w:lvlText w:val=""/>
      <w:lvlJc w:val="left"/>
      <w:pPr>
        <w:tabs>
          <w:tab w:val="num" w:pos="0"/>
        </w:tabs>
        <w:ind w:left="5760" w:hanging="360"/>
      </w:pPr>
      <w:rPr>
        <w:rFonts w:ascii="Symbol" w:hAnsi="Symbol"/>
      </w:rPr>
    </w:lvl>
    <w:lvl w:ilvl="7">
      <w:start w:val="1"/>
      <w:numFmt w:val="bullet"/>
      <w:lvlText w:val="o"/>
      <w:lvlJc w:val="left"/>
      <w:pPr>
        <w:tabs>
          <w:tab w:val="num" w:pos="0"/>
        </w:tabs>
        <w:ind w:left="6480" w:hanging="360"/>
      </w:pPr>
      <w:rPr>
        <w:rFonts w:ascii="Courier New" w:hAnsi="Courier New" w:cs="Courier New"/>
      </w:rPr>
    </w:lvl>
    <w:lvl w:ilvl="8">
      <w:start w:val="1"/>
      <w:numFmt w:val="bullet"/>
      <w:lvlText w:val=""/>
      <w:lvlJc w:val="left"/>
      <w:pPr>
        <w:tabs>
          <w:tab w:val="num" w:pos="0"/>
        </w:tabs>
        <w:ind w:left="7200" w:hanging="360"/>
      </w:pPr>
      <w:rPr>
        <w:rFonts w:ascii="Wingdings" w:hAnsi="Wingdings"/>
      </w:rPr>
    </w:lvl>
  </w:abstractNum>
  <w:abstractNum w:abstractNumId="6">
    <w:nsid w:val="00000007"/>
    <w:multiLevelType w:val="multilevel"/>
    <w:tmpl w:val="00000007"/>
    <w:name w:val="WW8Num6"/>
    <w:lvl w:ilvl="0">
      <w:start w:val="1"/>
      <w:numFmt w:val="bullet"/>
      <w:lvlText w:val=""/>
      <w:lvlJc w:val="left"/>
      <w:pPr>
        <w:tabs>
          <w:tab w:val="num" w:pos="0"/>
        </w:tabs>
        <w:ind w:left="720" w:hanging="360"/>
      </w:pPr>
      <w:rPr>
        <w:rFonts w:ascii="Symbol" w:hAnsi="Symbol"/>
      </w:rPr>
    </w:lvl>
    <w:lvl w:ilvl="1">
      <w:start w:val="1"/>
      <w:numFmt w:val="bullet"/>
      <w:lvlText w:val="o"/>
      <w:lvlJc w:val="left"/>
      <w:pPr>
        <w:tabs>
          <w:tab w:val="num" w:pos="0"/>
        </w:tabs>
        <w:ind w:left="1440" w:hanging="360"/>
      </w:pPr>
      <w:rPr>
        <w:rFonts w:ascii="Courier New" w:hAnsi="Courier New" w:cs="Courier New"/>
      </w:rPr>
    </w:lvl>
    <w:lvl w:ilvl="2">
      <w:start w:val="1"/>
      <w:numFmt w:val="bullet"/>
      <w:lvlText w:val=""/>
      <w:lvlJc w:val="left"/>
      <w:pPr>
        <w:tabs>
          <w:tab w:val="num" w:pos="0"/>
        </w:tabs>
        <w:ind w:left="2160" w:hanging="360"/>
      </w:pPr>
      <w:rPr>
        <w:rFonts w:ascii="Wingdings" w:hAnsi="Wingdings"/>
      </w:rPr>
    </w:lvl>
    <w:lvl w:ilvl="3">
      <w:start w:val="1"/>
      <w:numFmt w:val="bullet"/>
      <w:lvlText w:val=""/>
      <w:lvlJc w:val="left"/>
      <w:pPr>
        <w:tabs>
          <w:tab w:val="num" w:pos="0"/>
        </w:tabs>
        <w:ind w:left="2880" w:hanging="360"/>
      </w:pPr>
      <w:rPr>
        <w:rFonts w:ascii="Symbol" w:hAnsi="Symbol"/>
      </w:rPr>
    </w:lvl>
    <w:lvl w:ilvl="4">
      <w:start w:val="1"/>
      <w:numFmt w:val="bullet"/>
      <w:lvlText w:val="o"/>
      <w:lvlJc w:val="left"/>
      <w:pPr>
        <w:tabs>
          <w:tab w:val="num" w:pos="0"/>
        </w:tabs>
        <w:ind w:left="3600" w:hanging="360"/>
      </w:pPr>
      <w:rPr>
        <w:rFonts w:ascii="Courier New" w:hAnsi="Courier New" w:cs="Courier New"/>
      </w:rPr>
    </w:lvl>
    <w:lvl w:ilvl="5">
      <w:start w:val="1"/>
      <w:numFmt w:val="bullet"/>
      <w:lvlText w:val=""/>
      <w:lvlJc w:val="left"/>
      <w:pPr>
        <w:tabs>
          <w:tab w:val="num" w:pos="0"/>
        </w:tabs>
        <w:ind w:left="4320" w:hanging="360"/>
      </w:pPr>
      <w:rPr>
        <w:rFonts w:ascii="Wingdings" w:hAnsi="Wingdings"/>
      </w:rPr>
    </w:lvl>
    <w:lvl w:ilvl="6">
      <w:start w:val="1"/>
      <w:numFmt w:val="bullet"/>
      <w:lvlText w:val=""/>
      <w:lvlJc w:val="left"/>
      <w:pPr>
        <w:tabs>
          <w:tab w:val="num" w:pos="0"/>
        </w:tabs>
        <w:ind w:left="5040" w:hanging="360"/>
      </w:pPr>
      <w:rPr>
        <w:rFonts w:ascii="Symbol" w:hAnsi="Symbol"/>
      </w:rPr>
    </w:lvl>
    <w:lvl w:ilvl="7">
      <w:start w:val="1"/>
      <w:numFmt w:val="bullet"/>
      <w:lvlText w:val="o"/>
      <w:lvlJc w:val="left"/>
      <w:pPr>
        <w:tabs>
          <w:tab w:val="num" w:pos="0"/>
        </w:tabs>
        <w:ind w:left="5760" w:hanging="360"/>
      </w:pPr>
      <w:rPr>
        <w:rFonts w:ascii="Courier New" w:hAnsi="Courier New" w:cs="Courier New"/>
      </w:rPr>
    </w:lvl>
    <w:lvl w:ilvl="8">
      <w:start w:val="1"/>
      <w:numFmt w:val="bullet"/>
      <w:lvlText w:val=""/>
      <w:lvlJc w:val="left"/>
      <w:pPr>
        <w:tabs>
          <w:tab w:val="num" w:pos="0"/>
        </w:tabs>
        <w:ind w:left="6480" w:hanging="360"/>
      </w:pPr>
      <w:rPr>
        <w:rFonts w:ascii="Wingdings" w:hAnsi="Wingdings"/>
      </w:rPr>
    </w:lvl>
  </w:abstractNum>
  <w:abstractNum w:abstractNumId="7">
    <w:nsid w:val="00000008"/>
    <w:multiLevelType w:val="multilevel"/>
    <w:tmpl w:val="00000008"/>
    <w:name w:val="WW8Num7"/>
    <w:lvl w:ilvl="0">
      <w:start w:val="1"/>
      <w:numFmt w:val="bullet"/>
      <w:lvlText w:val=""/>
      <w:lvlJc w:val="left"/>
      <w:pPr>
        <w:tabs>
          <w:tab w:val="num" w:pos="720"/>
        </w:tabs>
        <w:ind w:left="720" w:hanging="360"/>
      </w:pPr>
      <w:rPr>
        <w:rFonts w:ascii="Symbol" w:hAnsi="Symbol" w:cs="OpenSymbol"/>
      </w:rPr>
    </w:lvl>
    <w:lvl w:ilvl="1">
      <w:start w:val="1"/>
      <w:numFmt w:val="decimal"/>
      <w:lvlText w:val="%2."/>
      <w:lvlJc w:val="left"/>
      <w:pPr>
        <w:tabs>
          <w:tab w:val="num" w:pos="1080"/>
        </w:tabs>
        <w:ind w:left="1080" w:hanging="360"/>
      </w:pPr>
    </w:lvl>
    <w:lvl w:ilvl="2">
      <w:start w:val="1"/>
      <w:numFmt w:val="decimal"/>
      <w:lvlText w:val="%2.%3."/>
      <w:lvlJc w:val="left"/>
      <w:pPr>
        <w:tabs>
          <w:tab w:val="num" w:pos="1440"/>
        </w:tabs>
        <w:ind w:left="1440" w:hanging="360"/>
      </w:pPr>
    </w:lvl>
    <w:lvl w:ilvl="3">
      <w:start w:val="1"/>
      <w:numFmt w:val="decimal"/>
      <w:lvlText w:val="%2.%3.%4."/>
      <w:lvlJc w:val="left"/>
      <w:pPr>
        <w:tabs>
          <w:tab w:val="num" w:pos="1800"/>
        </w:tabs>
        <w:ind w:left="1800" w:hanging="360"/>
      </w:pPr>
    </w:lvl>
    <w:lvl w:ilvl="4">
      <w:start w:val="1"/>
      <w:numFmt w:val="decimal"/>
      <w:lvlText w:val="%2.%3.%4.%5."/>
      <w:lvlJc w:val="left"/>
      <w:pPr>
        <w:tabs>
          <w:tab w:val="num" w:pos="2160"/>
        </w:tabs>
        <w:ind w:left="2160" w:hanging="360"/>
      </w:pPr>
    </w:lvl>
    <w:lvl w:ilvl="5">
      <w:start w:val="1"/>
      <w:numFmt w:val="decimal"/>
      <w:lvlText w:val="%2.%3.%4.%5.%6."/>
      <w:lvlJc w:val="left"/>
      <w:pPr>
        <w:tabs>
          <w:tab w:val="num" w:pos="2520"/>
        </w:tabs>
        <w:ind w:left="2520" w:hanging="360"/>
      </w:pPr>
    </w:lvl>
    <w:lvl w:ilvl="6">
      <w:start w:val="1"/>
      <w:numFmt w:val="decimal"/>
      <w:lvlText w:val="%2.%3.%4.%5.%6.%7."/>
      <w:lvlJc w:val="left"/>
      <w:pPr>
        <w:tabs>
          <w:tab w:val="num" w:pos="2880"/>
        </w:tabs>
        <w:ind w:left="2880" w:hanging="360"/>
      </w:pPr>
    </w:lvl>
    <w:lvl w:ilvl="7">
      <w:start w:val="1"/>
      <w:numFmt w:val="decimal"/>
      <w:lvlText w:val="%2.%3.%4.%5.%6.%7.%8."/>
      <w:lvlJc w:val="left"/>
      <w:pPr>
        <w:tabs>
          <w:tab w:val="num" w:pos="3240"/>
        </w:tabs>
        <w:ind w:left="3240" w:hanging="360"/>
      </w:pPr>
    </w:lvl>
    <w:lvl w:ilvl="8">
      <w:start w:val="1"/>
      <w:numFmt w:val="decimal"/>
      <w:lvlText w:val="%2.%3.%4.%5.%6.%7.%8.%9."/>
      <w:lvlJc w:val="left"/>
      <w:pPr>
        <w:tabs>
          <w:tab w:val="num" w:pos="3600"/>
        </w:tabs>
        <w:ind w:left="3600" w:hanging="360"/>
      </w:pPr>
    </w:lvl>
  </w:abstractNum>
  <w:abstractNum w:abstractNumId="8">
    <w:nsid w:val="00000009"/>
    <w:multiLevelType w:val="multilevel"/>
    <w:tmpl w:val="00000009"/>
    <w:name w:val="WW8Num8"/>
    <w:lvl w:ilvl="0">
      <w:start w:val="1"/>
      <w:numFmt w:val="bullet"/>
      <w:lvlText w:val=""/>
      <w:lvlJc w:val="left"/>
      <w:pPr>
        <w:tabs>
          <w:tab w:val="num" w:pos="0"/>
        </w:tabs>
        <w:ind w:left="720" w:hanging="360"/>
      </w:pPr>
      <w:rPr>
        <w:rFonts w:ascii="Symbol" w:hAnsi="Symbol"/>
      </w:rPr>
    </w:lvl>
    <w:lvl w:ilvl="1">
      <w:start w:val="1"/>
      <w:numFmt w:val="bullet"/>
      <w:lvlText w:val="o"/>
      <w:lvlJc w:val="left"/>
      <w:pPr>
        <w:tabs>
          <w:tab w:val="num" w:pos="0"/>
        </w:tabs>
        <w:ind w:left="1440" w:hanging="360"/>
      </w:pPr>
      <w:rPr>
        <w:rFonts w:ascii="Courier New" w:hAnsi="Courier New" w:cs="Courier New"/>
      </w:rPr>
    </w:lvl>
    <w:lvl w:ilvl="2">
      <w:start w:val="1"/>
      <w:numFmt w:val="bullet"/>
      <w:lvlText w:val=""/>
      <w:lvlJc w:val="left"/>
      <w:pPr>
        <w:tabs>
          <w:tab w:val="num" w:pos="0"/>
        </w:tabs>
        <w:ind w:left="2160" w:hanging="360"/>
      </w:pPr>
      <w:rPr>
        <w:rFonts w:ascii="Wingdings" w:hAnsi="Wingdings"/>
      </w:rPr>
    </w:lvl>
    <w:lvl w:ilvl="3">
      <w:start w:val="1"/>
      <w:numFmt w:val="bullet"/>
      <w:lvlText w:val=""/>
      <w:lvlJc w:val="left"/>
      <w:pPr>
        <w:tabs>
          <w:tab w:val="num" w:pos="0"/>
        </w:tabs>
        <w:ind w:left="2880" w:hanging="360"/>
      </w:pPr>
      <w:rPr>
        <w:rFonts w:ascii="Symbol" w:hAnsi="Symbol"/>
      </w:rPr>
    </w:lvl>
    <w:lvl w:ilvl="4">
      <w:start w:val="1"/>
      <w:numFmt w:val="bullet"/>
      <w:lvlText w:val="o"/>
      <w:lvlJc w:val="left"/>
      <w:pPr>
        <w:tabs>
          <w:tab w:val="num" w:pos="0"/>
        </w:tabs>
        <w:ind w:left="3600" w:hanging="360"/>
      </w:pPr>
      <w:rPr>
        <w:rFonts w:ascii="Courier New" w:hAnsi="Courier New" w:cs="Courier New"/>
      </w:rPr>
    </w:lvl>
    <w:lvl w:ilvl="5">
      <w:start w:val="1"/>
      <w:numFmt w:val="bullet"/>
      <w:lvlText w:val=""/>
      <w:lvlJc w:val="left"/>
      <w:pPr>
        <w:tabs>
          <w:tab w:val="num" w:pos="0"/>
        </w:tabs>
        <w:ind w:left="4320" w:hanging="360"/>
      </w:pPr>
      <w:rPr>
        <w:rFonts w:ascii="Wingdings" w:hAnsi="Wingdings"/>
      </w:rPr>
    </w:lvl>
    <w:lvl w:ilvl="6">
      <w:start w:val="1"/>
      <w:numFmt w:val="bullet"/>
      <w:lvlText w:val=""/>
      <w:lvlJc w:val="left"/>
      <w:pPr>
        <w:tabs>
          <w:tab w:val="num" w:pos="0"/>
        </w:tabs>
        <w:ind w:left="5040" w:hanging="360"/>
      </w:pPr>
      <w:rPr>
        <w:rFonts w:ascii="Symbol" w:hAnsi="Symbol"/>
      </w:rPr>
    </w:lvl>
    <w:lvl w:ilvl="7">
      <w:start w:val="1"/>
      <w:numFmt w:val="bullet"/>
      <w:lvlText w:val="o"/>
      <w:lvlJc w:val="left"/>
      <w:pPr>
        <w:tabs>
          <w:tab w:val="num" w:pos="0"/>
        </w:tabs>
        <w:ind w:left="5760" w:hanging="360"/>
      </w:pPr>
      <w:rPr>
        <w:rFonts w:ascii="Courier New" w:hAnsi="Courier New" w:cs="Courier New"/>
      </w:rPr>
    </w:lvl>
    <w:lvl w:ilvl="8">
      <w:start w:val="1"/>
      <w:numFmt w:val="bullet"/>
      <w:lvlText w:val=""/>
      <w:lvlJc w:val="left"/>
      <w:pPr>
        <w:tabs>
          <w:tab w:val="num" w:pos="0"/>
        </w:tabs>
        <w:ind w:left="6480" w:hanging="360"/>
      </w:pPr>
      <w:rPr>
        <w:rFonts w:ascii="Wingdings" w:hAnsi="Wingdings"/>
      </w:rPr>
    </w:lvl>
  </w:abstractNum>
  <w:abstractNum w:abstractNumId="9">
    <w:nsid w:val="0000000A"/>
    <w:multiLevelType w:val="multilevel"/>
    <w:tmpl w:val="0000000A"/>
    <w:name w:val="WW8Num9"/>
    <w:lvl w:ilvl="0">
      <w:start w:val="1"/>
      <w:numFmt w:val="decimal"/>
      <w:lvlText w:val="%1."/>
      <w:lvlJc w:val="left"/>
      <w:pPr>
        <w:tabs>
          <w:tab w:val="num" w:pos="0"/>
        </w:tabs>
        <w:ind w:left="1440" w:hanging="360"/>
      </w:pPr>
      <w:rPr>
        <w:color w:val="00000A"/>
      </w:rPr>
    </w:lvl>
    <w:lvl w:ilvl="1">
      <w:start w:val="1"/>
      <w:numFmt w:val="lowerLetter"/>
      <w:lvlText w:val="%2."/>
      <w:lvlJc w:val="left"/>
      <w:pPr>
        <w:tabs>
          <w:tab w:val="num" w:pos="0"/>
        </w:tabs>
        <w:ind w:left="2160" w:hanging="360"/>
      </w:pPr>
    </w:lvl>
    <w:lvl w:ilvl="2">
      <w:start w:val="1"/>
      <w:numFmt w:val="lowerRoman"/>
      <w:lvlText w:val="%2.%3."/>
      <w:lvlJc w:val="left"/>
      <w:pPr>
        <w:tabs>
          <w:tab w:val="num" w:pos="0"/>
        </w:tabs>
        <w:ind w:left="2880" w:hanging="180"/>
      </w:pPr>
    </w:lvl>
    <w:lvl w:ilvl="3">
      <w:start w:val="1"/>
      <w:numFmt w:val="decimal"/>
      <w:lvlText w:val="%2.%3.%4."/>
      <w:lvlJc w:val="left"/>
      <w:pPr>
        <w:tabs>
          <w:tab w:val="num" w:pos="0"/>
        </w:tabs>
        <w:ind w:left="3600" w:hanging="360"/>
      </w:pPr>
    </w:lvl>
    <w:lvl w:ilvl="4">
      <w:start w:val="1"/>
      <w:numFmt w:val="lowerLetter"/>
      <w:lvlText w:val="%2.%3.%4.%5."/>
      <w:lvlJc w:val="left"/>
      <w:pPr>
        <w:tabs>
          <w:tab w:val="num" w:pos="0"/>
        </w:tabs>
        <w:ind w:left="4320" w:hanging="360"/>
      </w:pPr>
    </w:lvl>
    <w:lvl w:ilvl="5">
      <w:start w:val="1"/>
      <w:numFmt w:val="lowerRoman"/>
      <w:lvlText w:val="%2.%3.%4.%5.%6."/>
      <w:lvlJc w:val="left"/>
      <w:pPr>
        <w:tabs>
          <w:tab w:val="num" w:pos="0"/>
        </w:tabs>
        <w:ind w:left="5040" w:hanging="180"/>
      </w:pPr>
    </w:lvl>
    <w:lvl w:ilvl="6">
      <w:start w:val="1"/>
      <w:numFmt w:val="decimal"/>
      <w:lvlText w:val="%2.%3.%4.%5.%6.%7."/>
      <w:lvlJc w:val="left"/>
      <w:pPr>
        <w:tabs>
          <w:tab w:val="num" w:pos="0"/>
        </w:tabs>
        <w:ind w:left="5760" w:hanging="360"/>
      </w:pPr>
    </w:lvl>
    <w:lvl w:ilvl="7">
      <w:start w:val="1"/>
      <w:numFmt w:val="lowerLetter"/>
      <w:lvlText w:val="%2.%3.%4.%5.%6.%7.%8."/>
      <w:lvlJc w:val="left"/>
      <w:pPr>
        <w:tabs>
          <w:tab w:val="num" w:pos="0"/>
        </w:tabs>
        <w:ind w:left="6480" w:hanging="360"/>
      </w:pPr>
    </w:lvl>
    <w:lvl w:ilvl="8">
      <w:start w:val="1"/>
      <w:numFmt w:val="lowerRoman"/>
      <w:lvlText w:val="%2.%3.%4.%5.%6.%7.%8.%9."/>
      <w:lvlJc w:val="left"/>
      <w:pPr>
        <w:tabs>
          <w:tab w:val="num" w:pos="0"/>
        </w:tabs>
        <w:ind w:left="7200" w:hanging="180"/>
      </w:pPr>
    </w:lvl>
  </w:abstractNum>
  <w:abstractNum w:abstractNumId="10">
    <w:nsid w:val="0000000B"/>
    <w:multiLevelType w:val="multilevel"/>
    <w:tmpl w:val="0000000B"/>
    <w:name w:val="WW8Num10"/>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2.%3."/>
      <w:lvlJc w:val="left"/>
      <w:pPr>
        <w:tabs>
          <w:tab w:val="num" w:pos="2160"/>
        </w:tabs>
        <w:ind w:left="2160" w:hanging="360"/>
      </w:pPr>
    </w:lvl>
    <w:lvl w:ilvl="3">
      <w:start w:val="1"/>
      <w:numFmt w:val="decimal"/>
      <w:lvlText w:val="%2.%3.%4."/>
      <w:lvlJc w:val="left"/>
      <w:pPr>
        <w:tabs>
          <w:tab w:val="num" w:pos="2880"/>
        </w:tabs>
        <w:ind w:left="2880" w:hanging="360"/>
      </w:pPr>
    </w:lvl>
    <w:lvl w:ilvl="4">
      <w:start w:val="1"/>
      <w:numFmt w:val="decimal"/>
      <w:lvlText w:val="%2.%3.%4.%5."/>
      <w:lvlJc w:val="left"/>
      <w:pPr>
        <w:tabs>
          <w:tab w:val="num" w:pos="3600"/>
        </w:tabs>
        <w:ind w:left="3600" w:hanging="360"/>
      </w:pPr>
    </w:lvl>
    <w:lvl w:ilvl="5">
      <w:start w:val="1"/>
      <w:numFmt w:val="decimal"/>
      <w:lvlText w:val="%2.%3.%4.%5.%6."/>
      <w:lvlJc w:val="left"/>
      <w:pPr>
        <w:tabs>
          <w:tab w:val="num" w:pos="4320"/>
        </w:tabs>
        <w:ind w:left="4320" w:hanging="360"/>
      </w:pPr>
    </w:lvl>
    <w:lvl w:ilvl="6">
      <w:start w:val="1"/>
      <w:numFmt w:val="decimal"/>
      <w:lvlText w:val="%2.%3.%4.%5.%6.%7."/>
      <w:lvlJc w:val="left"/>
      <w:pPr>
        <w:tabs>
          <w:tab w:val="num" w:pos="5040"/>
        </w:tabs>
        <w:ind w:left="5040" w:hanging="360"/>
      </w:pPr>
    </w:lvl>
    <w:lvl w:ilvl="7">
      <w:start w:val="1"/>
      <w:numFmt w:val="decimal"/>
      <w:lvlText w:val="%2.%3.%4.%5.%6.%7.%8."/>
      <w:lvlJc w:val="left"/>
      <w:pPr>
        <w:tabs>
          <w:tab w:val="num" w:pos="5760"/>
        </w:tabs>
        <w:ind w:left="5760" w:hanging="360"/>
      </w:pPr>
    </w:lvl>
    <w:lvl w:ilvl="8">
      <w:start w:val="1"/>
      <w:numFmt w:val="decimal"/>
      <w:lvlText w:val="%2.%3.%4.%5.%6.%7.%8.%9."/>
      <w:lvlJc w:val="left"/>
      <w:pPr>
        <w:tabs>
          <w:tab w:val="num" w:pos="6480"/>
        </w:tabs>
        <w:ind w:left="6480" w:hanging="360"/>
      </w:pPr>
    </w:lvl>
  </w:abstractNum>
  <w:abstractNum w:abstractNumId="11">
    <w:nsid w:val="0000000C"/>
    <w:multiLevelType w:val="multilevel"/>
    <w:tmpl w:val="0000000C"/>
    <w:name w:val="WW8Num11"/>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2.%3."/>
      <w:lvlJc w:val="left"/>
      <w:pPr>
        <w:tabs>
          <w:tab w:val="num" w:pos="2160"/>
        </w:tabs>
        <w:ind w:left="2160" w:hanging="360"/>
      </w:pPr>
    </w:lvl>
    <w:lvl w:ilvl="3">
      <w:start w:val="1"/>
      <w:numFmt w:val="decimal"/>
      <w:lvlText w:val="%2.%3.%4."/>
      <w:lvlJc w:val="left"/>
      <w:pPr>
        <w:tabs>
          <w:tab w:val="num" w:pos="2880"/>
        </w:tabs>
        <w:ind w:left="2880" w:hanging="360"/>
      </w:pPr>
    </w:lvl>
    <w:lvl w:ilvl="4">
      <w:start w:val="1"/>
      <w:numFmt w:val="decimal"/>
      <w:lvlText w:val="%2.%3.%4.%5."/>
      <w:lvlJc w:val="left"/>
      <w:pPr>
        <w:tabs>
          <w:tab w:val="num" w:pos="3600"/>
        </w:tabs>
        <w:ind w:left="3600" w:hanging="360"/>
      </w:pPr>
    </w:lvl>
    <w:lvl w:ilvl="5">
      <w:start w:val="1"/>
      <w:numFmt w:val="decimal"/>
      <w:lvlText w:val="%2.%3.%4.%5.%6."/>
      <w:lvlJc w:val="left"/>
      <w:pPr>
        <w:tabs>
          <w:tab w:val="num" w:pos="4320"/>
        </w:tabs>
        <w:ind w:left="4320" w:hanging="360"/>
      </w:pPr>
    </w:lvl>
    <w:lvl w:ilvl="6">
      <w:start w:val="1"/>
      <w:numFmt w:val="decimal"/>
      <w:lvlText w:val="%2.%3.%4.%5.%6.%7."/>
      <w:lvlJc w:val="left"/>
      <w:pPr>
        <w:tabs>
          <w:tab w:val="num" w:pos="5040"/>
        </w:tabs>
        <w:ind w:left="5040" w:hanging="360"/>
      </w:pPr>
    </w:lvl>
    <w:lvl w:ilvl="7">
      <w:start w:val="1"/>
      <w:numFmt w:val="decimal"/>
      <w:lvlText w:val="%2.%3.%4.%5.%6.%7.%8."/>
      <w:lvlJc w:val="left"/>
      <w:pPr>
        <w:tabs>
          <w:tab w:val="num" w:pos="5760"/>
        </w:tabs>
        <w:ind w:left="5760" w:hanging="360"/>
      </w:pPr>
    </w:lvl>
    <w:lvl w:ilvl="8">
      <w:start w:val="1"/>
      <w:numFmt w:val="decimal"/>
      <w:lvlText w:val="%2.%3.%4.%5.%6.%7.%8.%9."/>
      <w:lvlJc w:val="left"/>
      <w:pPr>
        <w:tabs>
          <w:tab w:val="num" w:pos="6480"/>
        </w:tabs>
        <w:ind w:left="6480" w:hanging="360"/>
      </w:pPr>
    </w:lvl>
  </w:abstractNum>
  <w:abstractNum w:abstractNumId="12">
    <w:nsid w:val="0000000D"/>
    <w:multiLevelType w:val="multilevel"/>
    <w:tmpl w:val="0000000D"/>
    <w:name w:val="WW8Num12"/>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2.%3."/>
      <w:lvlJc w:val="left"/>
      <w:pPr>
        <w:tabs>
          <w:tab w:val="num" w:pos="2160"/>
        </w:tabs>
        <w:ind w:left="2160" w:hanging="360"/>
      </w:pPr>
    </w:lvl>
    <w:lvl w:ilvl="3">
      <w:start w:val="1"/>
      <w:numFmt w:val="decimal"/>
      <w:lvlText w:val="%2.%3.%4."/>
      <w:lvlJc w:val="left"/>
      <w:pPr>
        <w:tabs>
          <w:tab w:val="num" w:pos="2880"/>
        </w:tabs>
        <w:ind w:left="2880" w:hanging="360"/>
      </w:pPr>
    </w:lvl>
    <w:lvl w:ilvl="4">
      <w:start w:val="1"/>
      <w:numFmt w:val="decimal"/>
      <w:lvlText w:val="%2.%3.%4.%5."/>
      <w:lvlJc w:val="left"/>
      <w:pPr>
        <w:tabs>
          <w:tab w:val="num" w:pos="3600"/>
        </w:tabs>
        <w:ind w:left="3600" w:hanging="360"/>
      </w:pPr>
    </w:lvl>
    <w:lvl w:ilvl="5">
      <w:start w:val="1"/>
      <w:numFmt w:val="decimal"/>
      <w:lvlText w:val="%2.%3.%4.%5.%6."/>
      <w:lvlJc w:val="left"/>
      <w:pPr>
        <w:tabs>
          <w:tab w:val="num" w:pos="4320"/>
        </w:tabs>
        <w:ind w:left="4320" w:hanging="360"/>
      </w:pPr>
    </w:lvl>
    <w:lvl w:ilvl="6">
      <w:start w:val="1"/>
      <w:numFmt w:val="decimal"/>
      <w:lvlText w:val="%2.%3.%4.%5.%6.%7."/>
      <w:lvlJc w:val="left"/>
      <w:pPr>
        <w:tabs>
          <w:tab w:val="num" w:pos="5040"/>
        </w:tabs>
        <w:ind w:left="5040" w:hanging="360"/>
      </w:pPr>
    </w:lvl>
    <w:lvl w:ilvl="7">
      <w:start w:val="1"/>
      <w:numFmt w:val="decimal"/>
      <w:lvlText w:val="%2.%3.%4.%5.%6.%7.%8."/>
      <w:lvlJc w:val="left"/>
      <w:pPr>
        <w:tabs>
          <w:tab w:val="num" w:pos="5760"/>
        </w:tabs>
        <w:ind w:left="5760" w:hanging="360"/>
      </w:pPr>
    </w:lvl>
    <w:lvl w:ilvl="8">
      <w:start w:val="1"/>
      <w:numFmt w:val="decimal"/>
      <w:lvlText w:val="%2.%3.%4.%5.%6.%7.%8.%9."/>
      <w:lvlJc w:val="left"/>
      <w:pPr>
        <w:tabs>
          <w:tab w:val="num" w:pos="6480"/>
        </w:tabs>
        <w:ind w:left="6480" w:hanging="360"/>
      </w:pPr>
    </w:lvl>
  </w:abstractNum>
  <w:abstractNum w:abstractNumId="13">
    <w:nsid w:val="0000000E"/>
    <w:multiLevelType w:val="multilevel"/>
    <w:tmpl w:val="0000000E"/>
    <w:name w:val="WW8Num13"/>
    <w:lvl w:ilvl="0">
      <w:start w:val="1"/>
      <w:numFmt w:val="decimal"/>
      <w:lvlText w:val="%1."/>
      <w:lvlJc w:val="left"/>
      <w:pPr>
        <w:tabs>
          <w:tab w:val="num" w:pos="0"/>
        </w:tabs>
        <w:ind w:left="928" w:hanging="360"/>
      </w:pPr>
    </w:lvl>
    <w:lvl w:ilvl="1">
      <w:start w:val="1"/>
      <w:numFmt w:val="lowerLetter"/>
      <w:lvlText w:val="%2."/>
      <w:lvlJc w:val="left"/>
      <w:pPr>
        <w:tabs>
          <w:tab w:val="num" w:pos="0"/>
        </w:tabs>
        <w:ind w:left="2149" w:hanging="360"/>
      </w:pPr>
    </w:lvl>
    <w:lvl w:ilvl="2">
      <w:start w:val="1"/>
      <w:numFmt w:val="lowerRoman"/>
      <w:lvlText w:val="%2.%3."/>
      <w:lvlJc w:val="left"/>
      <w:pPr>
        <w:tabs>
          <w:tab w:val="num" w:pos="0"/>
        </w:tabs>
        <w:ind w:left="2869" w:hanging="180"/>
      </w:pPr>
    </w:lvl>
    <w:lvl w:ilvl="3">
      <w:start w:val="1"/>
      <w:numFmt w:val="decimal"/>
      <w:lvlText w:val="%2.%3.%4."/>
      <w:lvlJc w:val="left"/>
      <w:pPr>
        <w:tabs>
          <w:tab w:val="num" w:pos="0"/>
        </w:tabs>
        <w:ind w:left="3589" w:hanging="360"/>
      </w:pPr>
    </w:lvl>
    <w:lvl w:ilvl="4">
      <w:start w:val="1"/>
      <w:numFmt w:val="lowerLetter"/>
      <w:lvlText w:val="%2.%3.%4.%5."/>
      <w:lvlJc w:val="left"/>
      <w:pPr>
        <w:tabs>
          <w:tab w:val="num" w:pos="0"/>
        </w:tabs>
        <w:ind w:left="4309" w:hanging="360"/>
      </w:pPr>
    </w:lvl>
    <w:lvl w:ilvl="5">
      <w:start w:val="1"/>
      <w:numFmt w:val="lowerRoman"/>
      <w:lvlText w:val="%2.%3.%4.%5.%6."/>
      <w:lvlJc w:val="left"/>
      <w:pPr>
        <w:tabs>
          <w:tab w:val="num" w:pos="0"/>
        </w:tabs>
        <w:ind w:left="5029" w:hanging="180"/>
      </w:pPr>
    </w:lvl>
    <w:lvl w:ilvl="6">
      <w:start w:val="1"/>
      <w:numFmt w:val="decimal"/>
      <w:lvlText w:val="%2.%3.%4.%5.%6.%7."/>
      <w:lvlJc w:val="left"/>
      <w:pPr>
        <w:tabs>
          <w:tab w:val="num" w:pos="0"/>
        </w:tabs>
        <w:ind w:left="5749" w:hanging="360"/>
      </w:pPr>
    </w:lvl>
    <w:lvl w:ilvl="7">
      <w:start w:val="1"/>
      <w:numFmt w:val="lowerLetter"/>
      <w:lvlText w:val="%2.%3.%4.%5.%6.%7.%8."/>
      <w:lvlJc w:val="left"/>
      <w:pPr>
        <w:tabs>
          <w:tab w:val="num" w:pos="0"/>
        </w:tabs>
        <w:ind w:left="6469" w:hanging="360"/>
      </w:pPr>
    </w:lvl>
    <w:lvl w:ilvl="8">
      <w:start w:val="1"/>
      <w:numFmt w:val="lowerRoman"/>
      <w:lvlText w:val="%2.%3.%4.%5.%6.%7.%8.%9."/>
      <w:lvlJc w:val="left"/>
      <w:pPr>
        <w:tabs>
          <w:tab w:val="num" w:pos="0"/>
        </w:tabs>
        <w:ind w:left="7189" w:hanging="180"/>
      </w:pPr>
    </w:lvl>
  </w:abstractNum>
  <w:abstractNum w:abstractNumId="14">
    <w:nsid w:val="0000000F"/>
    <w:multiLevelType w:val="multilevel"/>
    <w:tmpl w:val="0000000F"/>
    <w:name w:val="WW8Num14"/>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2.%3."/>
      <w:lvlJc w:val="left"/>
      <w:pPr>
        <w:tabs>
          <w:tab w:val="num" w:pos="0"/>
        </w:tabs>
        <w:ind w:left="2160" w:hanging="180"/>
      </w:pPr>
    </w:lvl>
    <w:lvl w:ilvl="3">
      <w:start w:val="1"/>
      <w:numFmt w:val="decimal"/>
      <w:lvlText w:val="%2.%3.%4."/>
      <w:lvlJc w:val="left"/>
      <w:pPr>
        <w:tabs>
          <w:tab w:val="num" w:pos="0"/>
        </w:tabs>
        <w:ind w:left="2880" w:hanging="360"/>
      </w:pPr>
    </w:lvl>
    <w:lvl w:ilvl="4">
      <w:start w:val="1"/>
      <w:numFmt w:val="lowerLetter"/>
      <w:lvlText w:val="%2.%3.%4.%5."/>
      <w:lvlJc w:val="left"/>
      <w:pPr>
        <w:tabs>
          <w:tab w:val="num" w:pos="0"/>
        </w:tabs>
        <w:ind w:left="3600" w:hanging="360"/>
      </w:pPr>
    </w:lvl>
    <w:lvl w:ilvl="5">
      <w:start w:val="1"/>
      <w:numFmt w:val="lowerRoman"/>
      <w:lvlText w:val="%2.%3.%4.%5.%6."/>
      <w:lvlJc w:val="left"/>
      <w:pPr>
        <w:tabs>
          <w:tab w:val="num" w:pos="0"/>
        </w:tabs>
        <w:ind w:left="4320" w:hanging="180"/>
      </w:pPr>
    </w:lvl>
    <w:lvl w:ilvl="6">
      <w:start w:val="1"/>
      <w:numFmt w:val="decimal"/>
      <w:lvlText w:val="%2.%3.%4.%5.%6.%7."/>
      <w:lvlJc w:val="left"/>
      <w:pPr>
        <w:tabs>
          <w:tab w:val="num" w:pos="0"/>
        </w:tabs>
        <w:ind w:left="5040" w:hanging="360"/>
      </w:pPr>
    </w:lvl>
    <w:lvl w:ilvl="7">
      <w:start w:val="1"/>
      <w:numFmt w:val="lowerLetter"/>
      <w:lvlText w:val="%2.%3.%4.%5.%6.%7.%8."/>
      <w:lvlJc w:val="left"/>
      <w:pPr>
        <w:tabs>
          <w:tab w:val="num" w:pos="0"/>
        </w:tabs>
        <w:ind w:left="5760" w:hanging="360"/>
      </w:pPr>
    </w:lvl>
    <w:lvl w:ilvl="8">
      <w:start w:val="1"/>
      <w:numFmt w:val="lowerRoman"/>
      <w:lvlText w:val="%2.%3.%4.%5.%6.%7.%8.%9."/>
      <w:lvlJc w:val="left"/>
      <w:pPr>
        <w:tabs>
          <w:tab w:val="num" w:pos="0"/>
        </w:tabs>
        <w:ind w:left="6480" w:hanging="180"/>
      </w:pPr>
    </w:lvl>
  </w:abstractNum>
  <w:abstractNum w:abstractNumId="15">
    <w:nsid w:val="00000010"/>
    <w:multiLevelType w:val="multilevel"/>
    <w:tmpl w:val="00000010"/>
    <w:name w:val="WW8Num15"/>
    <w:lvl w:ilvl="0">
      <w:start w:val="1"/>
      <w:numFmt w:val="bullet"/>
      <w:lvlText w:val=""/>
      <w:lvlJc w:val="left"/>
      <w:pPr>
        <w:tabs>
          <w:tab w:val="num" w:pos="0"/>
        </w:tabs>
        <w:ind w:left="720" w:hanging="360"/>
      </w:pPr>
      <w:rPr>
        <w:rFonts w:ascii="Symbol" w:hAnsi="Symbol"/>
      </w:rPr>
    </w:lvl>
    <w:lvl w:ilvl="1">
      <w:start w:val="1"/>
      <w:numFmt w:val="bullet"/>
      <w:lvlText w:val="o"/>
      <w:lvlJc w:val="left"/>
      <w:pPr>
        <w:tabs>
          <w:tab w:val="num" w:pos="0"/>
        </w:tabs>
        <w:ind w:left="1440" w:hanging="360"/>
      </w:pPr>
      <w:rPr>
        <w:rFonts w:ascii="Courier New" w:hAnsi="Courier New" w:cs="Courier New"/>
      </w:rPr>
    </w:lvl>
    <w:lvl w:ilvl="2">
      <w:start w:val="1"/>
      <w:numFmt w:val="bullet"/>
      <w:lvlText w:val=""/>
      <w:lvlJc w:val="left"/>
      <w:pPr>
        <w:tabs>
          <w:tab w:val="num" w:pos="0"/>
        </w:tabs>
        <w:ind w:left="2160" w:hanging="360"/>
      </w:pPr>
      <w:rPr>
        <w:rFonts w:ascii="Wingdings" w:hAnsi="Wingdings"/>
      </w:rPr>
    </w:lvl>
    <w:lvl w:ilvl="3">
      <w:start w:val="1"/>
      <w:numFmt w:val="bullet"/>
      <w:lvlText w:val=""/>
      <w:lvlJc w:val="left"/>
      <w:pPr>
        <w:tabs>
          <w:tab w:val="num" w:pos="0"/>
        </w:tabs>
        <w:ind w:left="2880" w:hanging="360"/>
      </w:pPr>
      <w:rPr>
        <w:rFonts w:ascii="Symbol" w:hAnsi="Symbol"/>
      </w:rPr>
    </w:lvl>
    <w:lvl w:ilvl="4">
      <w:start w:val="1"/>
      <w:numFmt w:val="bullet"/>
      <w:lvlText w:val="o"/>
      <w:lvlJc w:val="left"/>
      <w:pPr>
        <w:tabs>
          <w:tab w:val="num" w:pos="0"/>
        </w:tabs>
        <w:ind w:left="3600" w:hanging="360"/>
      </w:pPr>
      <w:rPr>
        <w:rFonts w:ascii="Courier New" w:hAnsi="Courier New" w:cs="Courier New"/>
      </w:rPr>
    </w:lvl>
    <w:lvl w:ilvl="5">
      <w:start w:val="1"/>
      <w:numFmt w:val="bullet"/>
      <w:lvlText w:val=""/>
      <w:lvlJc w:val="left"/>
      <w:pPr>
        <w:tabs>
          <w:tab w:val="num" w:pos="0"/>
        </w:tabs>
        <w:ind w:left="4320" w:hanging="360"/>
      </w:pPr>
      <w:rPr>
        <w:rFonts w:ascii="Wingdings" w:hAnsi="Wingdings"/>
      </w:rPr>
    </w:lvl>
    <w:lvl w:ilvl="6">
      <w:start w:val="1"/>
      <w:numFmt w:val="bullet"/>
      <w:lvlText w:val=""/>
      <w:lvlJc w:val="left"/>
      <w:pPr>
        <w:tabs>
          <w:tab w:val="num" w:pos="0"/>
        </w:tabs>
        <w:ind w:left="5040" w:hanging="360"/>
      </w:pPr>
      <w:rPr>
        <w:rFonts w:ascii="Symbol" w:hAnsi="Symbol"/>
      </w:rPr>
    </w:lvl>
    <w:lvl w:ilvl="7">
      <w:start w:val="1"/>
      <w:numFmt w:val="bullet"/>
      <w:lvlText w:val="o"/>
      <w:lvlJc w:val="left"/>
      <w:pPr>
        <w:tabs>
          <w:tab w:val="num" w:pos="0"/>
        </w:tabs>
        <w:ind w:left="5760" w:hanging="360"/>
      </w:pPr>
      <w:rPr>
        <w:rFonts w:ascii="Courier New" w:hAnsi="Courier New" w:cs="Courier New"/>
      </w:rPr>
    </w:lvl>
    <w:lvl w:ilvl="8">
      <w:start w:val="1"/>
      <w:numFmt w:val="bullet"/>
      <w:lvlText w:val=""/>
      <w:lvlJc w:val="left"/>
      <w:pPr>
        <w:tabs>
          <w:tab w:val="num" w:pos="0"/>
        </w:tabs>
        <w:ind w:left="6480" w:hanging="360"/>
      </w:pPr>
      <w:rPr>
        <w:rFonts w:ascii="Wingdings" w:hAnsi="Wingdings"/>
      </w:rPr>
    </w:lvl>
  </w:abstractNum>
  <w:abstractNum w:abstractNumId="16">
    <w:nsid w:val="00000011"/>
    <w:multiLevelType w:val="multilevel"/>
    <w:tmpl w:val="00000011"/>
    <w:name w:val="WW8Num16"/>
    <w:lvl w:ilvl="0">
      <w:start w:val="1"/>
      <w:numFmt w:val="bullet"/>
      <w:lvlText w:val=""/>
      <w:lvlJc w:val="left"/>
      <w:pPr>
        <w:tabs>
          <w:tab w:val="num" w:pos="0"/>
        </w:tabs>
        <w:ind w:left="720" w:hanging="360"/>
      </w:pPr>
      <w:rPr>
        <w:rFonts w:ascii="Symbol" w:hAnsi="Symbol"/>
      </w:rPr>
    </w:lvl>
    <w:lvl w:ilvl="1">
      <w:start w:val="1"/>
      <w:numFmt w:val="bullet"/>
      <w:lvlText w:val="o"/>
      <w:lvlJc w:val="left"/>
      <w:pPr>
        <w:tabs>
          <w:tab w:val="num" w:pos="0"/>
        </w:tabs>
        <w:ind w:left="1440" w:hanging="360"/>
      </w:pPr>
      <w:rPr>
        <w:rFonts w:ascii="Courier New" w:hAnsi="Courier New" w:cs="Courier New"/>
      </w:rPr>
    </w:lvl>
    <w:lvl w:ilvl="2">
      <w:start w:val="1"/>
      <w:numFmt w:val="bullet"/>
      <w:lvlText w:val=""/>
      <w:lvlJc w:val="left"/>
      <w:pPr>
        <w:tabs>
          <w:tab w:val="num" w:pos="0"/>
        </w:tabs>
        <w:ind w:left="2160" w:hanging="360"/>
      </w:pPr>
      <w:rPr>
        <w:rFonts w:ascii="Wingdings" w:hAnsi="Wingdings"/>
      </w:rPr>
    </w:lvl>
    <w:lvl w:ilvl="3">
      <w:start w:val="1"/>
      <w:numFmt w:val="bullet"/>
      <w:lvlText w:val=""/>
      <w:lvlJc w:val="left"/>
      <w:pPr>
        <w:tabs>
          <w:tab w:val="num" w:pos="0"/>
        </w:tabs>
        <w:ind w:left="2880" w:hanging="360"/>
      </w:pPr>
      <w:rPr>
        <w:rFonts w:ascii="Symbol" w:hAnsi="Symbol"/>
      </w:rPr>
    </w:lvl>
    <w:lvl w:ilvl="4">
      <w:start w:val="1"/>
      <w:numFmt w:val="bullet"/>
      <w:lvlText w:val="o"/>
      <w:lvlJc w:val="left"/>
      <w:pPr>
        <w:tabs>
          <w:tab w:val="num" w:pos="0"/>
        </w:tabs>
        <w:ind w:left="3600" w:hanging="360"/>
      </w:pPr>
      <w:rPr>
        <w:rFonts w:ascii="Courier New" w:hAnsi="Courier New" w:cs="Courier New"/>
      </w:rPr>
    </w:lvl>
    <w:lvl w:ilvl="5">
      <w:start w:val="1"/>
      <w:numFmt w:val="bullet"/>
      <w:lvlText w:val=""/>
      <w:lvlJc w:val="left"/>
      <w:pPr>
        <w:tabs>
          <w:tab w:val="num" w:pos="0"/>
        </w:tabs>
        <w:ind w:left="4320" w:hanging="360"/>
      </w:pPr>
      <w:rPr>
        <w:rFonts w:ascii="Wingdings" w:hAnsi="Wingdings"/>
      </w:rPr>
    </w:lvl>
    <w:lvl w:ilvl="6">
      <w:start w:val="1"/>
      <w:numFmt w:val="bullet"/>
      <w:lvlText w:val=""/>
      <w:lvlJc w:val="left"/>
      <w:pPr>
        <w:tabs>
          <w:tab w:val="num" w:pos="0"/>
        </w:tabs>
        <w:ind w:left="5040" w:hanging="360"/>
      </w:pPr>
      <w:rPr>
        <w:rFonts w:ascii="Symbol" w:hAnsi="Symbol"/>
      </w:rPr>
    </w:lvl>
    <w:lvl w:ilvl="7">
      <w:start w:val="1"/>
      <w:numFmt w:val="bullet"/>
      <w:lvlText w:val="o"/>
      <w:lvlJc w:val="left"/>
      <w:pPr>
        <w:tabs>
          <w:tab w:val="num" w:pos="0"/>
        </w:tabs>
        <w:ind w:left="5760" w:hanging="360"/>
      </w:pPr>
      <w:rPr>
        <w:rFonts w:ascii="Courier New" w:hAnsi="Courier New" w:cs="Courier New"/>
      </w:rPr>
    </w:lvl>
    <w:lvl w:ilvl="8">
      <w:start w:val="1"/>
      <w:numFmt w:val="bullet"/>
      <w:lvlText w:val=""/>
      <w:lvlJc w:val="left"/>
      <w:pPr>
        <w:tabs>
          <w:tab w:val="num" w:pos="0"/>
        </w:tabs>
        <w:ind w:left="6480" w:hanging="360"/>
      </w:pPr>
      <w:rPr>
        <w:rFonts w:ascii="Wingdings" w:hAnsi="Wingdings"/>
      </w:rPr>
    </w:lvl>
  </w:abstractNum>
  <w:abstractNum w:abstractNumId="17">
    <w:nsid w:val="00000012"/>
    <w:multiLevelType w:val="multilevel"/>
    <w:tmpl w:val="00000012"/>
    <w:name w:val="WW8Num17"/>
    <w:lvl w:ilvl="0">
      <w:start w:val="1"/>
      <w:numFmt w:val="bullet"/>
      <w:lvlText w:val=""/>
      <w:lvlJc w:val="left"/>
      <w:pPr>
        <w:tabs>
          <w:tab w:val="num" w:pos="0"/>
        </w:tabs>
        <w:ind w:left="720" w:hanging="360"/>
      </w:pPr>
      <w:rPr>
        <w:rFonts w:ascii="Symbol" w:hAnsi="Symbol"/>
      </w:rPr>
    </w:lvl>
    <w:lvl w:ilvl="1">
      <w:start w:val="1"/>
      <w:numFmt w:val="bullet"/>
      <w:lvlText w:val="o"/>
      <w:lvlJc w:val="left"/>
      <w:pPr>
        <w:tabs>
          <w:tab w:val="num" w:pos="0"/>
        </w:tabs>
        <w:ind w:left="1440" w:hanging="360"/>
      </w:pPr>
      <w:rPr>
        <w:rFonts w:ascii="Courier New" w:hAnsi="Courier New" w:cs="Courier New"/>
      </w:rPr>
    </w:lvl>
    <w:lvl w:ilvl="2">
      <w:start w:val="1"/>
      <w:numFmt w:val="bullet"/>
      <w:lvlText w:val=""/>
      <w:lvlJc w:val="left"/>
      <w:pPr>
        <w:tabs>
          <w:tab w:val="num" w:pos="0"/>
        </w:tabs>
        <w:ind w:left="2160" w:hanging="360"/>
      </w:pPr>
      <w:rPr>
        <w:rFonts w:ascii="Wingdings" w:hAnsi="Wingdings"/>
      </w:rPr>
    </w:lvl>
    <w:lvl w:ilvl="3">
      <w:start w:val="1"/>
      <w:numFmt w:val="bullet"/>
      <w:lvlText w:val=""/>
      <w:lvlJc w:val="left"/>
      <w:pPr>
        <w:tabs>
          <w:tab w:val="num" w:pos="0"/>
        </w:tabs>
        <w:ind w:left="2880" w:hanging="360"/>
      </w:pPr>
      <w:rPr>
        <w:rFonts w:ascii="Symbol" w:hAnsi="Symbol"/>
      </w:rPr>
    </w:lvl>
    <w:lvl w:ilvl="4">
      <w:start w:val="1"/>
      <w:numFmt w:val="bullet"/>
      <w:lvlText w:val="o"/>
      <w:lvlJc w:val="left"/>
      <w:pPr>
        <w:tabs>
          <w:tab w:val="num" w:pos="0"/>
        </w:tabs>
        <w:ind w:left="3600" w:hanging="360"/>
      </w:pPr>
      <w:rPr>
        <w:rFonts w:ascii="Courier New" w:hAnsi="Courier New" w:cs="Courier New"/>
      </w:rPr>
    </w:lvl>
    <w:lvl w:ilvl="5">
      <w:start w:val="1"/>
      <w:numFmt w:val="bullet"/>
      <w:lvlText w:val=""/>
      <w:lvlJc w:val="left"/>
      <w:pPr>
        <w:tabs>
          <w:tab w:val="num" w:pos="0"/>
        </w:tabs>
        <w:ind w:left="4320" w:hanging="360"/>
      </w:pPr>
      <w:rPr>
        <w:rFonts w:ascii="Wingdings" w:hAnsi="Wingdings"/>
      </w:rPr>
    </w:lvl>
    <w:lvl w:ilvl="6">
      <w:start w:val="1"/>
      <w:numFmt w:val="bullet"/>
      <w:lvlText w:val=""/>
      <w:lvlJc w:val="left"/>
      <w:pPr>
        <w:tabs>
          <w:tab w:val="num" w:pos="0"/>
        </w:tabs>
        <w:ind w:left="5040" w:hanging="360"/>
      </w:pPr>
      <w:rPr>
        <w:rFonts w:ascii="Symbol" w:hAnsi="Symbol"/>
      </w:rPr>
    </w:lvl>
    <w:lvl w:ilvl="7">
      <w:start w:val="1"/>
      <w:numFmt w:val="bullet"/>
      <w:lvlText w:val="o"/>
      <w:lvlJc w:val="left"/>
      <w:pPr>
        <w:tabs>
          <w:tab w:val="num" w:pos="0"/>
        </w:tabs>
        <w:ind w:left="5760" w:hanging="360"/>
      </w:pPr>
      <w:rPr>
        <w:rFonts w:ascii="Courier New" w:hAnsi="Courier New" w:cs="Courier New"/>
      </w:rPr>
    </w:lvl>
    <w:lvl w:ilvl="8">
      <w:start w:val="1"/>
      <w:numFmt w:val="bullet"/>
      <w:lvlText w:val=""/>
      <w:lvlJc w:val="left"/>
      <w:pPr>
        <w:tabs>
          <w:tab w:val="num" w:pos="0"/>
        </w:tabs>
        <w:ind w:left="6480" w:hanging="360"/>
      </w:pPr>
      <w:rPr>
        <w:rFonts w:ascii="Wingdings" w:hAnsi="Wingdings"/>
      </w:rPr>
    </w:lvl>
  </w:abstractNum>
  <w:abstractNum w:abstractNumId="18">
    <w:nsid w:val="00000013"/>
    <w:multiLevelType w:val="multilevel"/>
    <w:tmpl w:val="00000013"/>
    <w:name w:val="WW8Num18"/>
    <w:lvl w:ilvl="0">
      <w:start w:val="1"/>
      <w:numFmt w:val="bullet"/>
      <w:lvlText w:val=""/>
      <w:lvlJc w:val="left"/>
      <w:pPr>
        <w:tabs>
          <w:tab w:val="num" w:pos="0"/>
        </w:tabs>
        <w:ind w:left="720" w:hanging="360"/>
      </w:pPr>
      <w:rPr>
        <w:rFonts w:ascii="Symbol" w:hAnsi="Symbol"/>
      </w:rPr>
    </w:lvl>
    <w:lvl w:ilvl="1">
      <w:start w:val="1"/>
      <w:numFmt w:val="bullet"/>
      <w:lvlText w:val="o"/>
      <w:lvlJc w:val="left"/>
      <w:pPr>
        <w:tabs>
          <w:tab w:val="num" w:pos="0"/>
        </w:tabs>
        <w:ind w:left="1440" w:hanging="360"/>
      </w:pPr>
      <w:rPr>
        <w:rFonts w:ascii="Courier New" w:hAnsi="Courier New" w:cs="Courier New"/>
      </w:rPr>
    </w:lvl>
    <w:lvl w:ilvl="2">
      <w:start w:val="1"/>
      <w:numFmt w:val="bullet"/>
      <w:lvlText w:val=""/>
      <w:lvlJc w:val="left"/>
      <w:pPr>
        <w:tabs>
          <w:tab w:val="num" w:pos="0"/>
        </w:tabs>
        <w:ind w:left="2160" w:hanging="360"/>
      </w:pPr>
      <w:rPr>
        <w:rFonts w:ascii="Wingdings" w:hAnsi="Wingdings"/>
      </w:rPr>
    </w:lvl>
    <w:lvl w:ilvl="3">
      <w:start w:val="1"/>
      <w:numFmt w:val="bullet"/>
      <w:lvlText w:val=""/>
      <w:lvlJc w:val="left"/>
      <w:pPr>
        <w:tabs>
          <w:tab w:val="num" w:pos="0"/>
        </w:tabs>
        <w:ind w:left="2880" w:hanging="360"/>
      </w:pPr>
      <w:rPr>
        <w:rFonts w:ascii="Symbol" w:hAnsi="Symbol"/>
      </w:rPr>
    </w:lvl>
    <w:lvl w:ilvl="4">
      <w:start w:val="1"/>
      <w:numFmt w:val="bullet"/>
      <w:lvlText w:val="o"/>
      <w:lvlJc w:val="left"/>
      <w:pPr>
        <w:tabs>
          <w:tab w:val="num" w:pos="0"/>
        </w:tabs>
        <w:ind w:left="3600" w:hanging="360"/>
      </w:pPr>
      <w:rPr>
        <w:rFonts w:ascii="Courier New" w:hAnsi="Courier New" w:cs="Courier New"/>
      </w:rPr>
    </w:lvl>
    <w:lvl w:ilvl="5">
      <w:start w:val="1"/>
      <w:numFmt w:val="bullet"/>
      <w:lvlText w:val=""/>
      <w:lvlJc w:val="left"/>
      <w:pPr>
        <w:tabs>
          <w:tab w:val="num" w:pos="0"/>
        </w:tabs>
        <w:ind w:left="4320" w:hanging="360"/>
      </w:pPr>
      <w:rPr>
        <w:rFonts w:ascii="Wingdings" w:hAnsi="Wingdings"/>
      </w:rPr>
    </w:lvl>
    <w:lvl w:ilvl="6">
      <w:start w:val="1"/>
      <w:numFmt w:val="bullet"/>
      <w:lvlText w:val=""/>
      <w:lvlJc w:val="left"/>
      <w:pPr>
        <w:tabs>
          <w:tab w:val="num" w:pos="0"/>
        </w:tabs>
        <w:ind w:left="5040" w:hanging="360"/>
      </w:pPr>
      <w:rPr>
        <w:rFonts w:ascii="Symbol" w:hAnsi="Symbol"/>
      </w:rPr>
    </w:lvl>
    <w:lvl w:ilvl="7">
      <w:start w:val="1"/>
      <w:numFmt w:val="bullet"/>
      <w:lvlText w:val="o"/>
      <w:lvlJc w:val="left"/>
      <w:pPr>
        <w:tabs>
          <w:tab w:val="num" w:pos="0"/>
        </w:tabs>
        <w:ind w:left="5760" w:hanging="360"/>
      </w:pPr>
      <w:rPr>
        <w:rFonts w:ascii="Courier New" w:hAnsi="Courier New" w:cs="Courier New"/>
      </w:rPr>
    </w:lvl>
    <w:lvl w:ilvl="8">
      <w:start w:val="1"/>
      <w:numFmt w:val="bullet"/>
      <w:lvlText w:val=""/>
      <w:lvlJc w:val="left"/>
      <w:pPr>
        <w:tabs>
          <w:tab w:val="num" w:pos="0"/>
        </w:tabs>
        <w:ind w:left="6480" w:hanging="360"/>
      </w:pPr>
      <w:rPr>
        <w:rFonts w:ascii="Wingdings" w:hAnsi="Wingdings"/>
      </w:rPr>
    </w:lvl>
  </w:abstractNum>
  <w:abstractNum w:abstractNumId="19">
    <w:nsid w:val="00000014"/>
    <w:multiLevelType w:val="multilevel"/>
    <w:tmpl w:val="00000014"/>
    <w:name w:val="WW8Num19"/>
    <w:lvl w:ilvl="0">
      <w:start w:val="1"/>
      <w:numFmt w:val="bullet"/>
      <w:lvlText w:val=""/>
      <w:lvlJc w:val="left"/>
      <w:pPr>
        <w:tabs>
          <w:tab w:val="num" w:pos="0"/>
        </w:tabs>
        <w:ind w:left="720" w:hanging="360"/>
      </w:pPr>
      <w:rPr>
        <w:rFonts w:ascii="Symbol" w:hAnsi="Symbol"/>
      </w:rPr>
    </w:lvl>
    <w:lvl w:ilvl="1">
      <w:start w:val="1"/>
      <w:numFmt w:val="bullet"/>
      <w:lvlText w:val="o"/>
      <w:lvlJc w:val="left"/>
      <w:pPr>
        <w:tabs>
          <w:tab w:val="num" w:pos="0"/>
        </w:tabs>
        <w:ind w:left="1440" w:hanging="360"/>
      </w:pPr>
      <w:rPr>
        <w:rFonts w:ascii="Courier New" w:hAnsi="Courier New" w:cs="Courier New"/>
      </w:rPr>
    </w:lvl>
    <w:lvl w:ilvl="2">
      <w:start w:val="1"/>
      <w:numFmt w:val="bullet"/>
      <w:lvlText w:val=""/>
      <w:lvlJc w:val="left"/>
      <w:pPr>
        <w:tabs>
          <w:tab w:val="num" w:pos="0"/>
        </w:tabs>
        <w:ind w:left="2160" w:hanging="360"/>
      </w:pPr>
      <w:rPr>
        <w:rFonts w:ascii="Wingdings" w:hAnsi="Wingdings"/>
      </w:rPr>
    </w:lvl>
    <w:lvl w:ilvl="3">
      <w:start w:val="1"/>
      <w:numFmt w:val="bullet"/>
      <w:lvlText w:val=""/>
      <w:lvlJc w:val="left"/>
      <w:pPr>
        <w:tabs>
          <w:tab w:val="num" w:pos="0"/>
        </w:tabs>
        <w:ind w:left="2880" w:hanging="360"/>
      </w:pPr>
      <w:rPr>
        <w:rFonts w:ascii="Symbol" w:hAnsi="Symbol"/>
      </w:rPr>
    </w:lvl>
    <w:lvl w:ilvl="4">
      <w:start w:val="1"/>
      <w:numFmt w:val="bullet"/>
      <w:lvlText w:val="o"/>
      <w:lvlJc w:val="left"/>
      <w:pPr>
        <w:tabs>
          <w:tab w:val="num" w:pos="0"/>
        </w:tabs>
        <w:ind w:left="3600" w:hanging="360"/>
      </w:pPr>
      <w:rPr>
        <w:rFonts w:ascii="Courier New" w:hAnsi="Courier New" w:cs="Courier New"/>
      </w:rPr>
    </w:lvl>
    <w:lvl w:ilvl="5">
      <w:start w:val="1"/>
      <w:numFmt w:val="bullet"/>
      <w:lvlText w:val=""/>
      <w:lvlJc w:val="left"/>
      <w:pPr>
        <w:tabs>
          <w:tab w:val="num" w:pos="0"/>
        </w:tabs>
        <w:ind w:left="4320" w:hanging="360"/>
      </w:pPr>
      <w:rPr>
        <w:rFonts w:ascii="Wingdings" w:hAnsi="Wingdings"/>
      </w:rPr>
    </w:lvl>
    <w:lvl w:ilvl="6">
      <w:start w:val="1"/>
      <w:numFmt w:val="bullet"/>
      <w:lvlText w:val=""/>
      <w:lvlJc w:val="left"/>
      <w:pPr>
        <w:tabs>
          <w:tab w:val="num" w:pos="0"/>
        </w:tabs>
        <w:ind w:left="5040" w:hanging="360"/>
      </w:pPr>
      <w:rPr>
        <w:rFonts w:ascii="Symbol" w:hAnsi="Symbol"/>
      </w:rPr>
    </w:lvl>
    <w:lvl w:ilvl="7">
      <w:start w:val="1"/>
      <w:numFmt w:val="bullet"/>
      <w:lvlText w:val="o"/>
      <w:lvlJc w:val="left"/>
      <w:pPr>
        <w:tabs>
          <w:tab w:val="num" w:pos="0"/>
        </w:tabs>
        <w:ind w:left="5760" w:hanging="360"/>
      </w:pPr>
      <w:rPr>
        <w:rFonts w:ascii="Courier New" w:hAnsi="Courier New" w:cs="Courier New"/>
      </w:rPr>
    </w:lvl>
    <w:lvl w:ilvl="8">
      <w:start w:val="1"/>
      <w:numFmt w:val="bullet"/>
      <w:lvlText w:val=""/>
      <w:lvlJc w:val="left"/>
      <w:pPr>
        <w:tabs>
          <w:tab w:val="num" w:pos="0"/>
        </w:tabs>
        <w:ind w:left="6480" w:hanging="360"/>
      </w:pPr>
      <w:rPr>
        <w:rFonts w:ascii="Wingdings" w:hAnsi="Wingdings"/>
      </w:rPr>
    </w:lvl>
  </w:abstractNum>
  <w:abstractNum w:abstractNumId="20">
    <w:nsid w:val="00000015"/>
    <w:multiLevelType w:val="multilevel"/>
    <w:tmpl w:val="00000015"/>
    <w:name w:val="WW8Num20"/>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2.%3."/>
      <w:lvlJc w:val="left"/>
      <w:pPr>
        <w:tabs>
          <w:tab w:val="num" w:pos="0"/>
        </w:tabs>
        <w:ind w:left="2160" w:hanging="180"/>
      </w:pPr>
    </w:lvl>
    <w:lvl w:ilvl="3">
      <w:start w:val="1"/>
      <w:numFmt w:val="decimal"/>
      <w:lvlText w:val="%2.%3.%4."/>
      <w:lvlJc w:val="left"/>
      <w:pPr>
        <w:tabs>
          <w:tab w:val="num" w:pos="0"/>
        </w:tabs>
        <w:ind w:left="2880" w:hanging="360"/>
      </w:pPr>
    </w:lvl>
    <w:lvl w:ilvl="4">
      <w:start w:val="1"/>
      <w:numFmt w:val="lowerLetter"/>
      <w:lvlText w:val="%2.%3.%4.%5."/>
      <w:lvlJc w:val="left"/>
      <w:pPr>
        <w:tabs>
          <w:tab w:val="num" w:pos="0"/>
        </w:tabs>
        <w:ind w:left="3600" w:hanging="360"/>
      </w:pPr>
    </w:lvl>
    <w:lvl w:ilvl="5">
      <w:start w:val="1"/>
      <w:numFmt w:val="lowerRoman"/>
      <w:lvlText w:val="%2.%3.%4.%5.%6."/>
      <w:lvlJc w:val="left"/>
      <w:pPr>
        <w:tabs>
          <w:tab w:val="num" w:pos="0"/>
        </w:tabs>
        <w:ind w:left="4320" w:hanging="180"/>
      </w:pPr>
    </w:lvl>
    <w:lvl w:ilvl="6">
      <w:start w:val="1"/>
      <w:numFmt w:val="decimal"/>
      <w:lvlText w:val="%2.%3.%4.%5.%6.%7."/>
      <w:lvlJc w:val="left"/>
      <w:pPr>
        <w:tabs>
          <w:tab w:val="num" w:pos="0"/>
        </w:tabs>
        <w:ind w:left="5040" w:hanging="360"/>
      </w:pPr>
    </w:lvl>
    <w:lvl w:ilvl="7">
      <w:start w:val="1"/>
      <w:numFmt w:val="lowerLetter"/>
      <w:lvlText w:val="%2.%3.%4.%5.%6.%7.%8."/>
      <w:lvlJc w:val="left"/>
      <w:pPr>
        <w:tabs>
          <w:tab w:val="num" w:pos="0"/>
        </w:tabs>
        <w:ind w:left="5760" w:hanging="360"/>
      </w:pPr>
    </w:lvl>
    <w:lvl w:ilvl="8">
      <w:start w:val="1"/>
      <w:numFmt w:val="lowerRoman"/>
      <w:lvlText w:val="%2.%3.%4.%5.%6.%7.%8.%9."/>
      <w:lvlJc w:val="left"/>
      <w:pPr>
        <w:tabs>
          <w:tab w:val="num" w:pos="0"/>
        </w:tabs>
        <w:ind w:left="6480" w:hanging="180"/>
      </w:pPr>
    </w:lvl>
  </w:abstractNum>
  <w:abstractNum w:abstractNumId="21">
    <w:nsid w:val="00000016"/>
    <w:multiLevelType w:val="multilevel"/>
    <w:tmpl w:val="00000016"/>
    <w:name w:val="WW8Num21"/>
    <w:lvl w:ilvl="0">
      <w:start w:val="1"/>
      <w:numFmt w:val="decimal"/>
      <w:lvlText w:val="%1."/>
      <w:lvlJc w:val="left"/>
      <w:pPr>
        <w:tabs>
          <w:tab w:val="num" w:pos="0"/>
        </w:tabs>
        <w:ind w:left="720" w:hanging="360"/>
      </w:pPr>
      <w:rPr>
        <w:color w:val="00000A"/>
      </w:rPr>
    </w:lvl>
    <w:lvl w:ilvl="1">
      <w:start w:val="1"/>
      <w:numFmt w:val="lowerLetter"/>
      <w:lvlText w:val="%2."/>
      <w:lvlJc w:val="left"/>
      <w:pPr>
        <w:tabs>
          <w:tab w:val="num" w:pos="0"/>
        </w:tabs>
        <w:ind w:left="1440" w:hanging="360"/>
      </w:pPr>
    </w:lvl>
    <w:lvl w:ilvl="2">
      <w:start w:val="1"/>
      <w:numFmt w:val="lowerRoman"/>
      <w:lvlText w:val="%2.%3."/>
      <w:lvlJc w:val="left"/>
      <w:pPr>
        <w:tabs>
          <w:tab w:val="num" w:pos="0"/>
        </w:tabs>
        <w:ind w:left="2160" w:hanging="180"/>
      </w:pPr>
    </w:lvl>
    <w:lvl w:ilvl="3">
      <w:start w:val="1"/>
      <w:numFmt w:val="decimal"/>
      <w:lvlText w:val="%2.%3.%4."/>
      <w:lvlJc w:val="left"/>
      <w:pPr>
        <w:tabs>
          <w:tab w:val="num" w:pos="0"/>
        </w:tabs>
        <w:ind w:left="2880" w:hanging="360"/>
      </w:pPr>
    </w:lvl>
    <w:lvl w:ilvl="4">
      <w:start w:val="1"/>
      <w:numFmt w:val="lowerLetter"/>
      <w:lvlText w:val="%2.%3.%4.%5."/>
      <w:lvlJc w:val="left"/>
      <w:pPr>
        <w:tabs>
          <w:tab w:val="num" w:pos="0"/>
        </w:tabs>
        <w:ind w:left="3600" w:hanging="360"/>
      </w:pPr>
    </w:lvl>
    <w:lvl w:ilvl="5">
      <w:start w:val="1"/>
      <w:numFmt w:val="lowerRoman"/>
      <w:lvlText w:val="%2.%3.%4.%5.%6."/>
      <w:lvlJc w:val="left"/>
      <w:pPr>
        <w:tabs>
          <w:tab w:val="num" w:pos="0"/>
        </w:tabs>
        <w:ind w:left="4320" w:hanging="180"/>
      </w:pPr>
    </w:lvl>
    <w:lvl w:ilvl="6">
      <w:start w:val="1"/>
      <w:numFmt w:val="decimal"/>
      <w:lvlText w:val="%2.%3.%4.%5.%6.%7."/>
      <w:lvlJc w:val="left"/>
      <w:pPr>
        <w:tabs>
          <w:tab w:val="num" w:pos="0"/>
        </w:tabs>
        <w:ind w:left="5040" w:hanging="360"/>
      </w:pPr>
    </w:lvl>
    <w:lvl w:ilvl="7">
      <w:start w:val="1"/>
      <w:numFmt w:val="lowerLetter"/>
      <w:lvlText w:val="%2.%3.%4.%5.%6.%7.%8."/>
      <w:lvlJc w:val="left"/>
      <w:pPr>
        <w:tabs>
          <w:tab w:val="num" w:pos="0"/>
        </w:tabs>
        <w:ind w:left="5760" w:hanging="360"/>
      </w:pPr>
    </w:lvl>
    <w:lvl w:ilvl="8">
      <w:start w:val="1"/>
      <w:numFmt w:val="lowerRoman"/>
      <w:lvlText w:val="%2.%3.%4.%5.%6.%7.%8.%9."/>
      <w:lvlJc w:val="left"/>
      <w:pPr>
        <w:tabs>
          <w:tab w:val="num" w:pos="0"/>
        </w:tabs>
        <w:ind w:left="6480" w:hanging="180"/>
      </w:pPr>
    </w:lvl>
  </w:abstractNum>
  <w:abstractNum w:abstractNumId="22">
    <w:nsid w:val="00000017"/>
    <w:multiLevelType w:val="multilevel"/>
    <w:tmpl w:val="00000017"/>
    <w:name w:val="WW8Num22"/>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2.%3."/>
      <w:lvlJc w:val="left"/>
      <w:pPr>
        <w:tabs>
          <w:tab w:val="num" w:pos="0"/>
        </w:tabs>
        <w:ind w:left="2160" w:hanging="180"/>
      </w:pPr>
    </w:lvl>
    <w:lvl w:ilvl="3">
      <w:start w:val="1"/>
      <w:numFmt w:val="decimal"/>
      <w:lvlText w:val="%2.%3.%4."/>
      <w:lvlJc w:val="left"/>
      <w:pPr>
        <w:tabs>
          <w:tab w:val="num" w:pos="0"/>
        </w:tabs>
        <w:ind w:left="2880" w:hanging="360"/>
      </w:pPr>
    </w:lvl>
    <w:lvl w:ilvl="4">
      <w:start w:val="1"/>
      <w:numFmt w:val="lowerLetter"/>
      <w:lvlText w:val="%2.%3.%4.%5."/>
      <w:lvlJc w:val="left"/>
      <w:pPr>
        <w:tabs>
          <w:tab w:val="num" w:pos="0"/>
        </w:tabs>
        <w:ind w:left="3600" w:hanging="360"/>
      </w:pPr>
    </w:lvl>
    <w:lvl w:ilvl="5">
      <w:start w:val="1"/>
      <w:numFmt w:val="lowerRoman"/>
      <w:lvlText w:val="%2.%3.%4.%5.%6."/>
      <w:lvlJc w:val="left"/>
      <w:pPr>
        <w:tabs>
          <w:tab w:val="num" w:pos="0"/>
        </w:tabs>
        <w:ind w:left="4320" w:hanging="180"/>
      </w:pPr>
    </w:lvl>
    <w:lvl w:ilvl="6">
      <w:start w:val="1"/>
      <w:numFmt w:val="decimal"/>
      <w:lvlText w:val="%2.%3.%4.%5.%6.%7."/>
      <w:lvlJc w:val="left"/>
      <w:pPr>
        <w:tabs>
          <w:tab w:val="num" w:pos="0"/>
        </w:tabs>
        <w:ind w:left="5040" w:hanging="360"/>
      </w:pPr>
    </w:lvl>
    <w:lvl w:ilvl="7">
      <w:start w:val="1"/>
      <w:numFmt w:val="lowerLetter"/>
      <w:lvlText w:val="%2.%3.%4.%5.%6.%7.%8."/>
      <w:lvlJc w:val="left"/>
      <w:pPr>
        <w:tabs>
          <w:tab w:val="num" w:pos="0"/>
        </w:tabs>
        <w:ind w:left="5760" w:hanging="360"/>
      </w:pPr>
    </w:lvl>
    <w:lvl w:ilvl="8">
      <w:start w:val="1"/>
      <w:numFmt w:val="lowerRoman"/>
      <w:lvlText w:val="%2.%3.%4.%5.%6.%7.%8.%9."/>
      <w:lvlJc w:val="left"/>
      <w:pPr>
        <w:tabs>
          <w:tab w:val="num" w:pos="0"/>
        </w:tabs>
        <w:ind w:left="6480" w:hanging="180"/>
      </w:pPr>
    </w:lvl>
  </w:abstractNum>
  <w:abstractNum w:abstractNumId="23">
    <w:nsid w:val="00000018"/>
    <w:multiLevelType w:val="multilevel"/>
    <w:tmpl w:val="00000018"/>
    <w:name w:val="WW8Num23"/>
    <w:lvl w:ilvl="0">
      <w:start w:val="1"/>
      <w:numFmt w:val="bullet"/>
      <w:lvlText w:val=""/>
      <w:lvlJc w:val="left"/>
      <w:pPr>
        <w:tabs>
          <w:tab w:val="num" w:pos="0"/>
        </w:tabs>
        <w:ind w:left="720" w:hanging="360"/>
      </w:pPr>
      <w:rPr>
        <w:rFonts w:ascii="Symbol" w:hAnsi="Symbol"/>
      </w:rPr>
    </w:lvl>
    <w:lvl w:ilvl="1">
      <w:start w:val="1"/>
      <w:numFmt w:val="bullet"/>
      <w:lvlText w:val="o"/>
      <w:lvlJc w:val="left"/>
      <w:pPr>
        <w:tabs>
          <w:tab w:val="num" w:pos="0"/>
        </w:tabs>
        <w:ind w:left="1440" w:hanging="360"/>
      </w:pPr>
      <w:rPr>
        <w:rFonts w:ascii="Courier New" w:hAnsi="Courier New" w:cs="Courier New"/>
      </w:rPr>
    </w:lvl>
    <w:lvl w:ilvl="2">
      <w:start w:val="1"/>
      <w:numFmt w:val="bullet"/>
      <w:lvlText w:val=""/>
      <w:lvlJc w:val="left"/>
      <w:pPr>
        <w:tabs>
          <w:tab w:val="num" w:pos="0"/>
        </w:tabs>
        <w:ind w:left="2160" w:hanging="360"/>
      </w:pPr>
      <w:rPr>
        <w:rFonts w:ascii="Wingdings" w:hAnsi="Wingdings"/>
      </w:rPr>
    </w:lvl>
    <w:lvl w:ilvl="3">
      <w:start w:val="1"/>
      <w:numFmt w:val="bullet"/>
      <w:lvlText w:val=""/>
      <w:lvlJc w:val="left"/>
      <w:pPr>
        <w:tabs>
          <w:tab w:val="num" w:pos="0"/>
        </w:tabs>
        <w:ind w:left="2880" w:hanging="360"/>
      </w:pPr>
      <w:rPr>
        <w:rFonts w:ascii="Symbol" w:hAnsi="Symbol"/>
      </w:rPr>
    </w:lvl>
    <w:lvl w:ilvl="4">
      <w:start w:val="1"/>
      <w:numFmt w:val="bullet"/>
      <w:lvlText w:val="o"/>
      <w:lvlJc w:val="left"/>
      <w:pPr>
        <w:tabs>
          <w:tab w:val="num" w:pos="0"/>
        </w:tabs>
        <w:ind w:left="3600" w:hanging="360"/>
      </w:pPr>
      <w:rPr>
        <w:rFonts w:ascii="Courier New" w:hAnsi="Courier New" w:cs="Courier New"/>
      </w:rPr>
    </w:lvl>
    <w:lvl w:ilvl="5">
      <w:start w:val="1"/>
      <w:numFmt w:val="bullet"/>
      <w:lvlText w:val=""/>
      <w:lvlJc w:val="left"/>
      <w:pPr>
        <w:tabs>
          <w:tab w:val="num" w:pos="0"/>
        </w:tabs>
        <w:ind w:left="4320" w:hanging="360"/>
      </w:pPr>
      <w:rPr>
        <w:rFonts w:ascii="Wingdings" w:hAnsi="Wingdings"/>
      </w:rPr>
    </w:lvl>
    <w:lvl w:ilvl="6">
      <w:start w:val="1"/>
      <w:numFmt w:val="bullet"/>
      <w:lvlText w:val=""/>
      <w:lvlJc w:val="left"/>
      <w:pPr>
        <w:tabs>
          <w:tab w:val="num" w:pos="0"/>
        </w:tabs>
        <w:ind w:left="5040" w:hanging="360"/>
      </w:pPr>
      <w:rPr>
        <w:rFonts w:ascii="Symbol" w:hAnsi="Symbol"/>
      </w:rPr>
    </w:lvl>
    <w:lvl w:ilvl="7">
      <w:start w:val="1"/>
      <w:numFmt w:val="bullet"/>
      <w:lvlText w:val="o"/>
      <w:lvlJc w:val="left"/>
      <w:pPr>
        <w:tabs>
          <w:tab w:val="num" w:pos="0"/>
        </w:tabs>
        <w:ind w:left="5760" w:hanging="360"/>
      </w:pPr>
      <w:rPr>
        <w:rFonts w:ascii="Courier New" w:hAnsi="Courier New" w:cs="Courier New"/>
      </w:rPr>
    </w:lvl>
    <w:lvl w:ilvl="8">
      <w:start w:val="1"/>
      <w:numFmt w:val="bullet"/>
      <w:lvlText w:val=""/>
      <w:lvlJc w:val="left"/>
      <w:pPr>
        <w:tabs>
          <w:tab w:val="num" w:pos="0"/>
        </w:tabs>
        <w:ind w:left="6480" w:hanging="360"/>
      </w:pPr>
      <w:rPr>
        <w:rFonts w:ascii="Wingdings" w:hAnsi="Wingdings"/>
      </w:rPr>
    </w:lvl>
  </w:abstractNum>
  <w:abstractNum w:abstractNumId="24">
    <w:nsid w:val="00000019"/>
    <w:multiLevelType w:val="multilevel"/>
    <w:tmpl w:val="00000019"/>
    <w:name w:val="WW8Num24"/>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Symbol" w:hAnsi="Symbol" w:cs="OpenSymbol"/>
      </w:rPr>
    </w:lvl>
    <w:lvl w:ilvl="2">
      <w:start w:val="1"/>
      <w:numFmt w:val="bullet"/>
      <w:lvlText w:val=""/>
      <w:lvlJc w:val="left"/>
      <w:pPr>
        <w:tabs>
          <w:tab w:val="num" w:pos="1440"/>
        </w:tabs>
        <w:ind w:left="1440" w:hanging="360"/>
      </w:pPr>
      <w:rPr>
        <w:rFonts w:ascii="Symbol" w:hAnsi="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Symbol" w:hAnsi="Symbol" w:cs="OpenSymbol"/>
      </w:rPr>
    </w:lvl>
    <w:lvl w:ilvl="5">
      <w:start w:val="1"/>
      <w:numFmt w:val="bullet"/>
      <w:lvlText w:val=""/>
      <w:lvlJc w:val="left"/>
      <w:pPr>
        <w:tabs>
          <w:tab w:val="num" w:pos="2520"/>
        </w:tabs>
        <w:ind w:left="2520" w:hanging="360"/>
      </w:pPr>
      <w:rPr>
        <w:rFonts w:ascii="Symbol" w:hAnsi="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Symbol" w:hAnsi="Symbol" w:cs="OpenSymbol"/>
      </w:rPr>
    </w:lvl>
    <w:lvl w:ilvl="8">
      <w:start w:val="1"/>
      <w:numFmt w:val="bullet"/>
      <w:lvlText w:val=""/>
      <w:lvlJc w:val="left"/>
      <w:pPr>
        <w:tabs>
          <w:tab w:val="num" w:pos="3600"/>
        </w:tabs>
        <w:ind w:left="3600" w:hanging="360"/>
      </w:pPr>
      <w:rPr>
        <w:rFonts w:ascii="Symbol" w:hAnsi="Symbol" w:cs="OpenSymbol"/>
      </w:rPr>
    </w:lvl>
  </w:abstractNum>
  <w:abstractNum w:abstractNumId="25">
    <w:nsid w:val="0000001A"/>
    <w:multiLevelType w:val="multilevel"/>
    <w:tmpl w:val="0000001A"/>
    <w:name w:val="WW8Num25"/>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Symbol" w:hAnsi="Symbol" w:cs="OpenSymbol"/>
      </w:rPr>
    </w:lvl>
    <w:lvl w:ilvl="2">
      <w:start w:val="1"/>
      <w:numFmt w:val="bullet"/>
      <w:lvlText w:val=""/>
      <w:lvlJc w:val="left"/>
      <w:pPr>
        <w:tabs>
          <w:tab w:val="num" w:pos="1440"/>
        </w:tabs>
        <w:ind w:left="1440" w:hanging="360"/>
      </w:pPr>
      <w:rPr>
        <w:rFonts w:ascii="Symbol" w:hAnsi="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Symbol" w:hAnsi="Symbol" w:cs="OpenSymbol"/>
      </w:rPr>
    </w:lvl>
    <w:lvl w:ilvl="5">
      <w:start w:val="1"/>
      <w:numFmt w:val="bullet"/>
      <w:lvlText w:val=""/>
      <w:lvlJc w:val="left"/>
      <w:pPr>
        <w:tabs>
          <w:tab w:val="num" w:pos="2520"/>
        </w:tabs>
        <w:ind w:left="2520" w:hanging="360"/>
      </w:pPr>
      <w:rPr>
        <w:rFonts w:ascii="Symbol" w:hAnsi="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Symbol" w:hAnsi="Symbol" w:cs="OpenSymbol"/>
      </w:rPr>
    </w:lvl>
    <w:lvl w:ilvl="8">
      <w:start w:val="1"/>
      <w:numFmt w:val="bullet"/>
      <w:lvlText w:val=""/>
      <w:lvlJc w:val="left"/>
      <w:pPr>
        <w:tabs>
          <w:tab w:val="num" w:pos="3600"/>
        </w:tabs>
        <w:ind w:left="3600" w:hanging="360"/>
      </w:pPr>
      <w:rPr>
        <w:rFonts w:ascii="Symbol" w:hAnsi="Symbol" w:cs="OpenSymbol"/>
      </w:rPr>
    </w:lvl>
  </w:abstractNum>
  <w:abstractNum w:abstractNumId="26">
    <w:nsid w:val="0000001B"/>
    <w:multiLevelType w:val="singleLevel"/>
    <w:tmpl w:val="0000001B"/>
    <w:name w:val="WW8Num26"/>
    <w:lvl w:ilvl="0">
      <w:start w:val="2"/>
      <w:numFmt w:val="decimal"/>
      <w:lvlText w:val="%1"/>
      <w:lvlJc w:val="left"/>
      <w:pPr>
        <w:tabs>
          <w:tab w:val="num" w:pos="0"/>
        </w:tabs>
        <w:ind w:left="378" w:hanging="360"/>
      </w:pPr>
      <w:rPr>
        <w:b w:val="0"/>
      </w:rPr>
    </w:lvl>
  </w:abstractNum>
  <w:abstractNum w:abstractNumId="27">
    <w:nsid w:val="0000001C"/>
    <w:multiLevelType w:val="multilevel"/>
    <w:tmpl w:val="0000001C"/>
    <w:name w:val="WW8Num27"/>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Symbol" w:hAnsi="Symbol" w:cs="OpenSymbol"/>
      </w:rPr>
    </w:lvl>
    <w:lvl w:ilvl="2">
      <w:start w:val="1"/>
      <w:numFmt w:val="bullet"/>
      <w:lvlText w:val=""/>
      <w:lvlJc w:val="left"/>
      <w:pPr>
        <w:tabs>
          <w:tab w:val="num" w:pos="1440"/>
        </w:tabs>
        <w:ind w:left="1440" w:hanging="360"/>
      </w:pPr>
      <w:rPr>
        <w:rFonts w:ascii="Symbol" w:hAnsi="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Symbol" w:hAnsi="Symbol" w:cs="OpenSymbol"/>
      </w:rPr>
    </w:lvl>
    <w:lvl w:ilvl="5">
      <w:start w:val="1"/>
      <w:numFmt w:val="bullet"/>
      <w:lvlText w:val=""/>
      <w:lvlJc w:val="left"/>
      <w:pPr>
        <w:tabs>
          <w:tab w:val="num" w:pos="2520"/>
        </w:tabs>
        <w:ind w:left="2520" w:hanging="360"/>
      </w:pPr>
      <w:rPr>
        <w:rFonts w:ascii="Symbol" w:hAnsi="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Symbol" w:hAnsi="Symbol" w:cs="OpenSymbol"/>
      </w:rPr>
    </w:lvl>
    <w:lvl w:ilvl="8">
      <w:start w:val="1"/>
      <w:numFmt w:val="bullet"/>
      <w:lvlText w:val=""/>
      <w:lvlJc w:val="left"/>
      <w:pPr>
        <w:tabs>
          <w:tab w:val="num" w:pos="3600"/>
        </w:tabs>
        <w:ind w:left="3600" w:hanging="360"/>
      </w:pPr>
      <w:rPr>
        <w:rFonts w:ascii="Symbol" w:hAnsi="Symbol" w:cs="OpenSymbol"/>
      </w:rPr>
    </w:lvl>
  </w:abstractNum>
  <w:abstractNum w:abstractNumId="28">
    <w:nsid w:val="33F04291"/>
    <w:multiLevelType w:val="multilevel"/>
    <w:tmpl w:val="00000016"/>
    <w:lvl w:ilvl="0">
      <w:start w:val="1"/>
      <w:numFmt w:val="decimal"/>
      <w:lvlText w:val="%1."/>
      <w:lvlJc w:val="left"/>
      <w:pPr>
        <w:tabs>
          <w:tab w:val="num" w:pos="0"/>
        </w:tabs>
        <w:ind w:left="720" w:hanging="360"/>
      </w:pPr>
      <w:rPr>
        <w:color w:val="00000A"/>
      </w:rPr>
    </w:lvl>
    <w:lvl w:ilvl="1">
      <w:start w:val="1"/>
      <w:numFmt w:val="lowerLetter"/>
      <w:lvlText w:val="%2."/>
      <w:lvlJc w:val="left"/>
      <w:pPr>
        <w:tabs>
          <w:tab w:val="num" w:pos="0"/>
        </w:tabs>
        <w:ind w:left="1440" w:hanging="360"/>
      </w:pPr>
    </w:lvl>
    <w:lvl w:ilvl="2">
      <w:start w:val="1"/>
      <w:numFmt w:val="lowerRoman"/>
      <w:lvlText w:val="%2.%3."/>
      <w:lvlJc w:val="left"/>
      <w:pPr>
        <w:tabs>
          <w:tab w:val="num" w:pos="0"/>
        </w:tabs>
        <w:ind w:left="2160" w:hanging="180"/>
      </w:pPr>
    </w:lvl>
    <w:lvl w:ilvl="3">
      <w:start w:val="1"/>
      <w:numFmt w:val="decimal"/>
      <w:lvlText w:val="%2.%3.%4."/>
      <w:lvlJc w:val="left"/>
      <w:pPr>
        <w:tabs>
          <w:tab w:val="num" w:pos="0"/>
        </w:tabs>
        <w:ind w:left="2880" w:hanging="360"/>
      </w:pPr>
    </w:lvl>
    <w:lvl w:ilvl="4">
      <w:start w:val="1"/>
      <w:numFmt w:val="lowerLetter"/>
      <w:lvlText w:val="%2.%3.%4.%5."/>
      <w:lvlJc w:val="left"/>
      <w:pPr>
        <w:tabs>
          <w:tab w:val="num" w:pos="0"/>
        </w:tabs>
        <w:ind w:left="3600" w:hanging="360"/>
      </w:pPr>
    </w:lvl>
    <w:lvl w:ilvl="5">
      <w:start w:val="1"/>
      <w:numFmt w:val="lowerRoman"/>
      <w:lvlText w:val="%2.%3.%4.%5.%6."/>
      <w:lvlJc w:val="left"/>
      <w:pPr>
        <w:tabs>
          <w:tab w:val="num" w:pos="0"/>
        </w:tabs>
        <w:ind w:left="4320" w:hanging="180"/>
      </w:pPr>
    </w:lvl>
    <w:lvl w:ilvl="6">
      <w:start w:val="1"/>
      <w:numFmt w:val="decimal"/>
      <w:lvlText w:val="%2.%3.%4.%5.%6.%7."/>
      <w:lvlJc w:val="left"/>
      <w:pPr>
        <w:tabs>
          <w:tab w:val="num" w:pos="0"/>
        </w:tabs>
        <w:ind w:left="5040" w:hanging="360"/>
      </w:pPr>
    </w:lvl>
    <w:lvl w:ilvl="7">
      <w:start w:val="1"/>
      <w:numFmt w:val="lowerLetter"/>
      <w:lvlText w:val="%2.%3.%4.%5.%6.%7.%8."/>
      <w:lvlJc w:val="left"/>
      <w:pPr>
        <w:tabs>
          <w:tab w:val="num" w:pos="0"/>
        </w:tabs>
        <w:ind w:left="5760" w:hanging="360"/>
      </w:pPr>
    </w:lvl>
    <w:lvl w:ilvl="8">
      <w:start w:val="1"/>
      <w:numFmt w:val="lowerRoman"/>
      <w:lvlText w:val="%2.%3.%4.%5.%6.%7.%8.%9."/>
      <w:lvlJc w:val="left"/>
      <w:pPr>
        <w:tabs>
          <w:tab w:val="num" w:pos="0"/>
        </w:tabs>
        <w:ind w:left="6480" w:hanging="180"/>
      </w:pPr>
    </w:lvl>
  </w:abstractNum>
  <w:abstractNum w:abstractNumId="29">
    <w:nsid w:val="37087768"/>
    <w:multiLevelType w:val="hybridMultilevel"/>
    <w:tmpl w:val="B6566FFC"/>
    <w:lvl w:ilvl="0" w:tplc="A7B44B86">
      <w:start w:val="1"/>
      <w:numFmt w:val="decimal"/>
      <w:lvlText w:val="%1."/>
      <w:lvlJc w:val="left"/>
      <w:pPr>
        <w:ind w:left="720" w:hanging="360"/>
      </w:pPr>
      <w:rPr>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0">
    <w:nsid w:val="4532550A"/>
    <w:multiLevelType w:val="hybridMultilevel"/>
    <w:tmpl w:val="0B783E6E"/>
    <w:lvl w:ilvl="0" w:tplc="B322B3A6">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1">
    <w:nsid w:val="5861436A"/>
    <w:multiLevelType w:val="hybridMultilevel"/>
    <w:tmpl w:val="BEC045EE"/>
    <w:lvl w:ilvl="0" w:tplc="B322B3A6">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num w:numId="1">
    <w:abstractNumId w:val="0"/>
  </w:num>
  <w:num w:numId="2">
    <w:abstractNumId w:val="1"/>
  </w:num>
  <w:num w:numId="3">
    <w:abstractNumId w:val="2"/>
  </w:num>
  <w:num w:numId="4">
    <w:abstractNumId w:val="3"/>
  </w:num>
  <w:num w:numId="5">
    <w:abstractNumId w:val="4"/>
  </w:num>
  <w:num w:numId="6">
    <w:abstractNumId w:val="5"/>
  </w:num>
  <w:num w:numId="7">
    <w:abstractNumId w:val="6"/>
  </w:num>
  <w:num w:numId="8">
    <w:abstractNumId w:val="7"/>
  </w:num>
  <w:num w:numId="9">
    <w:abstractNumId w:val="8"/>
  </w:num>
  <w:num w:numId="10">
    <w:abstractNumId w:val="9"/>
  </w:num>
  <w:num w:numId="11">
    <w:abstractNumId w:val="10"/>
  </w:num>
  <w:num w:numId="12">
    <w:abstractNumId w:val="11"/>
  </w:num>
  <w:num w:numId="13">
    <w:abstractNumId w:val="12"/>
  </w:num>
  <w:num w:numId="14">
    <w:abstractNumId w:val="13"/>
  </w:num>
  <w:num w:numId="15">
    <w:abstractNumId w:val="14"/>
  </w:num>
  <w:num w:numId="16">
    <w:abstractNumId w:val="15"/>
  </w:num>
  <w:num w:numId="17">
    <w:abstractNumId w:val="16"/>
  </w:num>
  <w:num w:numId="18">
    <w:abstractNumId w:val="17"/>
  </w:num>
  <w:num w:numId="19">
    <w:abstractNumId w:val="18"/>
  </w:num>
  <w:num w:numId="20">
    <w:abstractNumId w:val="19"/>
  </w:num>
  <w:num w:numId="21">
    <w:abstractNumId w:val="20"/>
  </w:num>
  <w:num w:numId="22">
    <w:abstractNumId w:val="21"/>
  </w:num>
  <w:num w:numId="23">
    <w:abstractNumId w:val="22"/>
  </w:num>
  <w:num w:numId="24">
    <w:abstractNumId w:val="23"/>
  </w:num>
  <w:num w:numId="25">
    <w:abstractNumId w:val="24"/>
  </w:num>
  <w:num w:numId="26">
    <w:abstractNumId w:val="25"/>
  </w:num>
  <w:num w:numId="27">
    <w:abstractNumId w:val="26"/>
  </w:num>
  <w:num w:numId="28">
    <w:abstractNumId w:val="27"/>
  </w:num>
  <w:num w:numId="29">
    <w:abstractNumId w:val="29"/>
  </w:num>
  <w:num w:numId="30">
    <w:abstractNumId w:val="31"/>
  </w:num>
  <w:num w:numId="31">
    <w:abstractNumId w:val="30"/>
  </w:num>
  <w:num w:numId="32">
    <w:abstractNumId w:val="28"/>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5"/>
  <w:proofState w:spelling="clean" w:grammar="clean"/>
  <w:defaultTabStop w:val="708"/>
  <w:drawingGridHorizontalSpacing w:val="200"/>
  <w:displayHorizontalDrawingGridEvery w:val="2"/>
  <w:characterSpacingControl w:val="doNotCompress"/>
  <w:hdrShapeDefaults>
    <o:shapedefaults v:ext="edit" spidmax="6145"/>
  </w:hdrShapeDefaults>
  <w:footnotePr>
    <w:footnote w:id="-1"/>
    <w:footnote w:id="0"/>
  </w:footnotePr>
  <w:endnotePr>
    <w:endnote w:id="-1"/>
    <w:endnote w:id="0"/>
  </w:endnotePr>
  <w:compat/>
  <w:rsids>
    <w:rsidRoot w:val="002F7F51"/>
    <w:rsid w:val="00022FF1"/>
    <w:rsid w:val="00041BD8"/>
    <w:rsid w:val="000613B0"/>
    <w:rsid w:val="00072871"/>
    <w:rsid w:val="000D4E98"/>
    <w:rsid w:val="00132FAF"/>
    <w:rsid w:val="00176FF8"/>
    <w:rsid w:val="00190CEE"/>
    <w:rsid w:val="001D0D81"/>
    <w:rsid w:val="001F0387"/>
    <w:rsid w:val="00213206"/>
    <w:rsid w:val="00236742"/>
    <w:rsid w:val="002916C1"/>
    <w:rsid w:val="002A2277"/>
    <w:rsid w:val="002F7F51"/>
    <w:rsid w:val="00394DE1"/>
    <w:rsid w:val="004615CF"/>
    <w:rsid w:val="00580E66"/>
    <w:rsid w:val="006657D6"/>
    <w:rsid w:val="00681D7A"/>
    <w:rsid w:val="006A2BAF"/>
    <w:rsid w:val="006C1EED"/>
    <w:rsid w:val="006E2790"/>
    <w:rsid w:val="007962E0"/>
    <w:rsid w:val="007A1858"/>
    <w:rsid w:val="007B2CBE"/>
    <w:rsid w:val="007F13F1"/>
    <w:rsid w:val="00831740"/>
    <w:rsid w:val="0083735E"/>
    <w:rsid w:val="00843E9B"/>
    <w:rsid w:val="008C4B18"/>
    <w:rsid w:val="0094727E"/>
    <w:rsid w:val="0095787D"/>
    <w:rsid w:val="009D55E3"/>
    <w:rsid w:val="00AB25DB"/>
    <w:rsid w:val="00B52210"/>
    <w:rsid w:val="00B70F8D"/>
    <w:rsid w:val="00BE55D5"/>
    <w:rsid w:val="00C16D99"/>
    <w:rsid w:val="00C530C5"/>
    <w:rsid w:val="00CA34B3"/>
    <w:rsid w:val="00CA3647"/>
    <w:rsid w:val="00D23875"/>
    <w:rsid w:val="00D32A37"/>
    <w:rsid w:val="00D6257D"/>
    <w:rsid w:val="00DA248D"/>
    <w:rsid w:val="00DF31FE"/>
    <w:rsid w:val="00F15EB8"/>
    <w:rsid w:val="00F44C36"/>
    <w:rsid w:val="00F82D74"/>
    <w:rsid w:val="00FC59E1"/>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6145"/>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header" w:uiPriority="0"/>
    <w:lsdException w:name="caption" w:uiPriority="35" w:qFormat="1"/>
    <w:lsdException w:name="footnote reference" w:uiPriority="0"/>
    <w:lsdException w:name="endnote reference" w:uiPriority="0"/>
    <w:lsdException w:name="List" w:uiPriority="0"/>
    <w:lsdException w:name="Title" w:semiHidden="0" w:uiPriority="10" w:unhideWhenUsed="0" w:qFormat="1"/>
    <w:lsdException w:name="Default Paragraph Font" w:uiPriority="1"/>
    <w:lsdException w:name="Body Text" w:uiPriority="0"/>
    <w:lsdException w:name="Body Text Indent" w:uiPriority="0"/>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Table Grid" w:uiPriority="59"/>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2F7F51"/>
    <w:pPr>
      <w:suppressAutoHyphens/>
      <w:spacing w:after="0" w:line="240" w:lineRule="auto"/>
    </w:pPr>
    <w:rPr>
      <w:rFonts w:ascii="Times New Roman" w:eastAsia="Lucida Sans Unicode" w:hAnsi="Times New Roman" w:cs="Mangal"/>
      <w:kern w:val="1"/>
      <w:sz w:val="24"/>
      <w:szCs w:val="24"/>
      <w:lang w:eastAsia="hi-IN" w:bidi="hi-IN"/>
    </w:rPr>
  </w:style>
  <w:style w:type="paragraph" w:styleId="1">
    <w:name w:val="heading 1"/>
    <w:basedOn w:val="a"/>
    <w:next w:val="a0"/>
    <w:link w:val="10"/>
    <w:qFormat/>
    <w:rsid w:val="002F7F51"/>
    <w:pPr>
      <w:spacing w:before="28" w:after="28" w:line="100" w:lineRule="atLeast"/>
      <w:outlineLvl w:val="0"/>
    </w:pPr>
    <w:rPr>
      <w:rFonts w:eastAsia="Times New Roman" w:cs="Times New Roman"/>
      <w:b/>
      <w:bCs/>
      <w:sz w:val="48"/>
      <w:szCs w:val="48"/>
    </w:rPr>
  </w:style>
  <w:style w:type="character" w:default="1" w:styleId="a1">
    <w:name w:val="Default Paragraph Font"/>
    <w:uiPriority w:val="1"/>
    <w:semiHidden/>
    <w:unhideWhenUsed/>
  </w:style>
  <w:style w:type="table" w:default="1" w:styleId="a2">
    <w:name w:val="Normal Table"/>
    <w:uiPriority w:val="99"/>
    <w:semiHidden/>
    <w:unhideWhenUsed/>
    <w:qFormat/>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0">
    <w:name w:val="Заголовок 1 Знак"/>
    <w:basedOn w:val="a1"/>
    <w:link w:val="1"/>
    <w:rsid w:val="002F7F51"/>
    <w:rPr>
      <w:rFonts w:ascii="Times New Roman" w:eastAsia="Times New Roman" w:hAnsi="Times New Roman" w:cs="Times New Roman"/>
      <w:b/>
      <w:bCs/>
      <w:kern w:val="1"/>
      <w:sz w:val="48"/>
      <w:szCs w:val="48"/>
      <w:lang w:eastAsia="hi-IN" w:bidi="hi-IN"/>
    </w:rPr>
  </w:style>
  <w:style w:type="character" w:customStyle="1" w:styleId="WW8Num1z0">
    <w:name w:val="WW8Num1z0"/>
    <w:rsid w:val="002F7F51"/>
    <w:rPr>
      <w:rFonts w:ascii="Symbol" w:hAnsi="Symbol" w:cs="OpenSymbol"/>
    </w:rPr>
  </w:style>
  <w:style w:type="character" w:customStyle="1" w:styleId="WW8Num1z1">
    <w:name w:val="WW8Num1z1"/>
    <w:rsid w:val="002F7F51"/>
    <w:rPr>
      <w:rFonts w:ascii="Courier New" w:hAnsi="Courier New" w:cs="Courier New"/>
    </w:rPr>
  </w:style>
  <w:style w:type="character" w:customStyle="1" w:styleId="WW8Num1z2">
    <w:name w:val="WW8Num1z2"/>
    <w:rsid w:val="002F7F51"/>
    <w:rPr>
      <w:rFonts w:ascii="Wingdings" w:hAnsi="Wingdings"/>
    </w:rPr>
  </w:style>
  <w:style w:type="character" w:customStyle="1" w:styleId="WW8Num2z0">
    <w:name w:val="WW8Num2z0"/>
    <w:rsid w:val="002F7F51"/>
    <w:rPr>
      <w:rFonts w:ascii="Symbol" w:hAnsi="Symbol"/>
    </w:rPr>
  </w:style>
  <w:style w:type="character" w:customStyle="1" w:styleId="WW8Num2z1">
    <w:name w:val="WW8Num2z1"/>
    <w:rsid w:val="002F7F51"/>
    <w:rPr>
      <w:rFonts w:ascii="Courier New" w:hAnsi="Courier New" w:cs="Courier New"/>
    </w:rPr>
  </w:style>
  <w:style w:type="character" w:customStyle="1" w:styleId="WW8Num2z2">
    <w:name w:val="WW8Num2z2"/>
    <w:rsid w:val="002F7F51"/>
    <w:rPr>
      <w:rFonts w:ascii="Wingdings" w:hAnsi="Wingdings"/>
    </w:rPr>
  </w:style>
  <w:style w:type="character" w:customStyle="1" w:styleId="WW8Num3z0">
    <w:name w:val="WW8Num3z0"/>
    <w:rsid w:val="002F7F51"/>
    <w:rPr>
      <w:rFonts w:ascii="Symbol" w:hAnsi="Symbol" w:cs="OpenSymbol"/>
    </w:rPr>
  </w:style>
  <w:style w:type="character" w:customStyle="1" w:styleId="WW8Num3z1">
    <w:name w:val="WW8Num3z1"/>
    <w:rsid w:val="002F7F51"/>
    <w:rPr>
      <w:rFonts w:ascii="Courier New" w:hAnsi="Courier New" w:cs="Courier New"/>
    </w:rPr>
  </w:style>
  <w:style w:type="character" w:customStyle="1" w:styleId="WW8Num3z2">
    <w:name w:val="WW8Num3z2"/>
    <w:rsid w:val="002F7F51"/>
    <w:rPr>
      <w:rFonts w:ascii="Wingdings" w:hAnsi="Wingdings"/>
    </w:rPr>
  </w:style>
  <w:style w:type="character" w:customStyle="1" w:styleId="WW8Num4z0">
    <w:name w:val="WW8Num4z0"/>
    <w:rsid w:val="002F7F51"/>
    <w:rPr>
      <w:rFonts w:ascii="Symbol" w:hAnsi="Symbol"/>
    </w:rPr>
  </w:style>
  <w:style w:type="character" w:customStyle="1" w:styleId="WW8Num4z1">
    <w:name w:val="WW8Num4z1"/>
    <w:rsid w:val="002F7F51"/>
    <w:rPr>
      <w:rFonts w:ascii="Courier New" w:hAnsi="Courier New" w:cs="Courier New"/>
    </w:rPr>
  </w:style>
  <w:style w:type="character" w:customStyle="1" w:styleId="WW8Num4z2">
    <w:name w:val="WW8Num4z2"/>
    <w:rsid w:val="002F7F51"/>
    <w:rPr>
      <w:rFonts w:ascii="Wingdings" w:hAnsi="Wingdings"/>
    </w:rPr>
  </w:style>
  <w:style w:type="character" w:customStyle="1" w:styleId="WW8Num5z0">
    <w:name w:val="WW8Num5z0"/>
    <w:rsid w:val="002F7F51"/>
    <w:rPr>
      <w:rFonts w:ascii="Symbol" w:hAnsi="Symbol"/>
    </w:rPr>
  </w:style>
  <w:style w:type="character" w:customStyle="1" w:styleId="WW8Num5z1">
    <w:name w:val="WW8Num5z1"/>
    <w:rsid w:val="002F7F51"/>
    <w:rPr>
      <w:rFonts w:ascii="Courier New" w:hAnsi="Courier New" w:cs="Courier New"/>
    </w:rPr>
  </w:style>
  <w:style w:type="character" w:customStyle="1" w:styleId="WW8Num5z2">
    <w:name w:val="WW8Num5z2"/>
    <w:rsid w:val="002F7F51"/>
    <w:rPr>
      <w:rFonts w:ascii="Wingdings" w:hAnsi="Wingdings"/>
    </w:rPr>
  </w:style>
  <w:style w:type="character" w:customStyle="1" w:styleId="WW8Num6z0">
    <w:name w:val="WW8Num6z0"/>
    <w:rsid w:val="002F7F51"/>
    <w:rPr>
      <w:rFonts w:ascii="Symbol" w:hAnsi="Symbol"/>
    </w:rPr>
  </w:style>
  <w:style w:type="character" w:customStyle="1" w:styleId="WW8Num6z1">
    <w:name w:val="WW8Num6z1"/>
    <w:rsid w:val="002F7F51"/>
    <w:rPr>
      <w:rFonts w:ascii="Courier New" w:hAnsi="Courier New" w:cs="Courier New"/>
    </w:rPr>
  </w:style>
  <w:style w:type="character" w:customStyle="1" w:styleId="WW8Num6z2">
    <w:name w:val="WW8Num6z2"/>
    <w:rsid w:val="002F7F51"/>
    <w:rPr>
      <w:rFonts w:ascii="Wingdings" w:hAnsi="Wingdings"/>
    </w:rPr>
  </w:style>
  <w:style w:type="character" w:customStyle="1" w:styleId="WW8Num7z0">
    <w:name w:val="WW8Num7z0"/>
    <w:rsid w:val="002F7F51"/>
    <w:rPr>
      <w:rFonts w:ascii="Symbol" w:hAnsi="Symbol" w:cs="OpenSymbol"/>
    </w:rPr>
  </w:style>
  <w:style w:type="character" w:customStyle="1" w:styleId="WW8Num8z0">
    <w:name w:val="WW8Num8z0"/>
    <w:rsid w:val="002F7F51"/>
    <w:rPr>
      <w:rFonts w:ascii="Symbol" w:hAnsi="Symbol"/>
    </w:rPr>
  </w:style>
  <w:style w:type="character" w:customStyle="1" w:styleId="WW8Num8z1">
    <w:name w:val="WW8Num8z1"/>
    <w:rsid w:val="002F7F51"/>
    <w:rPr>
      <w:rFonts w:ascii="Courier New" w:hAnsi="Courier New" w:cs="Courier New"/>
    </w:rPr>
  </w:style>
  <w:style w:type="character" w:customStyle="1" w:styleId="WW8Num8z2">
    <w:name w:val="WW8Num8z2"/>
    <w:rsid w:val="002F7F51"/>
    <w:rPr>
      <w:rFonts w:ascii="Wingdings" w:hAnsi="Wingdings"/>
    </w:rPr>
  </w:style>
  <w:style w:type="character" w:customStyle="1" w:styleId="WW8Num9z0">
    <w:name w:val="WW8Num9z0"/>
    <w:rsid w:val="002F7F51"/>
    <w:rPr>
      <w:color w:val="00000A"/>
    </w:rPr>
  </w:style>
  <w:style w:type="character" w:customStyle="1" w:styleId="WW8Num15z0">
    <w:name w:val="WW8Num15z0"/>
    <w:rsid w:val="002F7F51"/>
    <w:rPr>
      <w:rFonts w:ascii="Symbol" w:hAnsi="Symbol"/>
    </w:rPr>
  </w:style>
  <w:style w:type="character" w:customStyle="1" w:styleId="WW8Num15z1">
    <w:name w:val="WW8Num15z1"/>
    <w:rsid w:val="002F7F51"/>
    <w:rPr>
      <w:rFonts w:ascii="Courier New" w:hAnsi="Courier New" w:cs="Courier New"/>
    </w:rPr>
  </w:style>
  <w:style w:type="character" w:customStyle="1" w:styleId="WW8Num15z2">
    <w:name w:val="WW8Num15z2"/>
    <w:rsid w:val="002F7F51"/>
    <w:rPr>
      <w:rFonts w:ascii="Wingdings" w:hAnsi="Wingdings"/>
    </w:rPr>
  </w:style>
  <w:style w:type="character" w:customStyle="1" w:styleId="WW8Num16z0">
    <w:name w:val="WW8Num16z0"/>
    <w:rsid w:val="002F7F51"/>
    <w:rPr>
      <w:rFonts w:ascii="Symbol" w:hAnsi="Symbol"/>
    </w:rPr>
  </w:style>
  <w:style w:type="character" w:customStyle="1" w:styleId="WW8Num16z1">
    <w:name w:val="WW8Num16z1"/>
    <w:rsid w:val="002F7F51"/>
    <w:rPr>
      <w:rFonts w:ascii="Courier New" w:hAnsi="Courier New" w:cs="Courier New"/>
    </w:rPr>
  </w:style>
  <w:style w:type="character" w:customStyle="1" w:styleId="WW8Num16z2">
    <w:name w:val="WW8Num16z2"/>
    <w:rsid w:val="002F7F51"/>
    <w:rPr>
      <w:rFonts w:ascii="Wingdings" w:hAnsi="Wingdings"/>
    </w:rPr>
  </w:style>
  <w:style w:type="character" w:customStyle="1" w:styleId="WW8Num17z0">
    <w:name w:val="WW8Num17z0"/>
    <w:rsid w:val="002F7F51"/>
    <w:rPr>
      <w:rFonts w:ascii="Symbol" w:hAnsi="Symbol"/>
    </w:rPr>
  </w:style>
  <w:style w:type="character" w:customStyle="1" w:styleId="WW8Num17z1">
    <w:name w:val="WW8Num17z1"/>
    <w:rsid w:val="002F7F51"/>
    <w:rPr>
      <w:rFonts w:ascii="Courier New" w:hAnsi="Courier New" w:cs="Courier New"/>
    </w:rPr>
  </w:style>
  <w:style w:type="character" w:customStyle="1" w:styleId="WW8Num17z2">
    <w:name w:val="WW8Num17z2"/>
    <w:rsid w:val="002F7F51"/>
    <w:rPr>
      <w:rFonts w:ascii="Wingdings" w:hAnsi="Wingdings"/>
    </w:rPr>
  </w:style>
  <w:style w:type="character" w:customStyle="1" w:styleId="WW8Num18z0">
    <w:name w:val="WW8Num18z0"/>
    <w:rsid w:val="002F7F51"/>
    <w:rPr>
      <w:rFonts w:ascii="Symbol" w:hAnsi="Symbol"/>
    </w:rPr>
  </w:style>
  <w:style w:type="character" w:customStyle="1" w:styleId="WW8Num18z1">
    <w:name w:val="WW8Num18z1"/>
    <w:rsid w:val="002F7F51"/>
    <w:rPr>
      <w:rFonts w:ascii="Courier New" w:hAnsi="Courier New" w:cs="Courier New"/>
    </w:rPr>
  </w:style>
  <w:style w:type="character" w:customStyle="1" w:styleId="WW8Num18z2">
    <w:name w:val="WW8Num18z2"/>
    <w:rsid w:val="002F7F51"/>
    <w:rPr>
      <w:rFonts w:ascii="Wingdings" w:hAnsi="Wingdings"/>
    </w:rPr>
  </w:style>
  <w:style w:type="character" w:customStyle="1" w:styleId="WW8Num19z0">
    <w:name w:val="WW8Num19z0"/>
    <w:rsid w:val="002F7F51"/>
    <w:rPr>
      <w:rFonts w:ascii="Symbol" w:hAnsi="Symbol"/>
    </w:rPr>
  </w:style>
  <w:style w:type="character" w:customStyle="1" w:styleId="WW8Num19z1">
    <w:name w:val="WW8Num19z1"/>
    <w:rsid w:val="002F7F51"/>
    <w:rPr>
      <w:rFonts w:ascii="Courier New" w:hAnsi="Courier New" w:cs="Courier New"/>
    </w:rPr>
  </w:style>
  <w:style w:type="character" w:customStyle="1" w:styleId="WW8Num19z2">
    <w:name w:val="WW8Num19z2"/>
    <w:rsid w:val="002F7F51"/>
    <w:rPr>
      <w:rFonts w:ascii="Wingdings" w:hAnsi="Wingdings"/>
    </w:rPr>
  </w:style>
  <w:style w:type="character" w:customStyle="1" w:styleId="WW8Num21z0">
    <w:name w:val="WW8Num21z0"/>
    <w:rsid w:val="002F7F51"/>
    <w:rPr>
      <w:color w:val="00000A"/>
    </w:rPr>
  </w:style>
  <w:style w:type="character" w:customStyle="1" w:styleId="WW8Num23z0">
    <w:name w:val="WW8Num23z0"/>
    <w:rsid w:val="002F7F51"/>
    <w:rPr>
      <w:rFonts w:ascii="Symbol" w:hAnsi="Symbol"/>
    </w:rPr>
  </w:style>
  <w:style w:type="character" w:customStyle="1" w:styleId="WW8Num23z1">
    <w:name w:val="WW8Num23z1"/>
    <w:rsid w:val="002F7F51"/>
    <w:rPr>
      <w:rFonts w:ascii="Courier New" w:hAnsi="Courier New" w:cs="Courier New"/>
    </w:rPr>
  </w:style>
  <w:style w:type="character" w:customStyle="1" w:styleId="WW8Num23z2">
    <w:name w:val="WW8Num23z2"/>
    <w:rsid w:val="002F7F51"/>
    <w:rPr>
      <w:rFonts w:ascii="Wingdings" w:hAnsi="Wingdings"/>
    </w:rPr>
  </w:style>
  <w:style w:type="character" w:customStyle="1" w:styleId="WW8Num24z0">
    <w:name w:val="WW8Num24z0"/>
    <w:rsid w:val="002F7F51"/>
    <w:rPr>
      <w:rFonts w:ascii="Symbol" w:hAnsi="Symbol" w:cs="OpenSymbol"/>
    </w:rPr>
  </w:style>
  <w:style w:type="character" w:customStyle="1" w:styleId="WW8Num25z0">
    <w:name w:val="WW8Num25z0"/>
    <w:rsid w:val="002F7F51"/>
    <w:rPr>
      <w:rFonts w:ascii="Symbol" w:hAnsi="Symbol" w:cs="OpenSymbol"/>
    </w:rPr>
  </w:style>
  <w:style w:type="character" w:customStyle="1" w:styleId="WW8Num26z0">
    <w:name w:val="WW8Num26z0"/>
    <w:rsid w:val="002F7F51"/>
    <w:rPr>
      <w:b w:val="0"/>
    </w:rPr>
  </w:style>
  <w:style w:type="character" w:customStyle="1" w:styleId="WW8Num27z0">
    <w:name w:val="WW8Num27z0"/>
    <w:rsid w:val="002F7F51"/>
    <w:rPr>
      <w:rFonts w:ascii="Symbol" w:hAnsi="Symbol" w:cs="OpenSymbol"/>
    </w:rPr>
  </w:style>
  <w:style w:type="character" w:customStyle="1" w:styleId="Absatz-Standardschriftart">
    <w:name w:val="Absatz-Standardschriftart"/>
    <w:rsid w:val="002F7F51"/>
  </w:style>
  <w:style w:type="character" w:customStyle="1" w:styleId="11">
    <w:name w:val="Основной шрифт абзаца1"/>
    <w:rsid w:val="002F7F51"/>
  </w:style>
  <w:style w:type="character" w:styleId="a4">
    <w:name w:val="Hyperlink"/>
    <w:basedOn w:val="11"/>
    <w:rsid w:val="002F7F51"/>
    <w:rPr>
      <w:color w:val="0563C1"/>
      <w:u w:val="single"/>
    </w:rPr>
  </w:style>
  <w:style w:type="character" w:customStyle="1" w:styleId="a5">
    <w:name w:val="Верхний колонтитул Знак"/>
    <w:basedOn w:val="11"/>
    <w:rsid w:val="002F7F51"/>
  </w:style>
  <w:style w:type="character" w:customStyle="1" w:styleId="a6">
    <w:name w:val="Нижний колонтитул Знак"/>
    <w:basedOn w:val="11"/>
    <w:uiPriority w:val="99"/>
    <w:rsid w:val="002F7F51"/>
  </w:style>
  <w:style w:type="character" w:customStyle="1" w:styleId="a7">
    <w:name w:val="Основной текст с отступом Знак"/>
    <w:basedOn w:val="11"/>
    <w:rsid w:val="002F7F51"/>
    <w:rPr>
      <w:rFonts w:ascii="Times New Roman" w:eastAsia="Times New Roman" w:hAnsi="Times New Roman" w:cs="Times New Roman"/>
      <w:sz w:val="20"/>
      <w:szCs w:val="20"/>
    </w:rPr>
  </w:style>
  <w:style w:type="character" w:customStyle="1" w:styleId="a8">
    <w:name w:val="Текст выноски Знак"/>
    <w:basedOn w:val="11"/>
    <w:rsid w:val="002F7F51"/>
    <w:rPr>
      <w:rFonts w:ascii="Segoe UI" w:hAnsi="Segoe UI" w:cs="Segoe UI"/>
      <w:sz w:val="18"/>
      <w:szCs w:val="18"/>
    </w:rPr>
  </w:style>
  <w:style w:type="character" w:customStyle="1" w:styleId="apple-converted-space">
    <w:name w:val="apple-converted-space"/>
    <w:basedOn w:val="11"/>
    <w:rsid w:val="002F7F51"/>
  </w:style>
  <w:style w:type="character" w:customStyle="1" w:styleId="a9">
    <w:name w:val="Название Знак"/>
    <w:basedOn w:val="11"/>
    <w:rsid w:val="002F7F51"/>
    <w:rPr>
      <w:rFonts w:ascii="Calibri Light" w:hAnsi="Calibri Light" w:cs="font304"/>
      <w:spacing w:val="-10"/>
      <w:kern w:val="1"/>
      <w:sz w:val="56"/>
      <w:szCs w:val="56"/>
    </w:rPr>
  </w:style>
  <w:style w:type="character" w:customStyle="1" w:styleId="12">
    <w:name w:val="Просмотренная гиперссылка1"/>
    <w:basedOn w:val="11"/>
    <w:rsid w:val="002F7F51"/>
    <w:rPr>
      <w:color w:val="954F72"/>
      <w:u w:val="single"/>
    </w:rPr>
  </w:style>
  <w:style w:type="character" w:customStyle="1" w:styleId="aa">
    <w:name w:val="Текст концевой сноски Знак"/>
    <w:basedOn w:val="11"/>
    <w:rsid w:val="002F7F51"/>
    <w:rPr>
      <w:sz w:val="20"/>
      <w:szCs w:val="20"/>
    </w:rPr>
  </w:style>
  <w:style w:type="character" w:customStyle="1" w:styleId="13">
    <w:name w:val="Знак концевой сноски1"/>
    <w:basedOn w:val="11"/>
    <w:rsid w:val="002F7F51"/>
    <w:rPr>
      <w:vertAlign w:val="superscript"/>
    </w:rPr>
  </w:style>
  <w:style w:type="character" w:customStyle="1" w:styleId="ab">
    <w:name w:val="Текст сноски Знак"/>
    <w:basedOn w:val="11"/>
    <w:rsid w:val="002F7F51"/>
    <w:rPr>
      <w:sz w:val="20"/>
      <w:szCs w:val="20"/>
    </w:rPr>
  </w:style>
  <w:style w:type="character" w:customStyle="1" w:styleId="14">
    <w:name w:val="Знак сноски1"/>
    <w:basedOn w:val="11"/>
    <w:rsid w:val="002F7F51"/>
    <w:rPr>
      <w:vertAlign w:val="superscript"/>
    </w:rPr>
  </w:style>
  <w:style w:type="character" w:customStyle="1" w:styleId="ListLabel1">
    <w:name w:val="ListLabel 1"/>
    <w:rsid w:val="002F7F51"/>
    <w:rPr>
      <w:rFonts w:cs="Times New Roman"/>
    </w:rPr>
  </w:style>
  <w:style w:type="character" w:customStyle="1" w:styleId="ListLabel2">
    <w:name w:val="ListLabel 2"/>
    <w:rsid w:val="002F7F51"/>
    <w:rPr>
      <w:rFonts w:cs="Courier New"/>
    </w:rPr>
  </w:style>
  <w:style w:type="character" w:customStyle="1" w:styleId="ListLabel3">
    <w:name w:val="ListLabel 3"/>
    <w:rsid w:val="002F7F51"/>
    <w:rPr>
      <w:color w:val="00000A"/>
    </w:rPr>
  </w:style>
  <w:style w:type="character" w:customStyle="1" w:styleId="ac">
    <w:name w:val="Символ сноски"/>
    <w:rsid w:val="002F7F51"/>
  </w:style>
  <w:style w:type="character" w:styleId="ad">
    <w:name w:val="footnote reference"/>
    <w:rsid w:val="002F7F51"/>
    <w:rPr>
      <w:vertAlign w:val="superscript"/>
    </w:rPr>
  </w:style>
  <w:style w:type="character" w:customStyle="1" w:styleId="WW8Num10z0">
    <w:name w:val="WW8Num10z0"/>
    <w:rsid w:val="002F7F51"/>
    <w:rPr>
      <w:b w:val="0"/>
    </w:rPr>
  </w:style>
  <w:style w:type="character" w:customStyle="1" w:styleId="ae">
    <w:name w:val="Символы концевой сноски"/>
    <w:rsid w:val="002F7F51"/>
    <w:rPr>
      <w:vertAlign w:val="superscript"/>
    </w:rPr>
  </w:style>
  <w:style w:type="character" w:customStyle="1" w:styleId="WW-">
    <w:name w:val="WW-Символы концевой сноски"/>
    <w:rsid w:val="002F7F51"/>
  </w:style>
  <w:style w:type="character" w:styleId="af">
    <w:name w:val="endnote reference"/>
    <w:rsid w:val="002F7F51"/>
    <w:rPr>
      <w:vertAlign w:val="superscript"/>
    </w:rPr>
  </w:style>
  <w:style w:type="paragraph" w:customStyle="1" w:styleId="15">
    <w:name w:val="Заголовок1"/>
    <w:basedOn w:val="a"/>
    <w:next w:val="a0"/>
    <w:rsid w:val="002F7F51"/>
    <w:pPr>
      <w:keepNext/>
      <w:spacing w:before="240" w:line="100" w:lineRule="atLeast"/>
    </w:pPr>
    <w:rPr>
      <w:rFonts w:ascii="Calibri Light" w:hAnsi="Calibri Light" w:cs="font304"/>
      <w:spacing w:val="-10"/>
      <w:sz w:val="56"/>
      <w:szCs w:val="56"/>
    </w:rPr>
  </w:style>
  <w:style w:type="paragraph" w:styleId="a0">
    <w:name w:val="Body Text"/>
    <w:basedOn w:val="a"/>
    <w:link w:val="af0"/>
    <w:rsid w:val="002F7F51"/>
    <w:pPr>
      <w:spacing w:after="120"/>
    </w:pPr>
  </w:style>
  <w:style w:type="character" w:customStyle="1" w:styleId="af0">
    <w:name w:val="Основной текст Знак"/>
    <w:basedOn w:val="a1"/>
    <w:link w:val="a0"/>
    <w:rsid w:val="002F7F51"/>
    <w:rPr>
      <w:rFonts w:ascii="Times New Roman" w:eastAsia="Lucida Sans Unicode" w:hAnsi="Times New Roman" w:cs="Mangal"/>
      <w:kern w:val="1"/>
      <w:sz w:val="24"/>
      <w:szCs w:val="24"/>
      <w:lang w:eastAsia="hi-IN" w:bidi="hi-IN"/>
    </w:rPr>
  </w:style>
  <w:style w:type="paragraph" w:styleId="af1">
    <w:name w:val="List"/>
    <w:basedOn w:val="a0"/>
    <w:rsid w:val="002F7F51"/>
  </w:style>
  <w:style w:type="paragraph" w:customStyle="1" w:styleId="16">
    <w:name w:val="Название1"/>
    <w:basedOn w:val="a"/>
    <w:rsid w:val="002F7F51"/>
    <w:pPr>
      <w:suppressLineNumbers/>
      <w:spacing w:before="120" w:after="120"/>
    </w:pPr>
    <w:rPr>
      <w:i/>
      <w:iCs/>
    </w:rPr>
  </w:style>
  <w:style w:type="paragraph" w:customStyle="1" w:styleId="17">
    <w:name w:val="Указатель1"/>
    <w:basedOn w:val="a"/>
    <w:rsid w:val="002F7F51"/>
    <w:pPr>
      <w:suppressLineNumbers/>
    </w:pPr>
  </w:style>
  <w:style w:type="paragraph" w:styleId="af2">
    <w:name w:val="header"/>
    <w:basedOn w:val="a"/>
    <w:link w:val="18"/>
    <w:rsid w:val="002F7F51"/>
    <w:pPr>
      <w:suppressLineNumbers/>
      <w:tabs>
        <w:tab w:val="center" w:pos="4677"/>
        <w:tab w:val="right" w:pos="9355"/>
      </w:tabs>
      <w:spacing w:line="100" w:lineRule="atLeast"/>
    </w:pPr>
  </w:style>
  <w:style w:type="character" w:customStyle="1" w:styleId="18">
    <w:name w:val="Верхний колонтитул Знак1"/>
    <w:basedOn w:val="a1"/>
    <w:link w:val="af2"/>
    <w:rsid w:val="002F7F51"/>
    <w:rPr>
      <w:rFonts w:ascii="Times New Roman" w:eastAsia="Lucida Sans Unicode" w:hAnsi="Times New Roman" w:cs="Mangal"/>
      <w:kern w:val="1"/>
      <w:sz w:val="24"/>
      <w:szCs w:val="24"/>
      <w:lang w:eastAsia="hi-IN" w:bidi="hi-IN"/>
    </w:rPr>
  </w:style>
  <w:style w:type="paragraph" w:styleId="af3">
    <w:name w:val="footer"/>
    <w:basedOn w:val="a"/>
    <w:link w:val="19"/>
    <w:uiPriority w:val="99"/>
    <w:rsid w:val="002F7F51"/>
    <w:pPr>
      <w:suppressLineNumbers/>
      <w:tabs>
        <w:tab w:val="center" w:pos="4677"/>
        <w:tab w:val="right" w:pos="9355"/>
      </w:tabs>
      <w:spacing w:line="100" w:lineRule="atLeast"/>
    </w:pPr>
  </w:style>
  <w:style w:type="character" w:customStyle="1" w:styleId="19">
    <w:name w:val="Нижний колонтитул Знак1"/>
    <w:basedOn w:val="a1"/>
    <w:link w:val="af3"/>
    <w:rsid w:val="002F7F51"/>
    <w:rPr>
      <w:rFonts w:ascii="Times New Roman" w:eastAsia="Lucida Sans Unicode" w:hAnsi="Times New Roman" w:cs="Mangal"/>
      <w:kern w:val="1"/>
      <w:sz w:val="24"/>
      <w:szCs w:val="24"/>
      <w:lang w:eastAsia="hi-IN" w:bidi="hi-IN"/>
    </w:rPr>
  </w:style>
  <w:style w:type="paragraph" w:customStyle="1" w:styleId="1a">
    <w:name w:val="Абзац списка1"/>
    <w:basedOn w:val="a"/>
    <w:rsid w:val="002F7F51"/>
    <w:pPr>
      <w:ind w:left="720"/>
    </w:pPr>
  </w:style>
  <w:style w:type="paragraph" w:styleId="af4">
    <w:name w:val="Body Text Indent"/>
    <w:basedOn w:val="a"/>
    <w:link w:val="1b"/>
    <w:rsid w:val="002F7F51"/>
    <w:pPr>
      <w:spacing w:line="100" w:lineRule="atLeast"/>
      <w:ind w:left="283" w:firstLine="708"/>
      <w:jc w:val="both"/>
    </w:pPr>
    <w:rPr>
      <w:rFonts w:eastAsia="Times New Roman" w:cs="Times New Roman"/>
      <w:sz w:val="20"/>
      <w:szCs w:val="20"/>
    </w:rPr>
  </w:style>
  <w:style w:type="character" w:customStyle="1" w:styleId="1b">
    <w:name w:val="Основной текст с отступом Знак1"/>
    <w:basedOn w:val="a1"/>
    <w:link w:val="af4"/>
    <w:rsid w:val="002F7F51"/>
    <w:rPr>
      <w:rFonts w:ascii="Times New Roman" w:eastAsia="Times New Roman" w:hAnsi="Times New Roman" w:cs="Times New Roman"/>
      <w:kern w:val="1"/>
      <w:sz w:val="20"/>
      <w:szCs w:val="20"/>
      <w:lang w:eastAsia="hi-IN" w:bidi="hi-IN"/>
    </w:rPr>
  </w:style>
  <w:style w:type="paragraph" w:customStyle="1" w:styleId="1c">
    <w:name w:val="Текст выноски1"/>
    <w:basedOn w:val="a"/>
    <w:rsid w:val="002F7F51"/>
    <w:pPr>
      <w:spacing w:line="100" w:lineRule="atLeast"/>
    </w:pPr>
    <w:rPr>
      <w:rFonts w:ascii="Segoe UI" w:hAnsi="Segoe UI" w:cs="Segoe UI"/>
      <w:sz w:val="18"/>
      <w:szCs w:val="18"/>
    </w:rPr>
  </w:style>
  <w:style w:type="paragraph" w:customStyle="1" w:styleId="1d">
    <w:name w:val="Обычный (веб)1"/>
    <w:basedOn w:val="a"/>
    <w:rsid w:val="002F7F51"/>
    <w:pPr>
      <w:spacing w:before="28" w:after="28" w:line="100" w:lineRule="atLeast"/>
    </w:pPr>
    <w:rPr>
      <w:rFonts w:eastAsia="Times New Roman" w:cs="Times New Roman"/>
    </w:rPr>
  </w:style>
  <w:style w:type="paragraph" w:customStyle="1" w:styleId="nametl">
    <w:name w:val="!!name_tl"/>
    <w:basedOn w:val="15"/>
    <w:rsid w:val="002F7F51"/>
    <w:pPr>
      <w:spacing w:after="60"/>
      <w:jc w:val="center"/>
    </w:pPr>
    <w:rPr>
      <w:rFonts w:ascii="Arial Black" w:eastAsia="Calibri" w:hAnsi="Arial Black" w:cs="Times New Roman"/>
      <w:b/>
      <w:spacing w:val="0"/>
      <w:sz w:val="32"/>
      <w:szCs w:val="24"/>
    </w:rPr>
  </w:style>
  <w:style w:type="paragraph" w:customStyle="1" w:styleId="1e">
    <w:name w:val="Текст концевой сноски1"/>
    <w:basedOn w:val="a"/>
    <w:rsid w:val="002F7F51"/>
    <w:pPr>
      <w:spacing w:line="100" w:lineRule="atLeast"/>
    </w:pPr>
    <w:rPr>
      <w:sz w:val="20"/>
      <w:szCs w:val="20"/>
    </w:rPr>
  </w:style>
  <w:style w:type="paragraph" w:customStyle="1" w:styleId="1f">
    <w:name w:val="Текст сноски1"/>
    <w:basedOn w:val="a"/>
    <w:rsid w:val="002F7F51"/>
    <w:pPr>
      <w:spacing w:line="100" w:lineRule="atLeast"/>
    </w:pPr>
    <w:rPr>
      <w:sz w:val="20"/>
      <w:szCs w:val="20"/>
    </w:rPr>
  </w:style>
  <w:style w:type="paragraph" w:styleId="af5">
    <w:name w:val="footnote text"/>
    <w:basedOn w:val="a"/>
    <w:link w:val="1f0"/>
    <w:rsid w:val="002F7F51"/>
    <w:pPr>
      <w:suppressLineNumbers/>
      <w:ind w:left="283" w:hanging="283"/>
    </w:pPr>
    <w:rPr>
      <w:sz w:val="20"/>
      <w:szCs w:val="20"/>
    </w:rPr>
  </w:style>
  <w:style w:type="character" w:customStyle="1" w:styleId="1f0">
    <w:name w:val="Текст сноски Знак1"/>
    <w:basedOn w:val="a1"/>
    <w:link w:val="af5"/>
    <w:rsid w:val="002F7F51"/>
    <w:rPr>
      <w:rFonts w:ascii="Times New Roman" w:eastAsia="Lucida Sans Unicode" w:hAnsi="Times New Roman" w:cs="Mangal"/>
      <w:kern w:val="1"/>
      <w:sz w:val="20"/>
      <w:szCs w:val="20"/>
      <w:lang w:eastAsia="hi-IN" w:bidi="hi-IN"/>
    </w:rPr>
  </w:style>
  <w:style w:type="paragraph" w:customStyle="1" w:styleId="1f1">
    <w:name w:val="Без интервала1"/>
    <w:rsid w:val="002F7F51"/>
    <w:pPr>
      <w:suppressAutoHyphens/>
      <w:spacing w:after="0" w:line="100" w:lineRule="atLeast"/>
    </w:pPr>
    <w:rPr>
      <w:rFonts w:ascii="Times New Roman" w:eastAsia="Lucida Sans Unicode" w:hAnsi="Times New Roman" w:cs="Mangal"/>
      <w:kern w:val="1"/>
      <w:sz w:val="24"/>
      <w:szCs w:val="24"/>
      <w:lang w:eastAsia="hi-IN" w:bidi="hi-IN"/>
    </w:rPr>
  </w:style>
  <w:style w:type="paragraph" w:customStyle="1" w:styleId="af6">
    <w:name w:val="Содержимое таблицы"/>
    <w:basedOn w:val="a"/>
    <w:rsid w:val="002F7F51"/>
    <w:pPr>
      <w:suppressLineNumbers/>
    </w:pPr>
  </w:style>
  <w:style w:type="paragraph" w:customStyle="1" w:styleId="af7">
    <w:name w:val="Заголовок таблицы"/>
    <w:basedOn w:val="af6"/>
    <w:rsid w:val="002F7F51"/>
    <w:pPr>
      <w:jc w:val="center"/>
    </w:pPr>
    <w:rPr>
      <w:b/>
      <w:bCs/>
    </w:rPr>
  </w:style>
  <w:style w:type="paragraph" w:styleId="af8">
    <w:name w:val="Balloon Text"/>
    <w:basedOn w:val="a"/>
    <w:link w:val="1f2"/>
    <w:uiPriority w:val="99"/>
    <w:semiHidden/>
    <w:unhideWhenUsed/>
    <w:rsid w:val="002F7F51"/>
    <w:rPr>
      <w:rFonts w:ascii="Tahoma" w:hAnsi="Tahoma"/>
      <w:sz w:val="16"/>
      <w:szCs w:val="14"/>
    </w:rPr>
  </w:style>
  <w:style w:type="character" w:customStyle="1" w:styleId="1f2">
    <w:name w:val="Текст выноски Знак1"/>
    <w:basedOn w:val="a1"/>
    <w:link w:val="af8"/>
    <w:uiPriority w:val="99"/>
    <w:semiHidden/>
    <w:rsid w:val="002F7F51"/>
    <w:rPr>
      <w:rFonts w:ascii="Tahoma" w:eastAsia="Lucida Sans Unicode" w:hAnsi="Tahoma" w:cs="Mangal"/>
      <w:kern w:val="1"/>
      <w:sz w:val="16"/>
      <w:szCs w:val="14"/>
      <w:lang w:eastAsia="hi-IN" w:bidi="hi-IN"/>
    </w:rPr>
  </w:style>
  <w:style w:type="table" w:styleId="af9">
    <w:name w:val="Table Grid"/>
    <w:basedOn w:val="a2"/>
    <w:uiPriority w:val="59"/>
    <w:rsid w:val="006C1EED"/>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afa">
    <w:name w:val="List Paragraph"/>
    <w:basedOn w:val="a"/>
    <w:uiPriority w:val="34"/>
    <w:qFormat/>
    <w:rsid w:val="006C1EED"/>
    <w:pPr>
      <w:ind w:left="720"/>
      <w:contextualSpacing/>
    </w:pPr>
    <w:rPr>
      <w:szCs w:val="21"/>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hyperlink" Target="http://www.ethnomuseum.ru/" TargetMode="External"/><Relationship Id="rId18" Type="http://schemas.openxmlformats.org/officeDocument/2006/relationships/image" Target="media/image4.jpeg"/><Relationship Id="rId26" Type="http://schemas.openxmlformats.org/officeDocument/2006/relationships/image" Target="media/image12.jpeg"/><Relationship Id="rId3" Type="http://schemas.openxmlformats.org/officeDocument/2006/relationships/styles" Target="styles.xml"/><Relationship Id="rId21" Type="http://schemas.openxmlformats.org/officeDocument/2006/relationships/image" Target="media/image7.jpeg"/><Relationship Id="rId34" Type="http://schemas.openxmlformats.org/officeDocument/2006/relationships/image" Target="media/image20.jpeg"/><Relationship Id="rId7" Type="http://schemas.openxmlformats.org/officeDocument/2006/relationships/endnotes" Target="endnotes.xml"/><Relationship Id="rId12" Type="http://schemas.openxmlformats.org/officeDocument/2006/relationships/hyperlink" Target="http://www.folkcentr.ru/" TargetMode="External"/><Relationship Id="rId17" Type="http://schemas.openxmlformats.org/officeDocument/2006/relationships/image" Target="media/image3.png"/><Relationship Id="rId25" Type="http://schemas.openxmlformats.org/officeDocument/2006/relationships/image" Target="media/image11.jpeg"/><Relationship Id="rId33" Type="http://schemas.openxmlformats.org/officeDocument/2006/relationships/image" Target="media/image19.jpeg"/><Relationship Id="rId38"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2.png"/><Relationship Id="rId20" Type="http://schemas.openxmlformats.org/officeDocument/2006/relationships/image" Target="media/image6.jpeg"/><Relationship Id="rId29" Type="http://schemas.openxmlformats.org/officeDocument/2006/relationships/image" Target="media/image15.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vmdpni.ru/" TargetMode="External"/><Relationship Id="rId24" Type="http://schemas.openxmlformats.org/officeDocument/2006/relationships/image" Target="media/image10.png"/><Relationship Id="rId32" Type="http://schemas.openxmlformats.org/officeDocument/2006/relationships/image" Target="media/image18.jpeg"/><Relationship Id="rId37"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1.png"/><Relationship Id="rId23" Type="http://schemas.openxmlformats.org/officeDocument/2006/relationships/image" Target="media/image9.jpeg"/><Relationship Id="rId28" Type="http://schemas.openxmlformats.org/officeDocument/2006/relationships/image" Target="media/image14.jpeg"/><Relationship Id="rId36" Type="http://schemas.openxmlformats.org/officeDocument/2006/relationships/image" Target="media/image22.jpeg"/><Relationship Id="rId10" Type="http://schemas.openxmlformats.org/officeDocument/2006/relationships/hyperlink" Target="http://Ast63.ru/" TargetMode="External"/><Relationship Id="rId19" Type="http://schemas.openxmlformats.org/officeDocument/2006/relationships/image" Target="media/image5.jpeg"/><Relationship Id="rId31" Type="http://schemas.openxmlformats.org/officeDocument/2006/relationships/image" Target="media/image17.jpeg"/><Relationship Id="rId4" Type="http://schemas.openxmlformats.org/officeDocument/2006/relationships/settings" Target="settings.xml"/><Relationship Id="rId9" Type="http://schemas.openxmlformats.org/officeDocument/2006/relationships/hyperlink" Target="http://educat.samregion.ru/" TargetMode="External"/><Relationship Id="rId14" Type="http://schemas.openxmlformats.org/officeDocument/2006/relationships/hyperlink" Target="http://www.ru.narod.ru/crf" TargetMode="External"/><Relationship Id="rId22" Type="http://schemas.openxmlformats.org/officeDocument/2006/relationships/image" Target="media/image8.png"/><Relationship Id="rId27" Type="http://schemas.openxmlformats.org/officeDocument/2006/relationships/image" Target="media/image13.jpeg"/><Relationship Id="rId30" Type="http://schemas.openxmlformats.org/officeDocument/2006/relationships/image" Target="media/image16.png"/><Relationship Id="rId35" Type="http://schemas.openxmlformats.org/officeDocument/2006/relationships/image" Target="media/image21.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DFED15F-0C39-4F18-A795-F04F3C828EF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234</TotalTime>
  <Pages>70</Pages>
  <Words>13880</Words>
  <Characters>79122</Characters>
  <Application>Microsoft Office Word</Application>
  <DocSecurity>0</DocSecurity>
  <Lines>659</Lines>
  <Paragraphs>185</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92817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admin</cp:lastModifiedBy>
  <cp:revision>10</cp:revision>
  <cp:lastPrinted>2020-10-29T15:27:00Z</cp:lastPrinted>
  <dcterms:created xsi:type="dcterms:W3CDTF">2020-10-29T13:21:00Z</dcterms:created>
  <dcterms:modified xsi:type="dcterms:W3CDTF">2022-02-25T09:01:00Z</dcterms:modified>
</cp:coreProperties>
</file>